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FE" w:rsidRDefault="00C000D3" w:rsidP="00C000D3">
      <w:pPr>
        <w:pStyle w:val="9"/>
        <w:spacing w:before="0" w:after="0" w:line="360" w:lineRule="auto"/>
        <w:ind w:left="-284"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762750" cy="9658350"/>
            <wp:effectExtent l="19050" t="0" r="0" b="0"/>
            <wp:docPr id="1" name="Рисунок 1" descr="C:\Users\ЯКСТ\Desktop\Титул годового плана\Год пл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СТ\Desktop\Титул годового плана\Год план 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40" cy="96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D4" w:rsidRPr="00803C18" w:rsidRDefault="00F636D4" w:rsidP="00F636D4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C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636D4" w:rsidRPr="00803C18" w:rsidRDefault="00F636D4" w:rsidP="00C8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708"/>
        <w:gridCol w:w="8080"/>
        <w:gridCol w:w="816"/>
      </w:tblGrid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F636D4" w:rsidRPr="0047122B" w:rsidRDefault="00F636D4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</w:rPr>
              <w:t>Основные направления деятельности техникума на 2021-2022 уч. год, цели и задачи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F636D4" w:rsidRPr="003B1927" w:rsidTr="00F636D4">
        <w:tc>
          <w:tcPr>
            <w:tcW w:w="708" w:type="dxa"/>
          </w:tcPr>
          <w:p w:rsidR="00F636D4" w:rsidRPr="003B1927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9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F636D4" w:rsidRPr="0047122B" w:rsidRDefault="00F636D4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</w:rPr>
              <w:t>Единый план внутритехникумовского контроля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636D4" w:rsidRPr="003B1927" w:rsidTr="0047122B">
        <w:trPr>
          <w:trHeight w:val="204"/>
        </w:trPr>
        <w:tc>
          <w:tcPr>
            <w:tcW w:w="708" w:type="dxa"/>
          </w:tcPr>
          <w:p w:rsidR="00F636D4" w:rsidRPr="003B1927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9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F636D4" w:rsidRPr="0047122B" w:rsidRDefault="003B1927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</w:rPr>
              <w:t>Годовая циклограмма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</w:rPr>
              <w:t>План работы педагогического совета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bCs/>
              </w:rPr>
            </w:pPr>
            <w:r w:rsidRPr="0047122B">
              <w:rPr>
                <w:rFonts w:ascii="Times New Roman" w:hAnsi="Times New Roman" w:cs="Times New Roman"/>
              </w:rPr>
              <w:t>План работы учебного отдела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bCs/>
              </w:rPr>
            </w:pPr>
            <w:r w:rsidRPr="0047122B">
              <w:rPr>
                <w:rFonts w:ascii="Times New Roman" w:hAnsi="Times New Roman" w:cs="Times New Roman"/>
              </w:rPr>
              <w:t>План работы методического отдела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47122B" w:rsidRPr="0047122B" w:rsidRDefault="0047122B" w:rsidP="0047122B">
            <w:pPr>
              <w:jc w:val="both"/>
              <w:rPr>
                <w:rFonts w:ascii="Times New Roman" w:hAnsi="Times New Roman" w:cs="Times New Roman"/>
              </w:rPr>
            </w:pPr>
            <w:r w:rsidRPr="0047122B">
              <w:rPr>
                <w:rFonts w:ascii="Times New Roman" w:hAnsi="Times New Roman" w:cs="Times New Roman"/>
              </w:rPr>
              <w:t>План работы методического кабинета на 2021-2022 уч.гг</w:t>
            </w:r>
          </w:p>
          <w:p w:rsidR="00F636D4" w:rsidRPr="0047122B" w:rsidRDefault="00F636D4" w:rsidP="0047122B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P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</w:rPr>
              <w:t xml:space="preserve">План работы </w:t>
            </w:r>
            <w:r>
              <w:rPr>
                <w:rFonts w:ascii="Times New Roman" w:hAnsi="Times New Roman" w:cs="Times New Roman"/>
              </w:rPr>
              <w:t>воспитательн</w:t>
            </w:r>
            <w:r w:rsidRPr="0047122B">
              <w:rPr>
                <w:rFonts w:ascii="Times New Roman" w:hAnsi="Times New Roman" w:cs="Times New Roman"/>
              </w:rPr>
              <w:t>ого отдела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Default="00F636D4" w:rsidP="00F0445C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47122B" w:rsidRPr="0047122B" w:rsidRDefault="0047122B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 работы учебно-производственного отдела</w:t>
            </w:r>
          </w:p>
          <w:p w:rsidR="00F636D4" w:rsidRPr="00F636D4" w:rsidRDefault="00F636D4" w:rsidP="0047122B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Default="00F636D4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F636D4" w:rsidRPr="00F636D4" w:rsidRDefault="0047122B" w:rsidP="00F636D4">
            <w:pPr>
              <w:pStyle w:val="9"/>
              <w:spacing w:before="0" w:after="0" w:line="360" w:lineRule="auto"/>
              <w:jc w:val="both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</w:t>
            </w:r>
            <w:r w:rsidRPr="002E3F3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F35">
              <w:rPr>
                <w:rFonts w:ascii="Times New Roman" w:hAnsi="Times New Roman" w:cs="Times New Roman"/>
                <w:sz w:val="24"/>
                <w:szCs w:val="24"/>
              </w:rPr>
              <w:t xml:space="preserve"> по  содействию  трудоустройства выпускников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44</w:t>
            </w:r>
          </w:p>
        </w:tc>
      </w:tr>
      <w:tr w:rsidR="00F636D4" w:rsidRPr="0047122B" w:rsidTr="00F636D4">
        <w:tc>
          <w:tcPr>
            <w:tcW w:w="708" w:type="dxa"/>
          </w:tcPr>
          <w:p w:rsidR="00F636D4" w:rsidRPr="0047122B" w:rsidRDefault="00F636D4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9"/>
              <w:spacing w:before="0" w:after="0" w:line="360" w:lineRule="auto"/>
              <w:jc w:val="both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План работы Многофункционального Центра Прикладных Квалификаций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</w:tr>
      <w:tr w:rsidR="00F636D4" w:rsidRPr="0047122B" w:rsidTr="00F636D4">
        <w:tc>
          <w:tcPr>
            <w:tcW w:w="708" w:type="dxa"/>
          </w:tcPr>
          <w:p w:rsidR="00F636D4" w:rsidRPr="0047122B" w:rsidRDefault="00F636D4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F636D4" w:rsidRPr="0047122B" w:rsidRDefault="0047122B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 работы методического совета техникума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Default="00F636D4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F636D4" w:rsidRPr="00F636D4" w:rsidRDefault="0047122B" w:rsidP="0047122B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i w:val="0"/>
                <w:color w:val="auto"/>
              </w:rPr>
              <w:t xml:space="preserve">План повышения квалификации </w:t>
            </w:r>
            <w:r w:rsidRPr="0047122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руководящих работников, преподавателей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F636D4" w:rsidRPr="00F636D4" w:rsidTr="00F636D4">
        <w:tc>
          <w:tcPr>
            <w:tcW w:w="708" w:type="dxa"/>
          </w:tcPr>
          <w:p w:rsidR="00F636D4" w:rsidRDefault="00F636D4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F636D4" w:rsidRPr="00F636D4" w:rsidRDefault="0047122B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</w:rPr>
              <w:t>План работы «Школа начинающего  педагога»</w:t>
            </w:r>
          </w:p>
        </w:tc>
        <w:tc>
          <w:tcPr>
            <w:tcW w:w="816" w:type="dxa"/>
          </w:tcPr>
          <w:p w:rsidR="00F636D4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47122B" w:rsidRPr="00F636D4" w:rsidTr="00F636D4">
        <w:tc>
          <w:tcPr>
            <w:tcW w:w="708" w:type="dxa"/>
          </w:tcPr>
          <w:p w:rsidR="0047122B" w:rsidRDefault="0047122B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47122B" w:rsidRPr="0047122B" w:rsidRDefault="0047122B" w:rsidP="004712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7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 работы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библиотеки</w:t>
            </w:r>
          </w:p>
        </w:tc>
        <w:tc>
          <w:tcPr>
            <w:tcW w:w="816" w:type="dxa"/>
          </w:tcPr>
          <w:p w:rsidR="0047122B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</w:tr>
      <w:tr w:rsidR="0047122B" w:rsidRPr="00F0445C" w:rsidTr="00F636D4">
        <w:tc>
          <w:tcPr>
            <w:tcW w:w="708" w:type="dxa"/>
          </w:tcPr>
          <w:p w:rsidR="0047122B" w:rsidRPr="00F0445C" w:rsidRDefault="0047122B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45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080" w:type="dxa"/>
          </w:tcPr>
          <w:p w:rsidR="0047122B" w:rsidRPr="00F0445C" w:rsidRDefault="0047122B" w:rsidP="00F0445C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0445C">
              <w:rPr>
                <w:rFonts w:ascii="Times New Roman" w:hAnsi="Times New Roman" w:cs="Times New Roman"/>
                <w:b w:val="0"/>
                <w:color w:val="auto"/>
              </w:rPr>
              <w:t>План работы административно-хозяйственного отдела</w:t>
            </w:r>
          </w:p>
        </w:tc>
        <w:tc>
          <w:tcPr>
            <w:tcW w:w="816" w:type="dxa"/>
          </w:tcPr>
          <w:p w:rsidR="0047122B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</w:tr>
      <w:tr w:rsidR="0047122B" w:rsidRPr="00F0445C" w:rsidTr="00F636D4">
        <w:tc>
          <w:tcPr>
            <w:tcW w:w="708" w:type="dxa"/>
          </w:tcPr>
          <w:p w:rsidR="0047122B" w:rsidRPr="00F0445C" w:rsidRDefault="0047122B" w:rsidP="00F0445C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45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080" w:type="dxa"/>
          </w:tcPr>
          <w:p w:rsidR="00F0445C" w:rsidRPr="00F0445C" w:rsidRDefault="00F0445C" w:rsidP="00F0445C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4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 по финансовому обеспечению деятельности техникума</w:t>
            </w:r>
          </w:p>
          <w:p w:rsidR="0047122B" w:rsidRPr="00F0445C" w:rsidRDefault="0047122B" w:rsidP="00F0445C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16" w:type="dxa"/>
          </w:tcPr>
          <w:p w:rsidR="0047122B" w:rsidRPr="00575A22" w:rsidRDefault="00575A22" w:rsidP="00575A22">
            <w:pPr>
              <w:pStyle w:val="9"/>
              <w:spacing w:before="0" w:after="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5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</w:tbl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8" w:rsidRDefault="00803C18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FA9" w:rsidRPr="00803C18" w:rsidRDefault="00251F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6221" w:rsidRPr="00F636D4" w:rsidRDefault="00A76221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F636D4">
        <w:rPr>
          <w:rFonts w:ascii="Times New Roman" w:hAnsi="Times New Roman" w:cs="Times New Roman"/>
        </w:rPr>
        <w:br w:type="page"/>
      </w:r>
    </w:p>
    <w:p w:rsidR="002C3E1B" w:rsidRPr="00803C18" w:rsidRDefault="00923C79" w:rsidP="00711E0F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323675"/>
      <w:r w:rsidRPr="00803C1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803C1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701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0C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3C18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327A27" w:rsidRPr="00803C18">
        <w:rPr>
          <w:rFonts w:ascii="Times New Roman" w:hAnsi="Times New Roman" w:cs="Times New Roman"/>
          <w:color w:val="auto"/>
          <w:sz w:val="24"/>
          <w:szCs w:val="24"/>
        </w:rPr>
        <w:t xml:space="preserve"> направления деятельности </w:t>
      </w:r>
      <w:r w:rsidR="003506A2" w:rsidRPr="00803C18">
        <w:rPr>
          <w:rFonts w:ascii="Times New Roman" w:hAnsi="Times New Roman" w:cs="Times New Roman"/>
          <w:color w:val="auto"/>
          <w:sz w:val="24"/>
          <w:szCs w:val="24"/>
        </w:rPr>
        <w:t>техникума на 20</w:t>
      </w:r>
      <w:r w:rsidR="00327A27" w:rsidRPr="00803C18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3506A2" w:rsidRPr="00803C18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CD2798" w:rsidRPr="00803C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27A27" w:rsidRPr="00803C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90DEA" w:rsidRPr="00803C18">
        <w:rPr>
          <w:rFonts w:ascii="Times New Roman" w:hAnsi="Times New Roman" w:cs="Times New Roman"/>
          <w:color w:val="auto"/>
          <w:sz w:val="24"/>
          <w:szCs w:val="24"/>
        </w:rPr>
        <w:t xml:space="preserve"> уч. год, цели и задачи</w:t>
      </w:r>
      <w:bookmarkEnd w:id="0"/>
    </w:p>
    <w:p w:rsidR="00810CFE" w:rsidRDefault="00810CFE" w:rsidP="00350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06A2" w:rsidRPr="00803C18" w:rsidRDefault="00327A27" w:rsidP="00350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План работы техникума на 2021</w:t>
      </w:r>
      <w:r w:rsidR="003506A2" w:rsidRPr="00803C18">
        <w:rPr>
          <w:rFonts w:ascii="Times New Roman" w:hAnsi="Times New Roman" w:cs="Times New Roman"/>
        </w:rPr>
        <w:t>-20</w:t>
      </w:r>
      <w:r w:rsidR="00CD2798" w:rsidRPr="00803C18">
        <w:rPr>
          <w:rFonts w:ascii="Times New Roman" w:hAnsi="Times New Roman" w:cs="Times New Roman"/>
        </w:rPr>
        <w:t>2</w:t>
      </w:r>
      <w:r w:rsidRPr="00803C18">
        <w:rPr>
          <w:rFonts w:ascii="Times New Roman" w:hAnsi="Times New Roman" w:cs="Times New Roman"/>
        </w:rPr>
        <w:t>2</w:t>
      </w:r>
      <w:r w:rsidR="003506A2" w:rsidRPr="00803C18">
        <w:rPr>
          <w:rFonts w:ascii="Times New Roman" w:hAnsi="Times New Roman" w:cs="Times New Roman"/>
        </w:rPr>
        <w:t xml:space="preserve"> учебный год разработан на основании:</w:t>
      </w:r>
    </w:p>
    <w:p w:rsidR="003506A2" w:rsidRPr="00803C18" w:rsidRDefault="003506A2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Федерального закона от 29 декабря 2012г №273-ФЗ «Об образовании» в Российской Федерации; </w:t>
      </w:r>
    </w:p>
    <w:p w:rsidR="003506A2" w:rsidRPr="00803C18" w:rsidRDefault="003506A2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Приказа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506A2" w:rsidRPr="00803C18" w:rsidRDefault="003506A2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Устава ГБПОУ РС(Я) «ЯКСТ»;</w:t>
      </w:r>
    </w:p>
    <w:p w:rsidR="00CD2798" w:rsidRPr="00803C18" w:rsidRDefault="00CD2798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Программы профессионального воспитания и социализации обучающихся;</w:t>
      </w:r>
    </w:p>
    <w:p w:rsidR="00CD2798" w:rsidRPr="00803C18" w:rsidRDefault="00CD2798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Программы профориентационной работы ГБПОУ РС(Я) «ЯКСТ»</w:t>
      </w:r>
    </w:p>
    <w:p w:rsidR="003506A2" w:rsidRPr="00803C18" w:rsidRDefault="003506A2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Федеральных государственных образовательных стандартов СПО</w:t>
      </w:r>
      <w:r w:rsidR="00CD2798" w:rsidRPr="00803C18">
        <w:rPr>
          <w:rFonts w:ascii="Times New Roman" w:hAnsi="Times New Roman" w:cs="Times New Roman"/>
        </w:rPr>
        <w:t xml:space="preserve"> нового поколения и ФГОС ТОП 50</w:t>
      </w:r>
      <w:r w:rsidRPr="00803C18">
        <w:rPr>
          <w:rFonts w:ascii="Times New Roman" w:hAnsi="Times New Roman" w:cs="Times New Roman"/>
        </w:rPr>
        <w:t>;</w:t>
      </w:r>
    </w:p>
    <w:p w:rsidR="003506A2" w:rsidRPr="00803C18" w:rsidRDefault="003506A2" w:rsidP="0010627C">
      <w:pPr>
        <w:pStyle w:val="a3"/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</w:rPr>
        <w:t>Планов работы структурных подразделений техникума.</w:t>
      </w:r>
    </w:p>
    <w:p w:rsidR="003506A2" w:rsidRPr="00803C18" w:rsidRDefault="003506A2" w:rsidP="003506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E39A0" w:rsidRPr="00803C18" w:rsidRDefault="003506A2" w:rsidP="00B95211">
      <w:pPr>
        <w:spacing w:line="240" w:lineRule="auto"/>
        <w:ind w:right="230" w:firstLine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Основные направления деятельности:</w:t>
      </w:r>
    </w:p>
    <w:p w:rsidR="009E39A0" w:rsidRPr="00803C18" w:rsidRDefault="003506A2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Реализация Федеральных государственных образовательных стандартов</w:t>
      </w:r>
      <w:r w:rsidR="009E39A0" w:rsidRPr="00803C18">
        <w:rPr>
          <w:rFonts w:ascii="Times New Roman" w:hAnsi="Times New Roman" w:cs="Times New Roman"/>
        </w:rPr>
        <w:t xml:space="preserve"> СПО</w:t>
      </w:r>
      <w:r w:rsidRPr="00803C18">
        <w:rPr>
          <w:rFonts w:ascii="Times New Roman" w:hAnsi="Times New Roman" w:cs="Times New Roman"/>
        </w:rPr>
        <w:t>;</w:t>
      </w:r>
    </w:p>
    <w:p w:rsidR="009E39A0" w:rsidRPr="00803C18" w:rsidRDefault="009E39A0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</w:t>
      </w:r>
      <w:r w:rsidR="003506A2" w:rsidRPr="00803C18">
        <w:rPr>
          <w:rFonts w:ascii="Times New Roman" w:hAnsi="Times New Roman" w:cs="Times New Roman"/>
        </w:rPr>
        <w:t>овершенствовани</w:t>
      </w:r>
      <w:r w:rsidRPr="00803C18">
        <w:rPr>
          <w:rFonts w:ascii="Times New Roman" w:hAnsi="Times New Roman" w:cs="Times New Roman"/>
        </w:rPr>
        <w:t>е</w:t>
      </w:r>
      <w:r w:rsidR="003506A2" w:rsidRPr="00803C18">
        <w:rPr>
          <w:rFonts w:ascii="Times New Roman" w:hAnsi="Times New Roman" w:cs="Times New Roman"/>
        </w:rPr>
        <w:t xml:space="preserve"> материально-технической базы</w:t>
      </w:r>
      <w:r w:rsidR="00327A27" w:rsidRPr="00803C18">
        <w:rPr>
          <w:rFonts w:ascii="Times New Roman" w:hAnsi="Times New Roman" w:cs="Times New Roman"/>
        </w:rPr>
        <w:t>техникума в</w:t>
      </w:r>
      <w:r w:rsidR="00753B35" w:rsidRPr="00803C18">
        <w:rPr>
          <w:rFonts w:ascii="Times New Roman" w:hAnsi="Times New Roman" w:cs="Times New Roman"/>
        </w:rPr>
        <w:t xml:space="preserve"> соответствии с требованиями ФГОС</w:t>
      </w:r>
      <w:r w:rsidR="003506A2" w:rsidRPr="00803C18">
        <w:rPr>
          <w:rFonts w:ascii="Times New Roman" w:hAnsi="Times New Roman" w:cs="Times New Roman"/>
        </w:rPr>
        <w:t xml:space="preserve">;  </w:t>
      </w:r>
    </w:p>
    <w:p w:rsidR="009E39A0" w:rsidRPr="00803C18" w:rsidRDefault="003506A2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Сохранение контингента студентов;</w:t>
      </w:r>
    </w:p>
    <w:p w:rsidR="00753B35" w:rsidRPr="00803C18" w:rsidRDefault="003506A2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Информатизация обучения и внедрение новых информационных технологий в учебный процесс;  </w:t>
      </w:r>
    </w:p>
    <w:p w:rsidR="009E39A0" w:rsidRPr="00803C18" w:rsidRDefault="003506A2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</w:t>
      </w:r>
      <w:r w:rsidR="00753B35" w:rsidRPr="00803C18">
        <w:rPr>
          <w:rFonts w:ascii="Times New Roman" w:hAnsi="Times New Roman" w:cs="Times New Roman"/>
        </w:rPr>
        <w:t xml:space="preserve"> и участие в научно-практических </w:t>
      </w:r>
      <w:r w:rsidRPr="00803C18">
        <w:rPr>
          <w:rFonts w:ascii="Times New Roman" w:hAnsi="Times New Roman" w:cs="Times New Roman"/>
        </w:rPr>
        <w:t xml:space="preserve"> конференци</w:t>
      </w:r>
      <w:r w:rsidR="00753B35" w:rsidRPr="00803C18">
        <w:rPr>
          <w:rFonts w:ascii="Times New Roman" w:hAnsi="Times New Roman" w:cs="Times New Roman"/>
        </w:rPr>
        <w:t>ях</w:t>
      </w:r>
      <w:r w:rsidRPr="00803C18">
        <w:rPr>
          <w:rFonts w:ascii="Times New Roman" w:hAnsi="Times New Roman" w:cs="Times New Roman"/>
        </w:rPr>
        <w:t>,конкурс</w:t>
      </w:r>
      <w:r w:rsidR="00753B35" w:rsidRPr="00803C18">
        <w:rPr>
          <w:rFonts w:ascii="Times New Roman" w:hAnsi="Times New Roman" w:cs="Times New Roman"/>
        </w:rPr>
        <w:t>ах</w:t>
      </w:r>
      <w:r w:rsidRPr="00803C18">
        <w:rPr>
          <w:rFonts w:ascii="Times New Roman" w:hAnsi="Times New Roman" w:cs="Times New Roman"/>
        </w:rPr>
        <w:t xml:space="preserve"> с целью развития и совершенствования научно-методической работы преподавателей и активизации </w:t>
      </w:r>
      <w:r w:rsidR="00753B35" w:rsidRPr="00803C18">
        <w:rPr>
          <w:rFonts w:ascii="Times New Roman" w:hAnsi="Times New Roman" w:cs="Times New Roman"/>
        </w:rPr>
        <w:t xml:space="preserve"> учебно-исследовательской работы</w:t>
      </w:r>
      <w:r w:rsidRPr="00803C18">
        <w:rPr>
          <w:rFonts w:ascii="Times New Roman" w:hAnsi="Times New Roman" w:cs="Times New Roman"/>
        </w:rPr>
        <w:t xml:space="preserve"> студентов; 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Активизация развития форм патриотического, нравственного и физического воспитания студентов, усиление пропаганды здорового образа жизни;  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</w:rPr>
        <w:t>Активизация и развитие форм работы с детьми-сиротами и лицами, оставшимися без попечения родителей.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Подготовка рабочих кадров и специалистов с использованием практико-ориентированных методов обучения (не менее половины учебного времени студенты проводят на производственных площадках организаций или в учебно-тренировочных центрах); увеличение числа участников и побед на конкурсах и олимпиадах профессионального мастерства среди молодёжи и молодых рабочих.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Развитие системы непрерывной подготовки педагогических и управленческих кадров для системы среднего профессионального образования – организация стажировок, переподготовка;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Пополнение и обновлениебиблиотечного фонда в соответствии с требованиями ФГОС;</w:t>
      </w:r>
    </w:p>
    <w:p w:rsidR="00C91205" w:rsidRPr="00803C18" w:rsidRDefault="00C91205" w:rsidP="00C91205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Развитие социального государственно-частного партнёрства с ведущими работодателями, высшими учебными заведениями, ресурсным центром по вопросам проведения учебной и производственной практик, подписания соглашений и договоров по взаимному сотрудничеству, трудоустройства выпускников;</w:t>
      </w:r>
    </w:p>
    <w:p w:rsidR="00C22198" w:rsidRPr="00803C18" w:rsidRDefault="003506A2" w:rsidP="00C212A3">
      <w:pPr>
        <w:pStyle w:val="a3"/>
        <w:numPr>
          <w:ilvl w:val="0"/>
          <w:numId w:val="25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Разработка новых подходов к трудоу</w:t>
      </w:r>
      <w:r w:rsidR="00C91205" w:rsidRPr="00803C18">
        <w:rPr>
          <w:rFonts w:ascii="Times New Roman" w:hAnsi="Times New Roman" w:cs="Times New Roman"/>
        </w:rPr>
        <w:t>стройству выпускников техникума.</w:t>
      </w:r>
    </w:p>
    <w:p w:rsidR="00C212A3" w:rsidRPr="00803C18" w:rsidRDefault="00C212A3" w:rsidP="00C212A3">
      <w:pPr>
        <w:pStyle w:val="a3"/>
        <w:spacing w:line="240" w:lineRule="auto"/>
        <w:ind w:left="360" w:right="-2"/>
        <w:jc w:val="both"/>
        <w:rPr>
          <w:rFonts w:ascii="Times New Roman" w:hAnsi="Times New Roman" w:cs="Times New Roman"/>
        </w:rPr>
      </w:pPr>
    </w:p>
    <w:p w:rsidR="00211B14" w:rsidRPr="00803C18" w:rsidRDefault="00211B14" w:rsidP="00B95211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</w:t>
      </w:r>
      <w:r w:rsidR="00923C79" w:rsidRPr="00803C18">
        <w:rPr>
          <w:rFonts w:ascii="Times New Roman" w:hAnsi="Times New Roman" w:cs="Times New Roman"/>
          <w:b/>
        </w:rPr>
        <w:t>ель</w:t>
      </w:r>
      <w:r w:rsidRPr="00803C18">
        <w:rPr>
          <w:rFonts w:ascii="Times New Roman" w:hAnsi="Times New Roman" w:cs="Times New Roman"/>
          <w:b/>
        </w:rPr>
        <w:t>:</w:t>
      </w:r>
    </w:p>
    <w:p w:rsidR="00211B14" w:rsidRPr="00803C18" w:rsidRDefault="00211B14" w:rsidP="00C9120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03C18">
        <w:rPr>
          <w:rFonts w:ascii="Times New Roman" w:hAnsi="Times New Roman" w:cs="Times New Roman"/>
          <w:bCs/>
        </w:rPr>
        <w:t>Создание пр</w:t>
      </w:r>
      <w:r w:rsidR="00923C79" w:rsidRPr="00803C18">
        <w:rPr>
          <w:rFonts w:ascii="Times New Roman" w:hAnsi="Times New Roman" w:cs="Times New Roman"/>
          <w:bCs/>
        </w:rPr>
        <w:t>авовых, организационных, научно-</w:t>
      </w:r>
      <w:r w:rsidRPr="00803C18">
        <w:rPr>
          <w:rFonts w:ascii="Times New Roman" w:hAnsi="Times New Roman" w:cs="Times New Roman"/>
          <w:bCs/>
        </w:rPr>
        <w:t>методических условий и механизмов, обеспечивающих стабильное развитие техникума, доступность, высокое качество и эффективность образования, его постоянно</w:t>
      </w:r>
      <w:r w:rsidR="00923C79" w:rsidRPr="00803C18">
        <w:rPr>
          <w:rFonts w:ascii="Times New Roman" w:hAnsi="Times New Roman" w:cs="Times New Roman"/>
          <w:bCs/>
        </w:rPr>
        <w:t xml:space="preserve">е обновление с учетом запросов </w:t>
      </w:r>
      <w:r w:rsidRPr="00803C18">
        <w:rPr>
          <w:rFonts w:ascii="Times New Roman" w:hAnsi="Times New Roman" w:cs="Times New Roman"/>
          <w:bCs/>
        </w:rPr>
        <w:t>работодателей, учредителей, социальных партнеров, общества и рынка труда.</w:t>
      </w:r>
    </w:p>
    <w:p w:rsidR="00211B14" w:rsidRPr="00803C18" w:rsidRDefault="00211B14" w:rsidP="00C91205">
      <w:pPr>
        <w:pStyle w:val="Default"/>
        <w:ind w:firstLine="360"/>
        <w:rPr>
          <w:sz w:val="22"/>
          <w:szCs w:val="22"/>
        </w:rPr>
      </w:pPr>
    </w:p>
    <w:p w:rsidR="00211B14" w:rsidRPr="00803C18" w:rsidRDefault="00923C79" w:rsidP="00B952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  <w:bCs/>
        </w:rPr>
        <w:t>Задачи</w:t>
      </w:r>
    </w:p>
    <w:p w:rsidR="00923C79" w:rsidRPr="00803C18" w:rsidRDefault="00923C79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Обеспечение высоких образовательных результатов студентов поосновным профессиональным образовательным программам среднего профессионал</w:t>
      </w:r>
      <w:r w:rsidR="008F02ED" w:rsidRPr="00803C18">
        <w:rPr>
          <w:color w:val="auto"/>
          <w:sz w:val="22"/>
          <w:szCs w:val="22"/>
        </w:rPr>
        <w:t>ьного образования;</w:t>
      </w:r>
    </w:p>
    <w:p w:rsidR="00923C79" w:rsidRPr="00803C18" w:rsidRDefault="00923C79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Обеспечение повышения качества образов</w:t>
      </w:r>
      <w:r w:rsidR="00C91205" w:rsidRPr="00803C18">
        <w:rPr>
          <w:color w:val="auto"/>
          <w:sz w:val="22"/>
          <w:szCs w:val="22"/>
        </w:rPr>
        <w:t>ания</w:t>
      </w:r>
      <w:r w:rsidRPr="00803C18">
        <w:rPr>
          <w:color w:val="auto"/>
          <w:sz w:val="22"/>
          <w:szCs w:val="22"/>
        </w:rPr>
        <w:t xml:space="preserve"> через повышение квалификации педагогического коллектива в соответствии с требованиями ФГОС СПО;</w:t>
      </w:r>
    </w:p>
    <w:p w:rsidR="00B77532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открытие нового учебного корпуса на базе Лонгинова, 36, новых учебно-производственных мастерских;</w:t>
      </w:r>
    </w:p>
    <w:p w:rsidR="00B77532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укрепление связей в рамках сетевого взаимодействия с образовательными организациями различных уровней и организациями – работодателями в республике; </w:t>
      </w:r>
    </w:p>
    <w:p w:rsidR="008F02ED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расширение перечня актуальных программ профессионального обучения и дополнительного образования; </w:t>
      </w:r>
    </w:p>
    <w:p w:rsidR="00B77532" w:rsidRPr="00803C18" w:rsidRDefault="00C91205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р</w:t>
      </w:r>
      <w:r w:rsidR="008F02ED" w:rsidRPr="00803C18">
        <w:rPr>
          <w:color w:val="auto"/>
          <w:sz w:val="22"/>
          <w:szCs w:val="22"/>
        </w:rPr>
        <w:t>азвитие конкурсного движения, в том числе WorldSkills</w:t>
      </w:r>
    </w:p>
    <w:p w:rsidR="008F02ED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внедрение цифровых образовательных технологий (дистанционные технологии, электронное обучение); </w:t>
      </w:r>
    </w:p>
    <w:p w:rsidR="00B77532" w:rsidRPr="00803C18" w:rsidRDefault="008F02ED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приобретение современного программного обеспечения;</w:t>
      </w:r>
    </w:p>
    <w:p w:rsidR="00B77532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lastRenderedPageBreak/>
        <w:t xml:space="preserve">совершенствование работы отдела содействия трудоустройству выпускников техникума, разработка программы содействия занятости и трудоустройству, профессиональной ориентации и социальной адаптации выпускников техникума; </w:t>
      </w:r>
    </w:p>
    <w:p w:rsidR="00B77532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осуществление постоянного мониторинга и содействия в трудоустройстве выпускникам в течение трех лет после выпуска; </w:t>
      </w:r>
    </w:p>
    <w:p w:rsidR="00B77532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развитие </w:t>
      </w:r>
      <w:r w:rsidR="00923C79" w:rsidRPr="00803C18">
        <w:rPr>
          <w:color w:val="auto"/>
          <w:sz w:val="22"/>
          <w:szCs w:val="22"/>
        </w:rPr>
        <w:t xml:space="preserve">«присутствия» </w:t>
      </w:r>
      <w:r w:rsidRPr="00803C18">
        <w:rPr>
          <w:color w:val="auto"/>
          <w:sz w:val="22"/>
          <w:szCs w:val="22"/>
        </w:rPr>
        <w:t>техникума</w:t>
      </w:r>
      <w:r w:rsidR="00923C79" w:rsidRPr="00803C18">
        <w:rPr>
          <w:color w:val="auto"/>
          <w:sz w:val="22"/>
          <w:szCs w:val="22"/>
        </w:rPr>
        <w:t xml:space="preserve"> в сети «Интернет»</w:t>
      </w:r>
      <w:r w:rsidRPr="00803C18">
        <w:rPr>
          <w:color w:val="auto"/>
          <w:sz w:val="22"/>
          <w:szCs w:val="22"/>
        </w:rPr>
        <w:t>: оперативное размещение информации</w:t>
      </w:r>
      <w:r w:rsidR="00923C79" w:rsidRPr="00803C18">
        <w:rPr>
          <w:color w:val="auto"/>
          <w:sz w:val="22"/>
          <w:szCs w:val="22"/>
        </w:rPr>
        <w:t xml:space="preserve"> на сайте</w:t>
      </w:r>
      <w:r w:rsidRPr="00803C18">
        <w:rPr>
          <w:color w:val="auto"/>
          <w:sz w:val="22"/>
          <w:szCs w:val="22"/>
        </w:rPr>
        <w:t xml:space="preserve">, продвижение  </w:t>
      </w:r>
      <w:r w:rsidR="00923C79" w:rsidRPr="00803C18">
        <w:rPr>
          <w:color w:val="auto"/>
          <w:sz w:val="22"/>
          <w:szCs w:val="22"/>
        </w:rPr>
        <w:t>в социальных сетях «Вконтакте»,</w:t>
      </w:r>
      <w:r w:rsidRPr="00803C18">
        <w:rPr>
          <w:color w:val="auto"/>
          <w:sz w:val="22"/>
          <w:szCs w:val="22"/>
        </w:rPr>
        <w:t xml:space="preserve"> YouTube и др. </w:t>
      </w:r>
    </w:p>
    <w:p w:rsidR="008F02ED" w:rsidRPr="00803C18" w:rsidRDefault="00B77532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организация эффективной системы воспи</w:t>
      </w:r>
      <w:r w:rsidR="008F02ED" w:rsidRPr="00803C18">
        <w:rPr>
          <w:color w:val="auto"/>
          <w:sz w:val="22"/>
          <w:szCs w:val="22"/>
        </w:rPr>
        <w:t>тательной работы, способствующей</w:t>
      </w:r>
      <w:r w:rsidRPr="00803C18">
        <w:rPr>
          <w:color w:val="auto"/>
          <w:sz w:val="22"/>
          <w:szCs w:val="22"/>
        </w:rPr>
        <w:t xml:space="preserve"> социализации и самореализации студентов, развитию их творческого потенциала; </w:t>
      </w:r>
    </w:p>
    <w:p w:rsidR="00B77532" w:rsidRPr="00803C18" w:rsidRDefault="008F02ED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по</w:t>
      </w:r>
      <w:r w:rsidR="00C91205" w:rsidRPr="00803C18">
        <w:rPr>
          <w:color w:val="auto"/>
          <w:sz w:val="22"/>
          <w:szCs w:val="22"/>
        </w:rPr>
        <w:t>ддержка талантливых студентов;</w:t>
      </w:r>
    </w:p>
    <w:p w:rsidR="00211B14" w:rsidRPr="00803C18" w:rsidRDefault="00211B14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расширение и совершенствование профориентационной работы; </w:t>
      </w:r>
    </w:p>
    <w:p w:rsidR="00211B14" w:rsidRPr="00803C18" w:rsidRDefault="00211B14" w:rsidP="00C91205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 xml:space="preserve">анализ потребностей рынка труда и работодателей. </w:t>
      </w:r>
    </w:p>
    <w:p w:rsidR="009D02E0" w:rsidRPr="00803C18" w:rsidRDefault="00211B14" w:rsidP="00C212A3">
      <w:pPr>
        <w:pStyle w:val="Default"/>
        <w:numPr>
          <w:ilvl w:val="0"/>
          <w:numId w:val="27"/>
        </w:numPr>
        <w:ind w:left="0" w:firstLine="360"/>
        <w:jc w:val="both"/>
        <w:rPr>
          <w:color w:val="auto"/>
          <w:sz w:val="22"/>
          <w:szCs w:val="22"/>
        </w:rPr>
      </w:pPr>
      <w:r w:rsidRPr="00803C18">
        <w:rPr>
          <w:color w:val="auto"/>
          <w:sz w:val="22"/>
          <w:szCs w:val="22"/>
        </w:rPr>
        <w:t>развитие дополнительных образовательных услуг</w:t>
      </w:r>
      <w:r w:rsidR="00C91205" w:rsidRPr="00803C18">
        <w:rPr>
          <w:color w:val="auto"/>
          <w:sz w:val="22"/>
          <w:szCs w:val="22"/>
        </w:rPr>
        <w:t>.</w:t>
      </w:r>
    </w:p>
    <w:p w:rsidR="00577092" w:rsidRPr="00803C18" w:rsidRDefault="00577092">
      <w:pPr>
        <w:rPr>
          <w:rFonts w:ascii="Times New Roman" w:hAnsi="Times New Roman" w:cs="Times New Roman"/>
          <w:b/>
          <w:sz w:val="20"/>
          <w:szCs w:val="20"/>
        </w:rPr>
      </w:pPr>
    </w:p>
    <w:p w:rsidR="009D02E0" w:rsidRPr="006701BD" w:rsidRDefault="00B67621" w:rsidP="0057709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323676"/>
      <w:r w:rsidRPr="006701BD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4175A7" w:rsidRPr="006701BD">
        <w:rPr>
          <w:rFonts w:ascii="Times New Roman" w:hAnsi="Times New Roman" w:cs="Times New Roman"/>
          <w:color w:val="auto"/>
          <w:sz w:val="24"/>
          <w:szCs w:val="24"/>
        </w:rPr>
        <w:t>. Единый план внутритехникумовского контроля</w:t>
      </w:r>
      <w:bookmarkEnd w:id="1"/>
    </w:p>
    <w:p w:rsidR="004175A7" w:rsidRPr="00803C18" w:rsidRDefault="004175A7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Look w:val="04A0"/>
      </w:tblPr>
      <w:tblGrid>
        <w:gridCol w:w="583"/>
        <w:gridCol w:w="4203"/>
        <w:gridCol w:w="1505"/>
        <w:gridCol w:w="1897"/>
        <w:gridCol w:w="2410"/>
      </w:tblGrid>
      <w:tr w:rsidR="009D02E0" w:rsidRPr="00803C18" w:rsidTr="006701BD">
        <w:trPr>
          <w:trHeight w:val="352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897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Где заслушивается</w:t>
            </w:r>
          </w:p>
        </w:tc>
      </w:tr>
      <w:tr w:rsidR="009D02E0" w:rsidRPr="00803C18" w:rsidTr="006701BD">
        <w:trPr>
          <w:trHeight w:val="1270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Учебно-материальная база: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кабинетов, лабораторий, мастерск</w:t>
            </w:r>
            <w:r w:rsidR="00B67621" w:rsidRPr="00803C18">
              <w:rPr>
                <w:rFonts w:ascii="Times New Roman" w:hAnsi="Times New Roman" w:cs="Times New Roman"/>
                <w:sz w:val="20"/>
                <w:szCs w:val="20"/>
              </w:rPr>
              <w:t>их к началу учебного года, в т.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ч оснащенностью учебных кабинетов и лабораторий наглядными пособиями, ТСО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материа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льно-технической обеспеченности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 техникума</w:t>
            </w: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Август- сентябрь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общим вопросам и производству,  по </w:t>
            </w:r>
            <w:r w:rsidR="00C22198" w:rsidRPr="00803C18">
              <w:rPr>
                <w:rFonts w:ascii="Times New Roman" w:hAnsi="Times New Roman" w:cs="Times New Roman"/>
                <w:sz w:val="20"/>
                <w:szCs w:val="20"/>
              </w:rPr>
              <w:t>УВР и УПР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9D02E0" w:rsidRPr="00803C18" w:rsidTr="006701BD">
        <w:trPr>
          <w:trHeight w:val="836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Финансово-хозяйственная деятельность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проведени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ремонтных работ в учебном корпусе</w:t>
            </w:r>
          </w:p>
          <w:p w:rsidR="009D02E0" w:rsidRPr="00803C18" w:rsidRDefault="009D02E0" w:rsidP="00E12274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 исполнения 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распределения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стипендиального фонда</w:t>
            </w: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1897" w:type="dxa"/>
          </w:tcPr>
          <w:p w:rsidR="009D02E0" w:rsidRPr="00803C18" w:rsidRDefault="00B0373D" w:rsidP="00B03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 общим вопросам и производству</w:t>
            </w:r>
            <w:r w:rsidR="009D02E0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C22198" w:rsidRPr="00803C1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Гл. бухгалтер,директор</w:t>
            </w: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21" w:rsidRPr="00803C18" w:rsidTr="006701BD">
        <w:trPr>
          <w:trHeight w:val="558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работа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готовности учебно-методической документации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,регламентирующей образовательную деятельность (ФГОС), ИПР к началу учебного года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выполнения  педагогической нагрузки по семестрам</w:t>
            </w:r>
          </w:p>
          <w:p w:rsidR="009D02E0" w:rsidRPr="00803C18" w:rsidRDefault="009D02E0" w:rsidP="00B0373D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 прохождения производственной практики студенто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8E" w:rsidRPr="00803C18" w:rsidRDefault="004C7D21" w:rsidP="007C4B8E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учебных занятий и учебной практики</w:t>
            </w:r>
          </w:p>
          <w:p w:rsidR="00577092" w:rsidRPr="00803C18" w:rsidRDefault="007C4B8E" w:rsidP="00577092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заполнения ИС «Сетевой город»</w:t>
            </w:r>
          </w:p>
          <w:p w:rsidR="00577092" w:rsidRPr="00803C18" w:rsidRDefault="00577092" w:rsidP="00B0373D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размещения учебных материалов на платформе «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Январь, июнь</w:t>
            </w: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9D02E0" w:rsidRPr="00803C18" w:rsidRDefault="00B0373D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D02E0" w:rsidRPr="00803C18">
              <w:rPr>
                <w:rFonts w:ascii="Times New Roman" w:hAnsi="Times New Roman" w:cs="Times New Roman"/>
                <w:sz w:val="20"/>
                <w:szCs w:val="20"/>
              </w:rPr>
              <w:t>екабрь, июнь</w:t>
            </w:r>
          </w:p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C4B8E" w:rsidRPr="00803C18" w:rsidRDefault="007C4B8E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8E" w:rsidRPr="00803C18" w:rsidRDefault="007C4B8E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22198" w:rsidRPr="00803C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,  руководитель МО, руководитель УО 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4B8E" w:rsidRPr="00803C18" w:rsidRDefault="007C4B8E" w:rsidP="005770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21" w:rsidRPr="00803C18" w:rsidRDefault="00B0373D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УПР,  руководитель ОУПиПО</w:t>
            </w:r>
          </w:p>
          <w:p w:rsidR="004C7D21" w:rsidRPr="00803C18" w:rsidRDefault="004C7D21" w:rsidP="00C21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 руководитель УО </w:t>
            </w:r>
          </w:p>
          <w:p w:rsidR="004C7D21" w:rsidRPr="00803C18" w:rsidRDefault="004C7D21" w:rsidP="004C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</w:t>
            </w:r>
            <w:r w:rsidR="007C4B8E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УВР и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УПР,  </w:t>
            </w:r>
            <w:r w:rsidR="007C4B8E"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ОУПиПО</w:t>
            </w:r>
            <w:r w:rsidR="007C4B8E" w:rsidRPr="00803C18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73D" w:rsidRPr="00803C18" w:rsidRDefault="00B0373D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B0373D" w:rsidRPr="00803C18" w:rsidTr="006701BD">
        <w:trPr>
          <w:trHeight w:val="629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  <w:p w:rsidR="009D02E0" w:rsidRPr="00803C18" w:rsidRDefault="009D02E0" w:rsidP="00E12274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плана воспитательной работы </w:t>
            </w: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B03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Декабрь. 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97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803C18" w:rsidRDefault="009D02E0" w:rsidP="00B0373D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DE5D58" w:rsidRPr="00803C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0373D" w:rsidRPr="00803C18">
              <w:rPr>
                <w:rFonts w:ascii="Times New Roman" w:hAnsi="Times New Roman" w:cs="Times New Roman"/>
                <w:sz w:val="20"/>
                <w:szCs w:val="20"/>
              </w:rPr>
              <w:t>Р, руководитель ВО</w:t>
            </w: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B03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</w:tc>
      </w:tr>
      <w:tr w:rsidR="009D02E0" w:rsidRPr="00803C18" w:rsidTr="006701BD">
        <w:trPr>
          <w:trHeight w:val="1334"/>
        </w:trPr>
        <w:tc>
          <w:tcPr>
            <w:tcW w:w="583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3" w:type="dxa"/>
          </w:tcPr>
          <w:p w:rsidR="009D02E0" w:rsidRPr="00803C18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12274"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плана методической работы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работы  цикловых методических  комиссий</w:t>
            </w:r>
          </w:p>
          <w:p w:rsidR="009D02E0" w:rsidRPr="00803C18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библиотеки, обеспеченность учебной литературой,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периодическими изданиями</w:t>
            </w:r>
          </w:p>
        </w:tc>
        <w:tc>
          <w:tcPr>
            <w:tcW w:w="1505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  <w:r w:rsidR="00577092" w:rsidRPr="00803C1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577092" w:rsidRPr="00803C1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97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803C18" w:rsidRDefault="00B0373D" w:rsidP="004C7D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р</w:t>
            </w:r>
            <w:r w:rsidR="00DE5D58" w:rsidRPr="00803C1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оводитель </w:t>
            </w:r>
            <w:r w:rsidR="009D02E0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9D02E0" w:rsidRPr="00803C18" w:rsidRDefault="009D02E0" w:rsidP="004C7D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410" w:type="dxa"/>
          </w:tcPr>
          <w:p w:rsidR="009D02E0" w:rsidRPr="00803C18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803C18" w:rsidRDefault="00B0373D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  <w:p w:rsidR="009D02E0" w:rsidRPr="00803C18" w:rsidRDefault="009D02E0" w:rsidP="00577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</w:p>
          <w:p w:rsidR="009D02E0" w:rsidRPr="00803C18" w:rsidRDefault="00B0373D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</w:tc>
      </w:tr>
      <w:tr w:rsidR="004C7D21" w:rsidRPr="00803C18" w:rsidTr="006701BD">
        <w:trPr>
          <w:trHeight w:val="856"/>
        </w:trPr>
        <w:tc>
          <w:tcPr>
            <w:tcW w:w="583" w:type="dxa"/>
          </w:tcPr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203" w:type="dxa"/>
          </w:tcPr>
          <w:p w:rsidR="004C7D21" w:rsidRPr="00803C18" w:rsidRDefault="004C7D21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:rsidR="004C7D21" w:rsidRPr="00803C18" w:rsidRDefault="004C7D21" w:rsidP="004C7D21">
            <w:pPr>
              <w:pStyle w:val="a3"/>
              <w:numPr>
                <w:ilvl w:val="0"/>
                <w:numId w:val="70"/>
              </w:numPr>
              <w:ind w:left="4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правил техники безопасности, норм санитарно-гигиенического режима, противопожарной защиты, охраны труда</w:t>
            </w:r>
          </w:p>
        </w:tc>
        <w:tc>
          <w:tcPr>
            <w:tcW w:w="1505" w:type="dxa"/>
          </w:tcPr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</w:tcPr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  <w:tc>
          <w:tcPr>
            <w:tcW w:w="2410" w:type="dxa"/>
          </w:tcPr>
          <w:p w:rsidR="004C7D21" w:rsidRPr="00803C18" w:rsidRDefault="004C7D21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</w:tbl>
    <w:p w:rsidR="009D02E0" w:rsidRPr="00803C18" w:rsidRDefault="009D02E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4CE3" w:rsidRPr="006701BD" w:rsidRDefault="00E12274" w:rsidP="004C7D2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323677"/>
      <w:r w:rsidRPr="006701BD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701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D4CE3" w:rsidRPr="006701BD">
        <w:rPr>
          <w:rFonts w:ascii="Times New Roman" w:hAnsi="Times New Roman" w:cs="Times New Roman"/>
          <w:color w:val="auto"/>
          <w:sz w:val="24"/>
          <w:szCs w:val="24"/>
        </w:rPr>
        <w:t xml:space="preserve">  Годовая циклограмма</w:t>
      </w:r>
      <w:bookmarkEnd w:id="2"/>
    </w:p>
    <w:p w:rsidR="003D4CE3" w:rsidRPr="00803C18" w:rsidRDefault="003D4CE3" w:rsidP="003D4CE3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598" w:type="dxa"/>
        <w:tblLook w:val="04A0"/>
      </w:tblPr>
      <w:tblGrid>
        <w:gridCol w:w="681"/>
        <w:gridCol w:w="5239"/>
        <w:gridCol w:w="4678"/>
      </w:tblGrid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D4CE3" w:rsidRPr="00803C18" w:rsidTr="006701BD">
        <w:trPr>
          <w:trHeight w:val="281"/>
        </w:trPr>
        <w:tc>
          <w:tcPr>
            <w:tcW w:w="10598" w:type="dxa"/>
            <w:gridSpan w:val="3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ЕЖЕДНЕВНЫЕ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Охрана жизни и здоровья студентов и педагогических работников</w:t>
            </w:r>
          </w:p>
        </w:tc>
        <w:tc>
          <w:tcPr>
            <w:tcW w:w="4678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D4CE3" w:rsidRPr="00803C18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5A7070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</w:tr>
      <w:tr w:rsidR="003D4CE3" w:rsidRPr="00803C18" w:rsidTr="006701BD">
        <w:trPr>
          <w:trHeight w:val="264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3D4CE3" w:rsidRPr="00803C18" w:rsidRDefault="004C7D21" w:rsidP="004C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обучающихся</w:t>
            </w:r>
          </w:p>
        </w:tc>
        <w:tc>
          <w:tcPr>
            <w:tcW w:w="4678" w:type="dxa"/>
          </w:tcPr>
          <w:p w:rsidR="003D4CE3" w:rsidRPr="00803C18" w:rsidRDefault="004C7D21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и УПР, </w:t>
            </w:r>
            <w:r w:rsidR="0066461B" w:rsidRPr="00803C18">
              <w:rPr>
                <w:rFonts w:ascii="Times New Roman" w:hAnsi="Times New Roman" w:cs="Times New Roman"/>
                <w:sz w:val="20"/>
                <w:szCs w:val="20"/>
              </w:rPr>
              <w:t>ВО, кураторы групп, преподаватели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3D4CE3" w:rsidRPr="00803C18" w:rsidRDefault="0066461B" w:rsidP="0066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Дежурство педагогических работников по учебному корпусу, учебным мастерским</w:t>
            </w:r>
          </w:p>
        </w:tc>
        <w:tc>
          <w:tcPr>
            <w:tcW w:w="4678" w:type="dxa"/>
          </w:tcPr>
          <w:p w:rsidR="003D4CE3" w:rsidRPr="00803C18" w:rsidRDefault="0066461B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  <w:tr w:rsidR="003D4CE3" w:rsidRPr="00803C18" w:rsidTr="006701BD">
        <w:trPr>
          <w:trHeight w:val="264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3D4CE3" w:rsidRPr="00803C18" w:rsidRDefault="0066461B" w:rsidP="004C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Заполнение журналов теоретического и практического обучения в ИС «Сетевой город», дневников кураторов</w:t>
            </w:r>
          </w:p>
        </w:tc>
        <w:tc>
          <w:tcPr>
            <w:tcW w:w="4678" w:type="dxa"/>
          </w:tcPr>
          <w:p w:rsidR="003D4CE3" w:rsidRPr="00803C18" w:rsidRDefault="0066461B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и УПР, ВО, кураторы групп, преподаватели</w:t>
            </w:r>
          </w:p>
        </w:tc>
      </w:tr>
      <w:tr w:rsidR="003D4CE3" w:rsidRPr="00803C18" w:rsidTr="006701BD">
        <w:trPr>
          <w:trHeight w:val="281"/>
        </w:trPr>
        <w:tc>
          <w:tcPr>
            <w:tcW w:w="10598" w:type="dxa"/>
            <w:gridSpan w:val="3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ЕЖЕНЕДЕЛЬНЫЕ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3D4CE3" w:rsidRPr="00803C18" w:rsidRDefault="003D4CE3" w:rsidP="0066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Планерка административная при директоре (</w:t>
            </w:r>
            <w:r w:rsidR="0066461B" w:rsidRPr="00803C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). Планирование деятельности на предстоящую неделю</w:t>
            </w:r>
          </w:p>
        </w:tc>
        <w:tc>
          <w:tcPr>
            <w:tcW w:w="4678" w:type="dxa"/>
          </w:tcPr>
          <w:p w:rsidR="003D4CE3" w:rsidRPr="00803C18" w:rsidRDefault="0066461B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4CE3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3D4CE3" w:rsidRPr="00803C18" w:rsidTr="006701BD">
        <w:trPr>
          <w:trHeight w:val="264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3D4CE3" w:rsidRPr="00803C18" w:rsidRDefault="003D4CE3" w:rsidP="0066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Планерка  общая (</w:t>
            </w:r>
            <w:r w:rsidR="0066461B" w:rsidRPr="00803C18">
              <w:rPr>
                <w:rFonts w:ascii="Times New Roman" w:hAnsi="Times New Roman" w:cs="Times New Roman"/>
                <w:sz w:val="20"/>
                <w:szCs w:val="20"/>
              </w:rPr>
              <w:t>каждый второй понедельник месяца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) контроль исполнения поручений, основной деятельности по плану работы, отчеты, постановка задач, обсуждение проблемных вопросов</w:t>
            </w:r>
          </w:p>
        </w:tc>
        <w:tc>
          <w:tcPr>
            <w:tcW w:w="4678" w:type="dxa"/>
          </w:tcPr>
          <w:p w:rsidR="003D4CE3" w:rsidRPr="00803C18" w:rsidRDefault="0066461B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4CE3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Занятия в секциях, кружках</w:t>
            </w:r>
          </w:p>
        </w:tc>
        <w:tc>
          <w:tcPr>
            <w:tcW w:w="4678" w:type="dxa"/>
          </w:tcPr>
          <w:p w:rsidR="003D4CE3" w:rsidRPr="00803C18" w:rsidRDefault="0066461B" w:rsidP="0066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5A7070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66461B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Планерка </w:t>
            </w:r>
            <w:r w:rsidR="0066461B"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руководителей УВР и УПР (понедельник)</w:t>
            </w:r>
          </w:p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кураторов, зав. учебными мастерскими</w:t>
            </w:r>
          </w:p>
        </w:tc>
        <w:tc>
          <w:tcPr>
            <w:tcW w:w="4678" w:type="dxa"/>
          </w:tcPr>
          <w:p w:rsidR="003D4CE3" w:rsidRPr="00803C18" w:rsidRDefault="0066461B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и УПР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Прием директора преподавателей, обучающихся и родителей по личным вопросам</w:t>
            </w:r>
          </w:p>
        </w:tc>
        <w:tc>
          <w:tcPr>
            <w:tcW w:w="4678" w:type="dxa"/>
          </w:tcPr>
          <w:p w:rsidR="003D4CE3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4CE3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9" w:type="dxa"/>
          </w:tcPr>
          <w:p w:rsidR="003D4CE3" w:rsidRPr="00803C18" w:rsidRDefault="003D4CE3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</w:t>
            </w:r>
            <w:r w:rsidR="007C4B8E"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преподавания, качества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4678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с председателями ЦМК</w:t>
            </w:r>
          </w:p>
        </w:tc>
        <w:tc>
          <w:tcPr>
            <w:tcW w:w="4678" w:type="dxa"/>
          </w:tcPr>
          <w:p w:rsidR="003D4CE3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4678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расписания занятий, кружков, секций</w:t>
            </w:r>
          </w:p>
        </w:tc>
        <w:tc>
          <w:tcPr>
            <w:tcW w:w="4678" w:type="dxa"/>
          </w:tcPr>
          <w:p w:rsidR="005A7070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Руководители УО, ВО, диспетчер</w:t>
            </w:r>
          </w:p>
        </w:tc>
      </w:tr>
      <w:tr w:rsidR="003D4CE3" w:rsidRPr="00803C18" w:rsidTr="006701BD">
        <w:trPr>
          <w:trHeight w:val="281"/>
        </w:trPr>
        <w:tc>
          <w:tcPr>
            <w:tcW w:w="681" w:type="dxa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9" w:type="dxa"/>
          </w:tcPr>
          <w:p w:rsidR="003D4CE3" w:rsidRPr="00803C18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материалов на сайте техникума</w:t>
            </w:r>
          </w:p>
        </w:tc>
        <w:tc>
          <w:tcPr>
            <w:tcW w:w="4678" w:type="dxa"/>
          </w:tcPr>
          <w:p w:rsidR="003D4CE3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Диспетчер, ответственный за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</w:tr>
      <w:tr w:rsidR="003D4CE3" w:rsidRPr="00803C18" w:rsidTr="006701BD">
        <w:trPr>
          <w:trHeight w:val="281"/>
        </w:trPr>
        <w:tc>
          <w:tcPr>
            <w:tcW w:w="10598" w:type="dxa"/>
            <w:gridSpan w:val="3"/>
          </w:tcPr>
          <w:p w:rsidR="003D4CE3" w:rsidRPr="00803C18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ЕЖЕМЕСЯЧНЫЕ</w:t>
            </w:r>
          </w:p>
        </w:tc>
      </w:tr>
      <w:tr w:rsidR="002013FA" w:rsidRPr="00803C18" w:rsidTr="006701BD">
        <w:trPr>
          <w:trHeight w:val="267"/>
        </w:trPr>
        <w:tc>
          <w:tcPr>
            <w:tcW w:w="681" w:type="dxa"/>
          </w:tcPr>
          <w:p w:rsidR="002013FA" w:rsidRPr="00803C18" w:rsidRDefault="002013FA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Совета техникума</w:t>
            </w:r>
          </w:p>
        </w:tc>
        <w:tc>
          <w:tcPr>
            <w:tcW w:w="4678" w:type="dxa"/>
          </w:tcPr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3FA" w:rsidRPr="00803C18" w:rsidTr="006701BD">
        <w:trPr>
          <w:trHeight w:val="372"/>
        </w:trPr>
        <w:tc>
          <w:tcPr>
            <w:tcW w:w="681" w:type="dxa"/>
          </w:tcPr>
          <w:p w:rsidR="002013FA" w:rsidRPr="00803C18" w:rsidRDefault="002013FA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малого педагогического совета</w:t>
            </w:r>
          </w:p>
        </w:tc>
        <w:tc>
          <w:tcPr>
            <w:tcW w:w="4678" w:type="dxa"/>
          </w:tcPr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 директора по УВР</w:t>
            </w:r>
          </w:p>
          <w:p w:rsidR="002013FA" w:rsidRPr="00803C18" w:rsidRDefault="002013FA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3FA" w:rsidRPr="00803C18" w:rsidTr="006701BD">
        <w:trPr>
          <w:trHeight w:val="281"/>
        </w:trPr>
        <w:tc>
          <w:tcPr>
            <w:tcW w:w="681" w:type="dxa"/>
          </w:tcPr>
          <w:p w:rsidR="002013FA" w:rsidRPr="00803C18" w:rsidRDefault="002013FA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2013FA" w:rsidRPr="00803C18" w:rsidRDefault="002013FA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цикловых методических комиссий</w:t>
            </w:r>
          </w:p>
        </w:tc>
        <w:tc>
          <w:tcPr>
            <w:tcW w:w="4678" w:type="dxa"/>
          </w:tcPr>
          <w:p w:rsidR="002013FA" w:rsidRPr="00803C18" w:rsidRDefault="002013F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руководитель МО, председатели ЦМК</w:t>
            </w:r>
          </w:p>
        </w:tc>
      </w:tr>
      <w:tr w:rsidR="002013FA" w:rsidRPr="00803C18" w:rsidTr="006701BD">
        <w:trPr>
          <w:trHeight w:val="281"/>
        </w:trPr>
        <w:tc>
          <w:tcPr>
            <w:tcW w:w="681" w:type="dxa"/>
          </w:tcPr>
          <w:p w:rsidR="002013FA" w:rsidRPr="00803C18" w:rsidRDefault="002013FA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2013FA" w:rsidRPr="00803C18" w:rsidRDefault="002013FA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«Школа начинающего педагога»</w:t>
            </w:r>
          </w:p>
        </w:tc>
        <w:tc>
          <w:tcPr>
            <w:tcW w:w="4678" w:type="dxa"/>
          </w:tcPr>
          <w:p w:rsidR="002013FA" w:rsidRPr="00803C18" w:rsidRDefault="002013F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2013FA" w:rsidRPr="00803C18" w:rsidTr="006701BD">
        <w:trPr>
          <w:trHeight w:val="281"/>
        </w:trPr>
        <w:tc>
          <w:tcPr>
            <w:tcW w:w="681" w:type="dxa"/>
          </w:tcPr>
          <w:p w:rsidR="002013FA" w:rsidRPr="00803C18" w:rsidRDefault="002013FA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9" w:type="dxa"/>
          </w:tcPr>
          <w:p w:rsidR="002013FA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рассмотрению стимулирующих выплат преподавателям и работникам техникум</w:t>
            </w:r>
          </w:p>
        </w:tc>
        <w:tc>
          <w:tcPr>
            <w:tcW w:w="4678" w:type="dxa"/>
          </w:tcPr>
          <w:p w:rsidR="002013FA" w:rsidRPr="00803C18" w:rsidRDefault="007C4B8E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разного уровня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 директора по УВР, по УПР, руководители отделов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стипендиальной комиссии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студенческого совета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Рейды  в  общежитии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7C4B8E" w:rsidRPr="00803C18" w:rsidTr="006701BD">
        <w:trPr>
          <w:trHeight w:val="327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Отчеты кураторов о работе за месяц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A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239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Отчеты руководителей структурных подразделений</w:t>
            </w:r>
          </w:p>
        </w:tc>
        <w:tc>
          <w:tcPr>
            <w:tcW w:w="4678" w:type="dxa"/>
          </w:tcPr>
          <w:p w:rsidR="007C4B8E" w:rsidRPr="00803C18" w:rsidRDefault="007C4B8E" w:rsidP="007C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Руководители отделов, зам.директора по УВР и УПР</w:t>
            </w:r>
          </w:p>
        </w:tc>
      </w:tr>
      <w:tr w:rsidR="007C4B8E" w:rsidRPr="00803C18" w:rsidTr="006701BD">
        <w:trPr>
          <w:trHeight w:val="281"/>
        </w:trPr>
        <w:tc>
          <w:tcPr>
            <w:tcW w:w="10598" w:type="dxa"/>
            <w:gridSpan w:val="3"/>
          </w:tcPr>
          <w:p w:rsidR="007C4B8E" w:rsidRPr="00803C18" w:rsidRDefault="007C4B8E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КВАРТАЛЬНЫЕ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7C4B8E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4678" w:type="dxa"/>
          </w:tcPr>
          <w:p w:rsidR="007C4B8E" w:rsidRPr="00803C18" w:rsidRDefault="007C4B8E" w:rsidP="0037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УВРзам. директора по УПРспециалист отдела кадровгл</w:t>
            </w:r>
            <w:r w:rsidR="00377FFC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7C4B8E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ТБ и ПБ</w:t>
            </w:r>
          </w:p>
        </w:tc>
        <w:tc>
          <w:tcPr>
            <w:tcW w:w="4678" w:type="dxa"/>
          </w:tcPr>
          <w:p w:rsidR="007C4B8E" w:rsidRPr="00803C18" w:rsidRDefault="007C4B8E" w:rsidP="00942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 w:rsidR="007C4B8E" w:rsidRPr="00803C18" w:rsidTr="006701BD">
        <w:trPr>
          <w:trHeight w:val="523"/>
        </w:trPr>
        <w:tc>
          <w:tcPr>
            <w:tcW w:w="681" w:type="dxa"/>
          </w:tcPr>
          <w:p w:rsidR="007C4B8E" w:rsidRPr="00803C18" w:rsidRDefault="007C4B8E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7C4B8E" w:rsidRPr="00803C18" w:rsidRDefault="007C4B8E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педагогического совета , методического совета ( 1 раз в 2 месяца)</w:t>
            </w:r>
          </w:p>
        </w:tc>
        <w:tc>
          <w:tcPr>
            <w:tcW w:w="4678" w:type="dxa"/>
          </w:tcPr>
          <w:p w:rsidR="007C4B8E" w:rsidRPr="00803C18" w:rsidRDefault="0016594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7C4B8E" w:rsidRPr="00803C18" w:rsidTr="006701BD">
        <w:trPr>
          <w:trHeight w:val="281"/>
        </w:trPr>
        <w:tc>
          <w:tcPr>
            <w:tcW w:w="681" w:type="dxa"/>
          </w:tcPr>
          <w:p w:rsidR="007C4B8E" w:rsidRPr="00803C18" w:rsidRDefault="007C4B8E" w:rsidP="001A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7C4B8E" w:rsidRPr="00803C18" w:rsidRDefault="007C4B8E" w:rsidP="00165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Заседание Совета  по профилактике правонарушений</w:t>
            </w:r>
          </w:p>
        </w:tc>
        <w:tc>
          <w:tcPr>
            <w:tcW w:w="4678" w:type="dxa"/>
          </w:tcPr>
          <w:p w:rsidR="007C4B8E" w:rsidRPr="00803C18" w:rsidRDefault="00165943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внутритехникумовских конкурсов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МО, председатели ЦМК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 успеваемости по группам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УО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Проверка санитарно-гигиенического состояния учебных кабинетов, лабораторий, мастерских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общим вопросам и производству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работников техникума </w:t>
            </w:r>
          </w:p>
        </w:tc>
        <w:tc>
          <w:tcPr>
            <w:tcW w:w="4678" w:type="dxa"/>
          </w:tcPr>
          <w:p w:rsidR="009105E5" w:rsidRPr="00803C18" w:rsidRDefault="00271317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05E5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9105E5" w:rsidRPr="00803C18" w:rsidTr="006701BD">
        <w:trPr>
          <w:trHeight w:val="281"/>
        </w:trPr>
        <w:tc>
          <w:tcPr>
            <w:tcW w:w="10598" w:type="dxa"/>
            <w:gridSpan w:val="3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ЕЖЕГОДНЫЕ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Тарификация педагогической нагрузки преподавателей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ДиректорГл. бухгалтер, зам.директора по УВР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учебных планов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УВРпредседатели ЦМК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штатного расписания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Прохождение медицинского осмотра педагогическими работниками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Директор, отдел кадров, медработник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личных дел обучающихся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Кураторы, секретарь учебного отдела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на начало и конец учебного года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</w:t>
            </w:r>
            <w:r w:rsidR="00271317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Гл. бухгалтер 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учебного процесса, календарно-тематических планов, рабочих программ по УД, ПМ, МДК, УП, ПП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руководитель МО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Итоговая  (промежуточная) аттестация обучающихся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руководитель УО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приказов, локальных нормативных актов, регламентирующих работу учебного заведения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руководители отделов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 нового набора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УО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работы учебного заведения за уч.г. Планирование работы на новый учебный год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УВзам. директора по УПР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публичного отчета ГБПОУ РС(Я) «ЯКСТ»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самообследованию за год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 МО</w:t>
            </w:r>
          </w:p>
        </w:tc>
      </w:tr>
      <w:tr w:rsidR="009105E5" w:rsidRPr="00803C18" w:rsidTr="006701BD">
        <w:trPr>
          <w:trHeight w:val="281"/>
        </w:trPr>
        <w:tc>
          <w:tcPr>
            <w:tcW w:w="681" w:type="dxa"/>
          </w:tcPr>
          <w:p w:rsidR="009105E5" w:rsidRPr="00803C18" w:rsidRDefault="009105E5" w:rsidP="0091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39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Сдача годового бухгалтерского отчета</w:t>
            </w:r>
          </w:p>
        </w:tc>
        <w:tc>
          <w:tcPr>
            <w:tcW w:w="4678" w:type="dxa"/>
          </w:tcPr>
          <w:p w:rsidR="009105E5" w:rsidRPr="00803C18" w:rsidRDefault="009105E5" w:rsidP="009105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Гл. бухгалтер </w:t>
            </w:r>
          </w:p>
        </w:tc>
      </w:tr>
    </w:tbl>
    <w:p w:rsidR="003D4CE3" w:rsidRPr="00803C18" w:rsidRDefault="003D4CE3" w:rsidP="003D4CE3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274" w:rsidRPr="00803C18" w:rsidRDefault="00E12274" w:rsidP="00EE1C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РЕГЛАМЕНТ  УЧЕБНОЙ НЕДЕЛИ</w:t>
      </w:r>
    </w:p>
    <w:p w:rsidR="00E12274" w:rsidRPr="00803C18" w:rsidRDefault="00E12274" w:rsidP="00E12274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1951"/>
        <w:gridCol w:w="8647"/>
      </w:tblGrid>
      <w:tr w:rsidR="00E12274" w:rsidRPr="00803C18" w:rsidTr="00EE1CDC">
        <w:trPr>
          <w:trHeight w:val="149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Мероприятие </w:t>
            </w:r>
          </w:p>
        </w:tc>
      </w:tr>
      <w:tr w:rsidR="00E12274" w:rsidRPr="00803C18" w:rsidTr="00EE1CDC">
        <w:trPr>
          <w:trHeight w:val="359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E12274" w:rsidRPr="00803C18" w:rsidTr="00EE1CDC">
        <w:trPr>
          <w:trHeight w:val="265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заместителе директора по УВР и УПР </w:t>
            </w:r>
          </w:p>
        </w:tc>
      </w:tr>
      <w:tr w:rsidR="00E12274" w:rsidRPr="00803C18" w:rsidTr="00EE1CDC">
        <w:trPr>
          <w:trHeight w:val="284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 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Общетехникумовская линейка студентов</w:t>
            </w:r>
          </w:p>
        </w:tc>
      </w:tr>
      <w:tr w:rsidR="00E12274" w:rsidRPr="00803C18" w:rsidTr="00EE1CDC">
        <w:trPr>
          <w:trHeight w:val="261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Общая планерка работников (1 раз в 2 недели)</w:t>
            </w:r>
          </w:p>
        </w:tc>
      </w:tr>
      <w:tr w:rsidR="00E12274" w:rsidRPr="00803C18" w:rsidTr="00EE1CDC">
        <w:trPr>
          <w:trHeight w:val="279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Методический совет (1 раз в месяц)</w:t>
            </w:r>
          </w:p>
        </w:tc>
      </w:tr>
      <w:tr w:rsidR="00E12274" w:rsidRPr="00803C18" w:rsidTr="00EE1CDC">
        <w:trPr>
          <w:trHeight w:val="375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</w:tr>
      <w:tr w:rsidR="00E12274" w:rsidRPr="00803C18" w:rsidTr="00EE1CDC">
        <w:trPr>
          <w:trHeight w:val="300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Собрание студенческих общественных объединений</w:t>
            </w:r>
          </w:p>
        </w:tc>
      </w:tr>
      <w:tr w:rsidR="00E12274" w:rsidRPr="00803C18" w:rsidTr="00EE1CDC">
        <w:trPr>
          <w:trHeight w:val="426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E12274" w:rsidRPr="00803C18" w:rsidTr="00EE1CDC">
        <w:trPr>
          <w:trHeight w:val="283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Классные часы (1  и 3 среда месяца)</w:t>
            </w:r>
          </w:p>
        </w:tc>
      </w:tr>
      <w:tr w:rsidR="00E12274" w:rsidRPr="00803C18" w:rsidTr="00EE1CDC">
        <w:trPr>
          <w:trHeight w:val="418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</w:tr>
      <w:tr w:rsidR="00E12274" w:rsidRPr="00803C18" w:rsidTr="00EE1CDC">
        <w:trPr>
          <w:trHeight w:val="396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Малый педагогический совет (2 четверг месяца)</w:t>
            </w:r>
          </w:p>
        </w:tc>
      </w:tr>
      <w:tr w:rsidR="00E12274" w:rsidRPr="00803C18" w:rsidTr="00EE1CDC">
        <w:trPr>
          <w:trHeight w:val="396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Учебно-воспитательные мероприятия, конкурсы, олимпиады (2 и 4 четверг месяца)</w:t>
            </w:r>
          </w:p>
        </w:tc>
      </w:tr>
      <w:tr w:rsidR="00E12274" w:rsidRPr="00803C18" w:rsidTr="00EE1CDC">
        <w:trPr>
          <w:trHeight w:val="296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(1 раз в 2 месяца)</w:t>
            </w:r>
          </w:p>
        </w:tc>
      </w:tr>
      <w:tr w:rsidR="00E12274" w:rsidRPr="00803C18" w:rsidTr="00EE1CDC">
        <w:trPr>
          <w:trHeight w:val="272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Генеральная уборка по сменам</w:t>
            </w:r>
          </w:p>
        </w:tc>
      </w:tr>
      <w:tr w:rsidR="00E12274" w:rsidRPr="00803C18" w:rsidTr="00EE1CDC">
        <w:trPr>
          <w:trHeight w:val="429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Пятница </w:t>
            </w:r>
          </w:p>
        </w:tc>
      </w:tr>
      <w:tr w:rsidR="00E12274" w:rsidRPr="00803C18" w:rsidTr="00EE1CDC">
        <w:trPr>
          <w:trHeight w:val="254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</w:tr>
      <w:tr w:rsidR="00E12274" w:rsidRPr="00803C18" w:rsidTr="00EE1CDC">
        <w:trPr>
          <w:trHeight w:val="271"/>
        </w:trPr>
        <w:tc>
          <w:tcPr>
            <w:tcW w:w="1951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8647" w:type="dxa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</w:t>
            </w:r>
          </w:p>
        </w:tc>
      </w:tr>
      <w:tr w:rsidR="00E12274" w:rsidRPr="00803C18" w:rsidTr="00EE1CDC">
        <w:trPr>
          <w:trHeight w:val="274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Суббота </w:t>
            </w:r>
          </w:p>
        </w:tc>
      </w:tr>
      <w:tr w:rsidR="00E12274" w:rsidRPr="00803C18" w:rsidTr="00EE1CDC">
        <w:trPr>
          <w:trHeight w:val="274"/>
        </w:trPr>
        <w:tc>
          <w:tcPr>
            <w:tcW w:w="10598" w:type="dxa"/>
            <w:gridSpan w:val="2"/>
          </w:tcPr>
          <w:p w:rsidR="00E12274" w:rsidRPr="00803C18" w:rsidRDefault="00E12274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Общественно-развлекательные мероприятия</w:t>
            </w:r>
          </w:p>
        </w:tc>
      </w:tr>
      <w:tr w:rsidR="00310A82" w:rsidRPr="00803C18" w:rsidTr="00EE1CDC">
        <w:trPr>
          <w:trHeight w:val="274"/>
        </w:trPr>
        <w:tc>
          <w:tcPr>
            <w:tcW w:w="10598" w:type="dxa"/>
            <w:gridSpan w:val="2"/>
          </w:tcPr>
          <w:p w:rsidR="00310A82" w:rsidRPr="00803C18" w:rsidRDefault="00310A82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A82" w:rsidRPr="00803C18" w:rsidRDefault="00310A82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932" w:rsidRPr="00EE1CDC" w:rsidRDefault="009105E5" w:rsidP="003C3F6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323678"/>
      <w:r w:rsidRPr="00EE1CDC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EE1CDC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B3647" w:rsidRPr="00EE1CDC">
        <w:rPr>
          <w:rFonts w:ascii="Times New Roman" w:hAnsi="Times New Roman" w:cs="Times New Roman"/>
          <w:color w:val="auto"/>
          <w:sz w:val="24"/>
          <w:szCs w:val="24"/>
        </w:rPr>
        <w:t>План работы педагогического совета</w:t>
      </w:r>
      <w:bookmarkEnd w:id="3"/>
    </w:p>
    <w:p w:rsidR="00CD2798" w:rsidRPr="00803C18" w:rsidRDefault="00CD2798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17C" w:rsidRPr="00803C18" w:rsidRDefault="008D217C" w:rsidP="008D217C">
      <w:pPr>
        <w:pStyle w:val="Default"/>
        <w:jc w:val="both"/>
        <w:rPr>
          <w:sz w:val="22"/>
          <w:szCs w:val="22"/>
        </w:rPr>
      </w:pPr>
      <w:r w:rsidRPr="00803C18">
        <w:rPr>
          <w:b/>
          <w:bCs/>
          <w:sz w:val="22"/>
          <w:szCs w:val="22"/>
        </w:rPr>
        <w:t xml:space="preserve">Цель </w:t>
      </w:r>
      <w:r w:rsidR="009B3647" w:rsidRPr="00803C18">
        <w:rPr>
          <w:sz w:val="22"/>
          <w:szCs w:val="22"/>
        </w:rPr>
        <w:t xml:space="preserve">- </w:t>
      </w:r>
      <w:r w:rsidRPr="00803C18">
        <w:rPr>
          <w:sz w:val="22"/>
          <w:szCs w:val="22"/>
        </w:rPr>
        <w:t xml:space="preserve">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 техникума, содействие повышению квалификации педагогических работников. </w:t>
      </w:r>
    </w:p>
    <w:p w:rsidR="008D217C" w:rsidRPr="00803C18" w:rsidRDefault="008D217C" w:rsidP="008D217C">
      <w:pPr>
        <w:pStyle w:val="Default"/>
        <w:jc w:val="both"/>
        <w:rPr>
          <w:sz w:val="22"/>
          <w:szCs w:val="22"/>
        </w:rPr>
      </w:pPr>
      <w:r w:rsidRPr="00803C18">
        <w:rPr>
          <w:b/>
          <w:bCs/>
          <w:sz w:val="22"/>
          <w:szCs w:val="22"/>
        </w:rPr>
        <w:t xml:space="preserve">Основными направлениями </w:t>
      </w:r>
      <w:r w:rsidRPr="00803C18">
        <w:rPr>
          <w:sz w:val="22"/>
          <w:szCs w:val="22"/>
        </w:rPr>
        <w:t xml:space="preserve">работы Педагогического совета техникума являются: </w:t>
      </w:r>
    </w:p>
    <w:p w:rsidR="008D217C" w:rsidRPr="00803C18" w:rsidRDefault="008D217C" w:rsidP="0010627C">
      <w:pPr>
        <w:pStyle w:val="Default"/>
        <w:numPr>
          <w:ilvl w:val="0"/>
          <w:numId w:val="29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определение </w:t>
      </w:r>
      <w:r w:rsidR="00623F97" w:rsidRPr="00803C18">
        <w:rPr>
          <w:sz w:val="22"/>
          <w:szCs w:val="22"/>
        </w:rPr>
        <w:t>путей совершенствованияразвития техникума,</w:t>
      </w:r>
      <w:r w:rsidRPr="00803C18">
        <w:rPr>
          <w:sz w:val="22"/>
          <w:szCs w:val="22"/>
        </w:rPr>
        <w:t xml:space="preserve"> его материально-технической базы; </w:t>
      </w:r>
    </w:p>
    <w:p w:rsidR="008D217C" w:rsidRPr="00803C18" w:rsidRDefault="008D217C" w:rsidP="0010627C">
      <w:pPr>
        <w:pStyle w:val="Default"/>
        <w:numPr>
          <w:ilvl w:val="0"/>
          <w:numId w:val="29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 </w:t>
      </w:r>
    </w:p>
    <w:p w:rsidR="008D217C" w:rsidRPr="00803C18" w:rsidRDefault="008D217C" w:rsidP="00EB4777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</w:t>
      </w:r>
    </w:p>
    <w:p w:rsidR="008D217C" w:rsidRPr="00803C18" w:rsidRDefault="008D217C" w:rsidP="0010627C">
      <w:pPr>
        <w:pStyle w:val="Default"/>
        <w:numPr>
          <w:ilvl w:val="0"/>
          <w:numId w:val="30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8D217C" w:rsidRPr="00803C18" w:rsidRDefault="008D217C" w:rsidP="0010627C">
      <w:pPr>
        <w:pStyle w:val="Default"/>
        <w:numPr>
          <w:ilvl w:val="0"/>
          <w:numId w:val="30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активное внедрение инновационных технологий в учебный процесс, совершенствование педагогического мастерства преподавателей; </w:t>
      </w:r>
    </w:p>
    <w:p w:rsidR="008D217C" w:rsidRPr="00803C18" w:rsidRDefault="008D217C" w:rsidP="0010627C">
      <w:pPr>
        <w:pStyle w:val="Default"/>
        <w:numPr>
          <w:ilvl w:val="0"/>
          <w:numId w:val="30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внедрение инновационных методов организации учебно-воспитательного процесса; </w:t>
      </w:r>
    </w:p>
    <w:p w:rsidR="008D217C" w:rsidRPr="00803C18" w:rsidRDefault="008D217C" w:rsidP="0010627C">
      <w:pPr>
        <w:pStyle w:val="Default"/>
        <w:numPr>
          <w:ilvl w:val="0"/>
          <w:numId w:val="30"/>
        </w:numPr>
        <w:spacing w:after="81"/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мониторинг трудоустройства выпускников и оценка их конкурентоспособности на рынке труда, совершенствование системы социального партнерства; </w:t>
      </w:r>
    </w:p>
    <w:p w:rsidR="008D217C" w:rsidRPr="00803C18" w:rsidRDefault="008D217C" w:rsidP="0010627C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803C18">
        <w:rPr>
          <w:sz w:val="22"/>
          <w:szCs w:val="22"/>
        </w:rPr>
        <w:t xml:space="preserve"> воспитание разносторонней личности, подготовленной к успешной социализации и адаптации в современном обществе. </w:t>
      </w:r>
    </w:p>
    <w:p w:rsidR="008D217C" w:rsidRPr="00803C18" w:rsidRDefault="008D217C" w:rsidP="008D21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</w:rPr>
        <w:t>Заседание Педагогического совета проводится не реже одного раза в два месяца. Решение Педагогического совета правомочно, если в голосовании участвовало не менее двух третей его членов. При равном разделении голосов решающим является</w:t>
      </w:r>
      <w:r w:rsidR="00EB4777" w:rsidRPr="00803C18">
        <w:rPr>
          <w:rFonts w:ascii="Times New Roman" w:hAnsi="Times New Roman" w:cs="Times New Roman"/>
        </w:rPr>
        <w:t>голос председателя</w:t>
      </w:r>
    </w:p>
    <w:p w:rsidR="008D217C" w:rsidRPr="00803C18" w:rsidRDefault="008D217C" w:rsidP="008D217C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985"/>
        <w:gridCol w:w="2268"/>
      </w:tblGrid>
      <w:tr w:rsidR="008D217C" w:rsidRPr="00803C18" w:rsidTr="00803C18">
        <w:trPr>
          <w:trHeight w:val="207"/>
        </w:trPr>
        <w:tc>
          <w:tcPr>
            <w:tcW w:w="709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386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рассматриваемых вопросов</w:t>
            </w:r>
          </w:p>
        </w:tc>
        <w:tc>
          <w:tcPr>
            <w:tcW w:w="1985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268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D217C" w:rsidRPr="00803C18" w:rsidTr="00803C18">
        <w:trPr>
          <w:trHeight w:val="1695"/>
        </w:trPr>
        <w:tc>
          <w:tcPr>
            <w:tcW w:w="709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217C" w:rsidRPr="00803C18" w:rsidRDefault="008D217C" w:rsidP="001A7F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Выборы секретаря педагогического совета и утвер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>ждение состава педсовета на 2021-2022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 уч.гг</w:t>
            </w:r>
          </w:p>
          <w:p w:rsidR="00B95211" w:rsidRPr="00803C18" w:rsidRDefault="008D217C" w:rsidP="001A7F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Итоги работы приемной комиссии по новому набору </w:t>
            </w:r>
          </w:p>
          <w:p w:rsidR="008D217C" w:rsidRPr="00803C18" w:rsidRDefault="008D217C" w:rsidP="001A7F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педнагрузки преподавателей на 20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>21-2022</w:t>
            </w:r>
            <w:r w:rsidR="00C02B8B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17C" w:rsidRPr="00803C18" w:rsidRDefault="008D217C" w:rsidP="001A7F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итоги </w:t>
            </w:r>
            <w:r w:rsidR="0054588B" w:rsidRPr="00803C18">
              <w:rPr>
                <w:rFonts w:ascii="Times New Roman" w:hAnsi="Times New Roman" w:cs="Times New Roman"/>
                <w:sz w:val="20"/>
                <w:szCs w:val="20"/>
              </w:rPr>
              <w:t>деятельности структурных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за 20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  <w:r w:rsidR="00ED248D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учебная деятельност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практическое обучение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методическая работа</w:t>
            </w:r>
          </w:p>
          <w:p w:rsidR="003E2F9E" w:rsidRPr="00803C18" w:rsidRDefault="008D217C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вос</w:t>
            </w:r>
            <w:r w:rsidR="0054588B" w:rsidRPr="00803C18">
              <w:rPr>
                <w:rFonts w:ascii="Times New Roman" w:hAnsi="Times New Roman" w:cs="Times New Roman"/>
                <w:sz w:val="20"/>
                <w:szCs w:val="20"/>
              </w:rPr>
              <w:t>питательная и социальная работа</w:t>
            </w:r>
          </w:p>
          <w:p w:rsidR="008D217C" w:rsidRPr="00803C18" w:rsidRDefault="00B95211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-отчет деятельности М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025646" w:rsidRPr="00803C18" w:rsidRDefault="008D217C" w:rsidP="001A7F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-отчет о работе СЦК, анализ результативности участия линейк</w:t>
            </w:r>
            <w:r w:rsidR="0054588B" w:rsidRPr="00803C18">
              <w:rPr>
                <w:rFonts w:ascii="Times New Roman" w:hAnsi="Times New Roman" w:cs="Times New Roman"/>
                <w:sz w:val="20"/>
                <w:szCs w:val="20"/>
              </w:rPr>
              <w:t>и чемпионата Ворлдскиллс Россия</w:t>
            </w:r>
          </w:p>
          <w:p w:rsidR="002363DD" w:rsidRPr="00803C18" w:rsidRDefault="002363DD" w:rsidP="0023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Задачи педагогического коллектива на новый 2021-2022 уч.г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17C" w:rsidRPr="00803C18" w:rsidRDefault="002363DD" w:rsidP="0023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Утверждениегодового плана деятельн</w:t>
            </w:r>
            <w:r w:rsidR="003E2F9E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ED248D" w:rsidRPr="00803C18">
              <w:rPr>
                <w:rFonts w:ascii="Times New Roman" w:hAnsi="Times New Roman" w:cs="Times New Roman"/>
                <w:sz w:val="20"/>
                <w:szCs w:val="20"/>
              </w:rPr>
              <w:t>техникума</w:t>
            </w:r>
            <w:r w:rsidR="003E2F9E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на 2021-2022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</w:t>
            </w:r>
            <w:r w:rsidR="003E2F9E" w:rsidRPr="00803C18">
              <w:rPr>
                <w:rFonts w:ascii="Times New Roman" w:hAnsi="Times New Roman" w:cs="Times New Roman"/>
                <w:sz w:val="20"/>
                <w:szCs w:val="20"/>
              </w:rPr>
              <w:t>., в том числе:</w:t>
            </w:r>
          </w:p>
          <w:p w:rsidR="008D217C" w:rsidRPr="00803C18" w:rsidRDefault="00ED248D" w:rsidP="0010627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плана работы педсовета</w:t>
            </w:r>
          </w:p>
          <w:p w:rsidR="008D217C" w:rsidRPr="00803C18" w:rsidRDefault="00ED248D" w:rsidP="0010627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плана работы методсовета</w:t>
            </w:r>
          </w:p>
          <w:p w:rsidR="00ED248D" w:rsidRPr="00803C18" w:rsidRDefault="00ED248D" w:rsidP="0010627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состава цикловых комиссий</w:t>
            </w:r>
          </w:p>
          <w:p w:rsidR="008D217C" w:rsidRPr="00803C18" w:rsidRDefault="00ED248D" w:rsidP="0010627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плана работы структурных подразделений</w:t>
            </w:r>
          </w:p>
          <w:p w:rsidR="008D217C" w:rsidRPr="00803C18" w:rsidRDefault="00ED248D" w:rsidP="0010627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плана организации  курсов повышения квалификации и стажировки педагогических работников</w:t>
            </w:r>
          </w:p>
          <w:p w:rsidR="008D217C" w:rsidRPr="00803C18" w:rsidRDefault="00ED248D" w:rsidP="0010627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плана  профориентационной работы</w:t>
            </w:r>
          </w:p>
          <w:p w:rsidR="00C02B8B" w:rsidRPr="00803C18" w:rsidRDefault="00C02B8B" w:rsidP="0010627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плана производственной работы</w:t>
            </w:r>
          </w:p>
          <w:p w:rsidR="008D217C" w:rsidRPr="00803C18" w:rsidRDefault="007A0D4F" w:rsidP="0010627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.  Трудоустройство и занятость выпускников техникума за 3</w:t>
            </w:r>
            <w:r w:rsidR="00ED248D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последних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D217C" w:rsidRPr="00803C18" w:rsidRDefault="007A0D4F" w:rsidP="0010627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.  Выборы   состава Совета техникума</w:t>
            </w:r>
          </w:p>
        </w:tc>
        <w:tc>
          <w:tcPr>
            <w:tcW w:w="1985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8D217C" w:rsidRPr="00803C18" w:rsidRDefault="00B95211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B95211" w:rsidRPr="00803C18" w:rsidRDefault="00C02B8B" w:rsidP="00B95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B95211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  <w:p w:rsidR="00B95211" w:rsidRPr="00803C18" w:rsidRDefault="002363DD" w:rsidP="00B95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 д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 по УВР</w:t>
            </w:r>
          </w:p>
          <w:p w:rsidR="00B95211" w:rsidRPr="00803C18" w:rsidRDefault="00B95211" w:rsidP="00B95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7C" w:rsidRPr="00803C18" w:rsidRDefault="003E2F9E" w:rsidP="00B95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УО</w:t>
            </w:r>
          </w:p>
          <w:p w:rsidR="00B95211" w:rsidRPr="00803C18" w:rsidRDefault="003E2F9E" w:rsidP="00B95211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ОУПиПО</w:t>
            </w:r>
          </w:p>
          <w:p w:rsidR="008D217C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3E2F9E" w:rsidRPr="00803C18">
              <w:rPr>
                <w:rFonts w:ascii="Times New Roman" w:hAnsi="Times New Roman" w:cs="Times New Roman"/>
                <w:sz w:val="20"/>
                <w:szCs w:val="20"/>
              </w:rPr>
              <w:t>ководитель</w:t>
            </w:r>
            <w:r w:rsidR="0054588B" w:rsidRPr="00803C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8D217C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  <w:p w:rsidR="008D217C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8D217C" w:rsidRPr="00803C18" w:rsidRDefault="003C3F6C" w:rsidP="003E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9E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7C" w:rsidRPr="00803C18" w:rsidRDefault="003E2F9E" w:rsidP="003C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директора по УП</w:t>
            </w:r>
            <w:r w:rsidR="00045DCB" w:rsidRPr="00803C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8D217C" w:rsidRPr="00803C18" w:rsidRDefault="003E2F9E" w:rsidP="003E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8D217C" w:rsidRPr="00803C18" w:rsidTr="00803C18">
        <w:trPr>
          <w:trHeight w:val="843"/>
        </w:trPr>
        <w:tc>
          <w:tcPr>
            <w:tcW w:w="709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86" w:type="dxa"/>
          </w:tcPr>
          <w:p w:rsidR="008D217C" w:rsidRPr="00803C18" w:rsidRDefault="003E2F9E" w:rsidP="001A7FA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ониторинг работы педагогическог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 коллектива за 1 полугодие 2021-2022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уч.года</w:t>
            </w:r>
            <w:r w:rsidR="00C02B8B" w:rsidRPr="00803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аттестационной комиссии</w:t>
            </w:r>
          </w:p>
          <w:p w:rsidR="008D217C" w:rsidRPr="00803C18" w:rsidRDefault="008D217C" w:rsidP="003E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государственной аккредитации техникума.</w:t>
            </w:r>
          </w:p>
          <w:p w:rsidR="008D217C" w:rsidRPr="00803C18" w:rsidRDefault="008D217C" w:rsidP="001A7FA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 результа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>тах работы социального педагога, педагога-психолога.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родителями обучающихся</w:t>
            </w:r>
          </w:p>
          <w:p w:rsidR="007A0D4F" w:rsidRPr="00803C18" w:rsidRDefault="00C02B8B" w:rsidP="001A7FA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утверждение кандидатур на награды </w:t>
            </w:r>
          </w:p>
          <w:p w:rsidR="008D217C" w:rsidRPr="00803C18" w:rsidRDefault="008D217C" w:rsidP="00BE18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О проектной деятельности в 2021г и о новых проектах на 2022г</w:t>
            </w:r>
          </w:p>
        </w:tc>
        <w:tc>
          <w:tcPr>
            <w:tcW w:w="1985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8D217C" w:rsidRPr="00803C18" w:rsidRDefault="003E2F9E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8D217C" w:rsidRPr="00803C18" w:rsidRDefault="008D217C" w:rsidP="003E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8D217C" w:rsidRPr="00803C18" w:rsidRDefault="008D217C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иальный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  <w:p w:rsidR="008D217C" w:rsidRPr="00803C18" w:rsidRDefault="007A0D4F" w:rsidP="007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25646" w:rsidRPr="00803C18" w:rsidRDefault="00025646" w:rsidP="007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проектную деятельность</w:t>
            </w:r>
          </w:p>
        </w:tc>
      </w:tr>
      <w:tr w:rsidR="008D217C" w:rsidRPr="00803C18" w:rsidTr="00803C18">
        <w:trPr>
          <w:trHeight w:val="1268"/>
        </w:trPr>
        <w:tc>
          <w:tcPr>
            <w:tcW w:w="709" w:type="dxa"/>
            <w:shd w:val="clear" w:color="auto" w:fill="FFFFFF"/>
          </w:tcPr>
          <w:p w:rsidR="008D217C" w:rsidRPr="00803C18" w:rsidRDefault="008D217C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8D217C" w:rsidRPr="00803C18" w:rsidRDefault="00ED248D" w:rsidP="00ED248D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1. Отчет о финансовой деятельности техникума за </w:t>
            </w:r>
            <w:r w:rsidR="0054588B" w:rsidRPr="00803C18">
              <w:rPr>
                <w:sz w:val="20"/>
                <w:szCs w:val="20"/>
              </w:rPr>
              <w:t>2021 год</w:t>
            </w:r>
            <w:r w:rsidRPr="00803C18">
              <w:rPr>
                <w:sz w:val="20"/>
                <w:szCs w:val="20"/>
              </w:rPr>
              <w:t>.</w:t>
            </w:r>
          </w:p>
          <w:p w:rsidR="007A0D4F" w:rsidRPr="00803C18" w:rsidRDefault="007A0D4F" w:rsidP="00ED248D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2. Отчет о работе библиотеки, перспективы развития библиотечного обслуживания</w:t>
            </w:r>
          </w:p>
          <w:p w:rsidR="00C02B8B" w:rsidRPr="00803C18" w:rsidRDefault="00C02B8B" w:rsidP="00ED248D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3. </w:t>
            </w:r>
            <w:r w:rsidR="00A444DB" w:rsidRPr="00803C18">
              <w:rPr>
                <w:sz w:val="20"/>
                <w:szCs w:val="20"/>
              </w:rPr>
              <w:t>Отчет об организации практического обучения в 2021-2022 уч.г. и перспективах развития мастерских техникума</w:t>
            </w:r>
          </w:p>
          <w:p w:rsidR="002363DD" w:rsidRPr="00803C18" w:rsidRDefault="002363DD" w:rsidP="002363DD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803C18">
              <w:rPr>
                <w:sz w:val="20"/>
                <w:szCs w:val="20"/>
              </w:rPr>
              <w:t>4. О результатах и новых направлениях работы цикловых методических комиссий</w:t>
            </w:r>
          </w:p>
        </w:tc>
        <w:tc>
          <w:tcPr>
            <w:tcW w:w="1985" w:type="dxa"/>
            <w:shd w:val="clear" w:color="auto" w:fill="FFFFFF"/>
          </w:tcPr>
          <w:p w:rsidR="008D217C" w:rsidRPr="00803C18" w:rsidRDefault="00ED248D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268" w:type="dxa"/>
            <w:shd w:val="clear" w:color="auto" w:fill="FFFFFF"/>
          </w:tcPr>
          <w:p w:rsidR="00ED248D" w:rsidRPr="00803C18" w:rsidRDefault="007A0D4F" w:rsidP="00ED248D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ED248D"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  <w:p w:rsidR="007A0D4F" w:rsidRPr="00803C18" w:rsidRDefault="00025646" w:rsidP="0085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</w:p>
          <w:p w:rsidR="00025646" w:rsidRPr="00803C18" w:rsidRDefault="0085190E" w:rsidP="0085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ам директора по УПР</w:t>
            </w:r>
          </w:p>
          <w:p w:rsidR="00025646" w:rsidRPr="00803C18" w:rsidRDefault="00025646" w:rsidP="007A0D4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363DD" w:rsidRPr="00803C18" w:rsidRDefault="002363DD" w:rsidP="0085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председатели ЦМК</w:t>
            </w:r>
          </w:p>
        </w:tc>
      </w:tr>
      <w:tr w:rsidR="008D217C" w:rsidRPr="00803C18" w:rsidTr="00803C18">
        <w:trPr>
          <w:trHeight w:val="276"/>
        </w:trPr>
        <w:tc>
          <w:tcPr>
            <w:tcW w:w="709" w:type="dxa"/>
          </w:tcPr>
          <w:p w:rsidR="008D217C" w:rsidRPr="00803C18" w:rsidRDefault="00C02B8B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8D217C" w:rsidRPr="00803C18" w:rsidRDefault="00025646" w:rsidP="001062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217C" w:rsidRPr="00803C18">
              <w:rPr>
                <w:rFonts w:ascii="Times New Roman" w:hAnsi="Times New Roman" w:cs="Times New Roman"/>
                <w:sz w:val="20"/>
                <w:szCs w:val="20"/>
              </w:rPr>
              <w:t>езультаты рейтинговой оценки дея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>тельности преподавателей за 2021-2022 уч.г</w:t>
            </w:r>
          </w:p>
          <w:p w:rsidR="008D217C" w:rsidRPr="00803C18" w:rsidRDefault="008D217C" w:rsidP="001062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педнагрузка преподавателей 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на 2022-2023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уч.гг</w:t>
            </w:r>
          </w:p>
          <w:p w:rsidR="008D217C" w:rsidRPr="00803C18" w:rsidRDefault="008D217C" w:rsidP="000256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а</w:t>
            </w:r>
            <w:r w:rsidR="00A444DB" w:rsidRPr="00803C18">
              <w:rPr>
                <w:rFonts w:ascii="Times New Roman" w:hAnsi="Times New Roman" w:cs="Times New Roman"/>
                <w:sz w:val="20"/>
                <w:szCs w:val="20"/>
              </w:rPr>
              <w:t>ттестации преподавателей на 202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44DB" w:rsidRPr="00803C1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25646"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уч.г</w:t>
            </w:r>
          </w:p>
          <w:p w:rsidR="002363DD" w:rsidRPr="00803C18" w:rsidRDefault="002363DD" w:rsidP="000256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 работе центра содействия трудоустройству</w:t>
            </w:r>
          </w:p>
        </w:tc>
        <w:tc>
          <w:tcPr>
            <w:tcW w:w="1985" w:type="dxa"/>
          </w:tcPr>
          <w:p w:rsidR="008D217C" w:rsidRPr="00803C18" w:rsidRDefault="00A444DB" w:rsidP="001A7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D217C"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юнь</w:t>
            </w:r>
          </w:p>
        </w:tc>
        <w:tc>
          <w:tcPr>
            <w:tcW w:w="2268" w:type="dxa"/>
          </w:tcPr>
          <w:p w:rsidR="008D217C" w:rsidRPr="00803C18" w:rsidRDefault="00025646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8D217C" w:rsidRPr="00803C18" w:rsidRDefault="00025646" w:rsidP="0085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8D217C" w:rsidRPr="00803C18" w:rsidRDefault="00025646" w:rsidP="001A7FAE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2363DD" w:rsidRPr="00803C18" w:rsidRDefault="002363DD" w:rsidP="0085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ЦСТ</w:t>
            </w:r>
          </w:p>
        </w:tc>
      </w:tr>
    </w:tbl>
    <w:p w:rsidR="009105E5" w:rsidRPr="00803C18" w:rsidRDefault="009105E5" w:rsidP="00D3380F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0F" w:rsidRPr="00803C18" w:rsidRDefault="00D3380F" w:rsidP="00D3380F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18">
        <w:rPr>
          <w:rFonts w:ascii="Times New Roman" w:hAnsi="Times New Roman" w:cs="Times New Roman"/>
          <w:b/>
          <w:sz w:val="24"/>
          <w:szCs w:val="24"/>
        </w:rPr>
        <w:t>План работы тематических  педагогических советов</w:t>
      </w:r>
    </w:p>
    <w:p w:rsidR="00D3380F" w:rsidRPr="00803C18" w:rsidRDefault="00D3380F" w:rsidP="00D3380F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985"/>
        <w:gridCol w:w="2268"/>
      </w:tblGrid>
      <w:tr w:rsidR="00D3380F" w:rsidRPr="00803C18" w:rsidTr="00EE1CDC">
        <w:trPr>
          <w:trHeight w:val="207"/>
        </w:trPr>
        <w:tc>
          <w:tcPr>
            <w:tcW w:w="709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5386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Перечень рассматриваемых вопросов</w:t>
            </w:r>
          </w:p>
        </w:tc>
        <w:tc>
          <w:tcPr>
            <w:tcW w:w="1985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D3380F" w:rsidRPr="00803C18" w:rsidTr="00EE1CDC">
        <w:trPr>
          <w:trHeight w:val="1264"/>
        </w:trPr>
        <w:tc>
          <w:tcPr>
            <w:tcW w:w="709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D3380F" w:rsidRPr="00803C18" w:rsidRDefault="00D3380F" w:rsidP="00D3380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3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Тематический педсовет: 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«Цифровизация образования: опыт, проблемы, перспективы»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Электронное обучение и дистанционные образовательные технологии;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Опыт реализации дистанционного образования в период пандемии Covid19;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Развитие цифровой компетенции педагога;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Развитие ИКТ-компетенции педагога в условиях дистанционного обучения;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Роль цифровых инструментов в процессе дистанционного обучения;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Онлайн-платформы как составляющие интерактивной и информационно-образовательной среды;</w:t>
            </w:r>
          </w:p>
          <w:p w:rsidR="00D3380F" w:rsidRPr="00803C18" w:rsidRDefault="00D3380F" w:rsidP="001D1D97">
            <w:pPr>
              <w:pStyle w:val="a3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5"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Мобильные технологии в процессе цифровизации образования</w:t>
            </w:r>
          </w:p>
        </w:tc>
        <w:tc>
          <w:tcPr>
            <w:tcW w:w="1985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3380F" w:rsidRPr="00803C18" w:rsidRDefault="007A0D4F" w:rsidP="00D3380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УО</w:t>
            </w:r>
          </w:p>
          <w:p w:rsidR="00D3380F" w:rsidRPr="00803C18" w:rsidRDefault="007A0D4F" w:rsidP="00D3380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D3380F" w:rsidRPr="00803C18" w:rsidRDefault="00D3380F" w:rsidP="00D3380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80F" w:rsidRPr="00803C18" w:rsidTr="00EE1CDC">
        <w:trPr>
          <w:trHeight w:val="2688"/>
        </w:trPr>
        <w:tc>
          <w:tcPr>
            <w:tcW w:w="709" w:type="dxa"/>
            <w:shd w:val="clear" w:color="auto" w:fill="FFFFFF"/>
          </w:tcPr>
          <w:p w:rsidR="00D3380F" w:rsidRPr="00803C18" w:rsidRDefault="002363DD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3C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D3380F" w:rsidRPr="00803C18" w:rsidRDefault="00D3380F" w:rsidP="007A0D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Тематический педсовет:  «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воспитание студентов: новые возможности, опыт, проблемы»</w:t>
            </w:r>
          </w:p>
          <w:p w:rsidR="00D3380F" w:rsidRPr="00803C18" w:rsidRDefault="00D3380F" w:rsidP="007A0D4F">
            <w:pPr>
              <w:pStyle w:val="a3"/>
              <w:numPr>
                <w:ilvl w:val="0"/>
                <w:numId w:val="67"/>
              </w:numPr>
              <w:spacing w:after="0"/>
              <w:ind w:left="175"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и ценностные основы духовно- нравственного развития и воспитания студентов</w:t>
            </w:r>
          </w:p>
          <w:p w:rsidR="00D3380F" w:rsidRPr="00803C18" w:rsidRDefault="00D3380F" w:rsidP="007A0D4F">
            <w:pPr>
              <w:pStyle w:val="a3"/>
              <w:numPr>
                <w:ilvl w:val="0"/>
                <w:numId w:val="67"/>
              </w:numPr>
              <w:spacing w:after="0"/>
              <w:ind w:left="175"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техникума, семьи и общественности по духовно-нравственному развитию и воспитанию студентов</w:t>
            </w:r>
          </w:p>
          <w:p w:rsidR="00D3380F" w:rsidRPr="00803C18" w:rsidRDefault="00D3380F" w:rsidP="007A0D4F">
            <w:pPr>
              <w:pStyle w:val="a3"/>
              <w:numPr>
                <w:ilvl w:val="0"/>
                <w:numId w:val="67"/>
              </w:numPr>
              <w:spacing w:after="0"/>
              <w:ind w:left="175"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Проблемы нравственного и духовного воспитания в современных условиях (из опыта работы  кураторов групп)</w:t>
            </w:r>
          </w:p>
          <w:p w:rsidR="00D3380F" w:rsidRPr="00803C18" w:rsidRDefault="00D3380F" w:rsidP="007A0D4F">
            <w:pPr>
              <w:pStyle w:val="a3"/>
              <w:numPr>
                <w:ilvl w:val="0"/>
                <w:numId w:val="67"/>
              </w:numPr>
              <w:spacing w:after="0"/>
              <w:ind w:left="175"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Духовно-нравственное воспитание на уроках литературы (из опыта работы)</w:t>
            </w:r>
          </w:p>
          <w:p w:rsidR="00D3380F" w:rsidRPr="00803C18" w:rsidRDefault="00D3380F" w:rsidP="007A0D4F">
            <w:pPr>
              <w:pStyle w:val="a3"/>
              <w:numPr>
                <w:ilvl w:val="0"/>
                <w:numId w:val="66"/>
              </w:numPr>
              <w:spacing w:after="0"/>
              <w:ind w:left="175"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образовательном процессе «Программы воспитания» </w:t>
            </w:r>
          </w:p>
        </w:tc>
        <w:tc>
          <w:tcPr>
            <w:tcW w:w="1985" w:type="dxa"/>
            <w:shd w:val="clear" w:color="auto" w:fill="FFFFFF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 </w:t>
            </w:r>
          </w:p>
        </w:tc>
        <w:tc>
          <w:tcPr>
            <w:tcW w:w="2268" w:type="dxa"/>
            <w:shd w:val="clear" w:color="auto" w:fill="FFFFFF"/>
          </w:tcPr>
          <w:p w:rsidR="00D3380F" w:rsidRPr="00803C18" w:rsidRDefault="00D3380F" w:rsidP="00D3380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3380F" w:rsidRPr="00803C18" w:rsidRDefault="00D3380F" w:rsidP="007A0D4F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7A0D4F" w:rsidRPr="00803C18">
              <w:rPr>
                <w:rFonts w:ascii="Times New Roman" w:hAnsi="Times New Roman" w:cs="Times New Roman"/>
                <w:sz w:val="20"/>
                <w:szCs w:val="20"/>
              </w:rPr>
              <w:t>оводитель ВО</w:t>
            </w:r>
          </w:p>
        </w:tc>
      </w:tr>
    </w:tbl>
    <w:p w:rsidR="004C7D21" w:rsidRPr="00803C18" w:rsidRDefault="004C7D21">
      <w:pPr>
        <w:rPr>
          <w:rFonts w:ascii="Times New Roman" w:hAnsi="Times New Roman" w:cs="Times New Roman"/>
          <w:b/>
          <w:sz w:val="24"/>
          <w:szCs w:val="24"/>
        </w:rPr>
      </w:pPr>
    </w:p>
    <w:p w:rsidR="004C7D21" w:rsidRPr="00EE1CDC" w:rsidRDefault="0054588B" w:rsidP="0085190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7323679"/>
      <w:r w:rsidRPr="00EE1CDC">
        <w:rPr>
          <w:rFonts w:ascii="Times New Roman" w:hAnsi="Times New Roman" w:cs="Times New Roman"/>
          <w:color w:val="auto"/>
          <w:sz w:val="24"/>
          <w:szCs w:val="24"/>
        </w:rPr>
        <w:t>Состав цикловых</w:t>
      </w:r>
      <w:r w:rsidR="00310A82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  методических  комиссий</w:t>
      </w:r>
      <w:r w:rsidR="004C7D21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 на 2021-2022уч.гг.</w:t>
      </w:r>
      <w:bookmarkEnd w:id="4"/>
    </w:p>
    <w:p w:rsidR="004C7D21" w:rsidRPr="00803C18" w:rsidRDefault="004C7D21" w:rsidP="004C7D21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7D21" w:rsidRPr="00803C18" w:rsidRDefault="004C7D21" w:rsidP="004C7D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ЦМК «Общеобразовательные, социально-экономические и естественнонаучные дисциплины» (ОСЭЕН и ПСО)</w:t>
      </w:r>
    </w:p>
    <w:p w:rsidR="004C7D21" w:rsidRPr="00803C18" w:rsidRDefault="004C7D21" w:rsidP="004C7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Выпускающая ЦМК по специальности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4C7D21" w:rsidRPr="00803C18" w:rsidRDefault="004C7D21" w:rsidP="004C7D2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83"/>
        <w:gridCol w:w="4260"/>
        <w:gridCol w:w="5505"/>
      </w:tblGrid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 Отчество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4C7D21" w:rsidRPr="00803C18" w:rsidTr="00EE1CDC">
        <w:trPr>
          <w:trHeight w:val="300"/>
        </w:trPr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Глазова  Мария Васильевна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Председатель,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 экологии, основ инновационного предпринимательства</w:t>
            </w:r>
          </w:p>
        </w:tc>
      </w:tr>
      <w:tr w:rsidR="004C7D21" w:rsidRPr="00803C18" w:rsidTr="00EE1CDC">
        <w:trPr>
          <w:trHeight w:val="403"/>
        </w:trPr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Константинова Уйгулана Ильична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 естественнонаучного цикла (химия, биология, география, естествознание)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Михайлова Нюргуяна Александровна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«Иностранный язык»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Барабанская Анаяна Николаевна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«Иностранный язык»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Яковлева Надежда Егоровна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«Иностранный язык»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Иннокентьев Прокопий Николаевич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</w:tr>
      <w:tr w:rsidR="004C7D21" w:rsidRPr="00803C18" w:rsidTr="00EE1CDC">
        <w:trPr>
          <w:trHeight w:val="244"/>
        </w:trPr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Птицына Альбина Ролановна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«Язык Саха»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Кальянова Людмила Валерьевна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экономики, финансовой грамотности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Куприянова Дария Аммосовна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«Физическая культура»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Винокурова Галина Ивановна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 «Физическая культура»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Макаров Анатолий Аркадьевич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«Информатика»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Егоров Сергей Анатольевич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Юзвик Вера Анатольевна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Герасимова Майя Владимировна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литературы, культурологии, обществознания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Казакова Тамара Дмитриевна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физики, астрономии, проектной деятельности и технической механики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Яковлева Татьяна Семеновна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философии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Касьянов Степан Гаврильевич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«Информатика»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Корчагина Татьяна Николаевна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 «Основы права» ПМ</w:t>
            </w:r>
          </w:p>
        </w:tc>
      </w:tr>
      <w:tr w:rsidR="004C7D21" w:rsidRPr="00803C18" w:rsidTr="00EE1CDC">
        <w:tc>
          <w:tcPr>
            <w:tcW w:w="58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0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Винокурова Татьяна Георгиевна</w:t>
            </w:r>
          </w:p>
        </w:tc>
        <w:tc>
          <w:tcPr>
            <w:tcW w:w="5505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 риторика, менеджмент, логистика</w:t>
            </w:r>
          </w:p>
        </w:tc>
      </w:tr>
      <w:tr w:rsidR="00D66C57" w:rsidRPr="00803C18" w:rsidTr="00EE1CDC">
        <w:tc>
          <w:tcPr>
            <w:tcW w:w="583" w:type="dxa"/>
          </w:tcPr>
          <w:p w:rsidR="00D66C57" w:rsidRPr="00803C18" w:rsidRDefault="00D66C57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</w:tcPr>
          <w:p w:rsidR="00D66C57" w:rsidRPr="00803C18" w:rsidRDefault="00D66C57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</w:tcPr>
          <w:p w:rsidR="00D66C57" w:rsidRPr="00803C18" w:rsidRDefault="00D66C57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Совместители, почасовики по дисциплинам 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ОСЭЕН и ПСО</w:t>
            </w:r>
          </w:p>
        </w:tc>
      </w:tr>
    </w:tbl>
    <w:p w:rsidR="004C7D21" w:rsidRPr="00803C18" w:rsidRDefault="004C7D21" w:rsidP="004C7D2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7D21" w:rsidRPr="00803C18" w:rsidRDefault="004C7D21" w:rsidP="004C7D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ЦМК «Специальные дисциплины 1» (СД№1)</w:t>
      </w:r>
    </w:p>
    <w:p w:rsidR="004C7D21" w:rsidRPr="00803C18" w:rsidRDefault="004C7D21" w:rsidP="004C7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Выпускающая ЦМК по профессиям и специальностям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08.01.06 Мастер сухого строительства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 xml:space="preserve"> 08.01.07 Мастер общестроительных работ 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08.01.09 Мастер по слесарным строительно-монтажным работам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08.01.24 Мастер стекольных и  плотничных работ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 xml:space="preserve"> 08.01.25 Мастер отделочных строительных и декоративных работ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08.01.02 Строительство зданий и сооружений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21.02.01 Информационные технологии в градостроительной деятельности</w:t>
      </w:r>
    </w:p>
    <w:p w:rsidR="004C7D21" w:rsidRPr="00803C18" w:rsidRDefault="004C7D21" w:rsidP="004C7D2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206" w:type="dxa"/>
        <w:tblInd w:w="250" w:type="dxa"/>
        <w:tblLayout w:type="fixed"/>
        <w:tblLook w:val="04A0"/>
      </w:tblPr>
      <w:tblGrid>
        <w:gridCol w:w="567"/>
        <w:gridCol w:w="4253"/>
        <w:gridCol w:w="5386"/>
      </w:tblGrid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 Отчество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Спиридонова Ньургуйаана Анатольевна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Председатель,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 «Техническая механика», физика, МДК (раздел)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Ладиков Евгений Александрович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 УД, 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Бацева Ирина Николаевна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 УД,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Беркутова Татьяна Игоревна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Степанова Инесса Юрьевна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ПМ, основы геодезии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Фаркова  Марина Валерьевна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«Охрана труда»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4C7D21" w:rsidRPr="00810CFE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4C7D21" w:rsidRPr="00810CFE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Арутюнян Тигран Аршакович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ПМ, УП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4C7D21" w:rsidRPr="00810CFE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Федорова Татьяна Николаевна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4C7D21" w:rsidRPr="00810CFE" w:rsidRDefault="004C7D21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Торонова Баярма Гомпиловна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4C7D21" w:rsidRPr="00810CFE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Калитин Владимир …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4C7D21" w:rsidRPr="00803C18" w:rsidTr="00EE1CDC">
        <w:tc>
          <w:tcPr>
            <w:tcW w:w="567" w:type="dxa"/>
          </w:tcPr>
          <w:p w:rsidR="004C7D21" w:rsidRPr="00803C18" w:rsidRDefault="004C7D21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4C7D21" w:rsidRPr="00810CFE" w:rsidRDefault="00D66C57" w:rsidP="007C4B8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Попов Леонард Леонидович</w:t>
            </w:r>
          </w:p>
        </w:tc>
        <w:tc>
          <w:tcPr>
            <w:tcW w:w="5386" w:type="dxa"/>
          </w:tcPr>
          <w:p w:rsidR="004C7D21" w:rsidRPr="00810CFE" w:rsidRDefault="004C7D21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D66C57" w:rsidRPr="00803C18" w:rsidTr="00EE1CDC">
        <w:tc>
          <w:tcPr>
            <w:tcW w:w="567" w:type="dxa"/>
          </w:tcPr>
          <w:p w:rsidR="00D66C57" w:rsidRPr="00803C18" w:rsidRDefault="00D66C57" w:rsidP="007C4B8E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66C57" w:rsidRPr="00803C18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386" w:type="dxa"/>
          </w:tcPr>
          <w:p w:rsidR="00D66C57" w:rsidRPr="00803C18" w:rsidRDefault="00D66C57" w:rsidP="007C4B8E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Совместители, почасовики по дисциплинам 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СД№1</w:t>
            </w:r>
          </w:p>
        </w:tc>
      </w:tr>
    </w:tbl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  <w:sz w:val="16"/>
          <w:szCs w:val="16"/>
        </w:rPr>
      </w:pPr>
    </w:p>
    <w:p w:rsidR="004C7D21" w:rsidRPr="00803C18" w:rsidRDefault="004C7D21" w:rsidP="004C7D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C18">
        <w:rPr>
          <w:rFonts w:ascii="Times New Roman" w:hAnsi="Times New Roman" w:cs="Times New Roman"/>
          <w:b/>
          <w:sz w:val="18"/>
          <w:szCs w:val="18"/>
        </w:rPr>
        <w:t>ЦМК «Специальные дисциплины №2» (СД№2)</w:t>
      </w:r>
    </w:p>
    <w:p w:rsidR="004C7D21" w:rsidRPr="00803C18" w:rsidRDefault="004C7D21" w:rsidP="004C7D21">
      <w:pPr>
        <w:spacing w:after="0" w:line="240" w:lineRule="auto"/>
        <w:rPr>
          <w:rFonts w:ascii="Times New Roman" w:hAnsi="Times New Roman" w:cs="Times New Roman"/>
          <w:b/>
        </w:rPr>
      </w:pPr>
    </w:p>
    <w:p w:rsidR="004C7D21" w:rsidRPr="00803C18" w:rsidRDefault="004C7D21" w:rsidP="004C7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Выпускающая ЦМК по профессиям и специальностям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08.01.26 Мастер жилищно-коммунального хозяйства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15.01.04 Наладчик сварочного и газоплазморезательного оборудования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08.02.07 стуз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08.02.08 эго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08.02.11 Управление и эксплуатация многоквартирных домов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13.02.02 Теплотехническое оборудование</w:t>
      </w:r>
    </w:p>
    <w:p w:rsidR="004C7D21" w:rsidRPr="00803C18" w:rsidRDefault="004C7D21" w:rsidP="004C7D21">
      <w:pPr>
        <w:spacing w:after="0" w:line="240" w:lineRule="auto"/>
        <w:ind w:firstLine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15.01.31 Мастер контрольно-измерительных приборов и автоматики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27.02.06 Контроль работы измерительных приборов</w:t>
      </w:r>
    </w:p>
    <w:p w:rsidR="004C7D21" w:rsidRPr="00803C18" w:rsidRDefault="004C7D21" w:rsidP="004C7D21">
      <w:pPr>
        <w:pStyle w:val="a3"/>
        <w:spacing w:after="0" w:line="240" w:lineRule="auto"/>
        <w:ind w:left="33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206" w:type="dxa"/>
        <w:tblInd w:w="250" w:type="dxa"/>
        <w:tblLayout w:type="fixed"/>
        <w:tblLook w:val="04A0"/>
      </w:tblPr>
      <w:tblGrid>
        <w:gridCol w:w="709"/>
        <w:gridCol w:w="4111"/>
        <w:gridCol w:w="5386"/>
      </w:tblGrid>
      <w:tr w:rsidR="004C7D21" w:rsidRPr="00803C18" w:rsidTr="00EE1CDC">
        <w:tc>
          <w:tcPr>
            <w:tcW w:w="709" w:type="dxa"/>
          </w:tcPr>
          <w:p w:rsidR="004C7D21" w:rsidRPr="00803C18" w:rsidRDefault="004C7D21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4111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 Отчество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4C7D21" w:rsidRPr="00803C18" w:rsidTr="00EE1CDC">
        <w:tc>
          <w:tcPr>
            <w:tcW w:w="709" w:type="dxa"/>
          </w:tcPr>
          <w:p w:rsidR="004C7D21" w:rsidRPr="00803C18" w:rsidRDefault="004C7D21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C7D21" w:rsidRPr="00803C18" w:rsidRDefault="004C7D21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Охлопкова Александра Саввична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Председатель, преподаватель ПМ</w:t>
            </w:r>
          </w:p>
        </w:tc>
      </w:tr>
      <w:tr w:rsidR="004C7D21" w:rsidRPr="00803C18" w:rsidTr="00EE1CDC">
        <w:tc>
          <w:tcPr>
            <w:tcW w:w="709" w:type="dxa"/>
          </w:tcPr>
          <w:p w:rsidR="004C7D21" w:rsidRPr="00803C18" w:rsidRDefault="004C7D21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C7D21" w:rsidRPr="00803C18" w:rsidRDefault="004C7D21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Стручкова Елизвавета Васильевна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4C7D21" w:rsidRPr="00803C18" w:rsidTr="00EE1CDC">
        <w:tc>
          <w:tcPr>
            <w:tcW w:w="709" w:type="dxa"/>
          </w:tcPr>
          <w:p w:rsidR="004C7D21" w:rsidRPr="00803C18" w:rsidRDefault="004C7D21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C7D21" w:rsidRPr="00803C18" w:rsidRDefault="004C7D21" w:rsidP="00FF348D">
            <w:pPr>
              <w:pStyle w:val="a3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Морозов Гаврил Николаевич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 и электроники</w:t>
            </w:r>
          </w:p>
        </w:tc>
      </w:tr>
      <w:tr w:rsidR="004C7D21" w:rsidRPr="00803C18" w:rsidTr="00EE1CDC">
        <w:tc>
          <w:tcPr>
            <w:tcW w:w="709" w:type="dxa"/>
          </w:tcPr>
          <w:p w:rsidR="004C7D21" w:rsidRPr="00803C18" w:rsidRDefault="004C7D21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C7D21" w:rsidRPr="00803C18" w:rsidRDefault="004C7D21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Кокош Владимир Михайлович</w:t>
            </w:r>
          </w:p>
        </w:tc>
        <w:tc>
          <w:tcPr>
            <w:tcW w:w="5386" w:type="dxa"/>
          </w:tcPr>
          <w:p w:rsidR="004C7D21" w:rsidRPr="00803C18" w:rsidRDefault="004C7D21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66C57" w:rsidRPr="00803C18" w:rsidRDefault="00D66C57" w:rsidP="005E2E7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Проводин Василий  Октябревич</w:t>
            </w:r>
          </w:p>
        </w:tc>
        <w:tc>
          <w:tcPr>
            <w:tcW w:w="5386" w:type="dxa"/>
          </w:tcPr>
          <w:p w:rsidR="00D66C57" w:rsidRPr="00803C18" w:rsidRDefault="00D66C57" w:rsidP="005E2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«Безопасность жизнедеятельности», Охрана труда</w:t>
            </w:r>
          </w:p>
        </w:tc>
      </w:tr>
      <w:tr w:rsidR="00D66C57" w:rsidRPr="00803C18" w:rsidTr="00EE1CDC">
        <w:trPr>
          <w:trHeight w:val="191"/>
        </w:trPr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66C57" w:rsidRPr="00803C18" w:rsidRDefault="00D66C57" w:rsidP="005E2E7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Щеголева Нина Михайловна</w:t>
            </w:r>
          </w:p>
        </w:tc>
        <w:tc>
          <w:tcPr>
            <w:tcW w:w="5386" w:type="dxa"/>
          </w:tcPr>
          <w:p w:rsidR="00D66C57" w:rsidRPr="00803C18" w:rsidRDefault="00D66C57" w:rsidP="005E2E7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D66C57" w:rsidRPr="00810CFE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Ефремов Артем Кириллович</w:t>
            </w:r>
          </w:p>
        </w:tc>
        <w:tc>
          <w:tcPr>
            <w:tcW w:w="5386" w:type="dxa"/>
          </w:tcPr>
          <w:p w:rsidR="00D66C57" w:rsidRPr="00810CFE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D66C57" w:rsidRPr="00810CFE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Аганина Марина Ивановна</w:t>
            </w:r>
          </w:p>
        </w:tc>
        <w:tc>
          <w:tcPr>
            <w:tcW w:w="5386" w:type="dxa"/>
          </w:tcPr>
          <w:p w:rsidR="00D66C57" w:rsidRPr="00810CFE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D66C57" w:rsidRPr="00810CFE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Пономарева Ирина Валерьевна</w:t>
            </w:r>
          </w:p>
        </w:tc>
        <w:tc>
          <w:tcPr>
            <w:tcW w:w="5386" w:type="dxa"/>
          </w:tcPr>
          <w:p w:rsidR="00D66C57" w:rsidRPr="00810CFE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D66C57" w:rsidRPr="00810CFE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Жильченко Светлана Сергеевна</w:t>
            </w:r>
          </w:p>
        </w:tc>
        <w:tc>
          <w:tcPr>
            <w:tcW w:w="5386" w:type="dxa"/>
          </w:tcPr>
          <w:p w:rsidR="00D66C57" w:rsidRPr="00810CFE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D66C57" w:rsidRPr="00810CFE" w:rsidRDefault="00D66C57" w:rsidP="005E2E7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Суханова Любовь Николаевна</w:t>
            </w:r>
          </w:p>
        </w:tc>
        <w:tc>
          <w:tcPr>
            <w:tcW w:w="5386" w:type="dxa"/>
          </w:tcPr>
          <w:p w:rsidR="00D66C57" w:rsidRPr="00810CFE" w:rsidRDefault="00D66C57" w:rsidP="005E2E7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Преподаватель 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D66C57" w:rsidRPr="00810CFE" w:rsidRDefault="00D66C57" w:rsidP="00D66C5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 xml:space="preserve">Анохова Алена Вячеславовна </w:t>
            </w:r>
          </w:p>
        </w:tc>
        <w:tc>
          <w:tcPr>
            <w:tcW w:w="5386" w:type="dxa"/>
          </w:tcPr>
          <w:p w:rsidR="00D66C57" w:rsidRPr="00810CFE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D66C57" w:rsidRPr="00810CFE" w:rsidRDefault="00D66C57" w:rsidP="00810CF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Туйара Ильична </w:t>
            </w:r>
          </w:p>
        </w:tc>
        <w:tc>
          <w:tcPr>
            <w:tcW w:w="5386" w:type="dxa"/>
          </w:tcPr>
          <w:p w:rsidR="00D66C57" w:rsidRPr="00810CFE" w:rsidRDefault="00810CFE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D66C57" w:rsidRPr="00803C18" w:rsidTr="00EE1CDC">
        <w:tc>
          <w:tcPr>
            <w:tcW w:w="709" w:type="dxa"/>
          </w:tcPr>
          <w:p w:rsidR="00D66C57" w:rsidRPr="00803C18" w:rsidRDefault="00D66C57" w:rsidP="007C4B8E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D66C57" w:rsidRPr="00803C18" w:rsidRDefault="00D66C57" w:rsidP="007C4B8E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386" w:type="dxa"/>
          </w:tcPr>
          <w:p w:rsidR="00D66C57" w:rsidRPr="00803C18" w:rsidRDefault="00D66C57" w:rsidP="007C4B8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Совместители, почасовики по дисциплинам 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СД№2</w:t>
            </w:r>
          </w:p>
        </w:tc>
      </w:tr>
    </w:tbl>
    <w:p w:rsidR="000D7B64" w:rsidRPr="00EE1CDC" w:rsidRDefault="00D66C57" w:rsidP="0054588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7323680"/>
      <w:r w:rsidRPr="00EE1CDC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EE1CDC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B0399" w:rsidRPr="00EE1CDC">
        <w:rPr>
          <w:rFonts w:ascii="Times New Roman" w:hAnsi="Times New Roman" w:cs="Times New Roman"/>
          <w:color w:val="auto"/>
          <w:sz w:val="24"/>
          <w:szCs w:val="24"/>
        </w:rPr>
        <w:t>План работы у</w:t>
      </w:r>
      <w:r w:rsidR="000764C1" w:rsidRPr="00EE1CDC">
        <w:rPr>
          <w:rFonts w:ascii="Times New Roman" w:hAnsi="Times New Roman" w:cs="Times New Roman"/>
          <w:color w:val="auto"/>
          <w:sz w:val="24"/>
          <w:szCs w:val="24"/>
        </w:rPr>
        <w:t>чеб</w:t>
      </w:r>
      <w:r w:rsidR="00945E40" w:rsidRPr="00EE1CDC">
        <w:rPr>
          <w:rFonts w:ascii="Times New Roman" w:hAnsi="Times New Roman" w:cs="Times New Roman"/>
          <w:color w:val="auto"/>
          <w:sz w:val="24"/>
          <w:szCs w:val="24"/>
        </w:rPr>
        <w:t>ного отдела</w:t>
      </w:r>
      <w:bookmarkEnd w:id="5"/>
    </w:p>
    <w:p w:rsidR="00880BFA" w:rsidRPr="00803C18" w:rsidRDefault="00880BFA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FAE" w:rsidRPr="00803C18" w:rsidRDefault="001A7FAE" w:rsidP="00EE1CDC">
      <w:pPr>
        <w:pStyle w:val="ac"/>
        <w:ind w:left="142"/>
        <w:jc w:val="both"/>
        <w:rPr>
          <w:sz w:val="22"/>
          <w:szCs w:val="22"/>
        </w:rPr>
      </w:pPr>
      <w:r w:rsidRPr="00803C18">
        <w:rPr>
          <w:b/>
          <w:sz w:val="22"/>
          <w:szCs w:val="22"/>
        </w:rPr>
        <w:t xml:space="preserve">Цель: </w:t>
      </w:r>
      <w:r w:rsidRPr="00803C18">
        <w:rPr>
          <w:sz w:val="22"/>
          <w:szCs w:val="22"/>
        </w:rPr>
        <w:t>обеспечение четкости, последовательности, контроля и результативности организации учебного процесса, направленного на качественную подготовку специалистов в соответствии с запросами рынка труда.</w:t>
      </w:r>
    </w:p>
    <w:p w:rsidR="001A7FAE" w:rsidRPr="00803C18" w:rsidRDefault="001A7FAE" w:rsidP="00EE1CDC">
      <w:pPr>
        <w:pStyle w:val="ac"/>
        <w:ind w:left="142"/>
        <w:jc w:val="both"/>
        <w:rPr>
          <w:b/>
          <w:sz w:val="22"/>
          <w:szCs w:val="22"/>
        </w:rPr>
      </w:pPr>
      <w:r w:rsidRPr="00803C18">
        <w:rPr>
          <w:b/>
          <w:sz w:val="22"/>
          <w:szCs w:val="22"/>
        </w:rPr>
        <w:t>Задачи: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116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Организовать учебный процесс в соответствии с Законом «Об образовании в Российской Федерации» №273-ФЗ и локальными нормативными актами.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116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Осуществить планирование и </w:t>
      </w:r>
      <w:r w:rsidR="00945E40" w:rsidRPr="00803C18">
        <w:rPr>
          <w:rFonts w:ascii="Times New Roman" w:hAnsi="Times New Roman" w:cs="Times New Roman"/>
        </w:rPr>
        <w:t>организацию</w:t>
      </w:r>
      <w:r w:rsidR="00945E40" w:rsidRPr="00803C18">
        <w:rPr>
          <w:rFonts w:ascii="Times New Roman" w:hAnsi="Times New Roman" w:cs="Times New Roman"/>
        </w:rPr>
        <w:tab/>
        <w:t>учебного</w:t>
      </w:r>
      <w:r w:rsidR="00945E40" w:rsidRPr="00803C18">
        <w:rPr>
          <w:rFonts w:ascii="Times New Roman" w:hAnsi="Times New Roman" w:cs="Times New Roman"/>
        </w:rPr>
        <w:tab/>
        <w:t>процесса</w:t>
      </w:r>
      <w:r w:rsidR="00945E40" w:rsidRPr="00803C18">
        <w:rPr>
          <w:rFonts w:ascii="Times New Roman" w:hAnsi="Times New Roman" w:cs="Times New Roman"/>
        </w:rPr>
        <w:tab/>
        <w:t xml:space="preserve">в </w:t>
      </w:r>
      <w:r w:rsidRPr="00803C18">
        <w:rPr>
          <w:rFonts w:ascii="Times New Roman" w:hAnsi="Times New Roman" w:cs="Times New Roman"/>
        </w:rPr>
        <w:t xml:space="preserve">соответствии </w:t>
      </w:r>
      <w:r w:rsidRPr="00803C18">
        <w:rPr>
          <w:rFonts w:ascii="Times New Roman" w:hAnsi="Times New Roman" w:cs="Times New Roman"/>
          <w:spacing w:val="-18"/>
        </w:rPr>
        <w:t xml:space="preserve">с </w:t>
      </w:r>
      <w:r w:rsidRPr="00803C18">
        <w:rPr>
          <w:rFonts w:ascii="Times New Roman" w:hAnsi="Times New Roman" w:cs="Times New Roman"/>
        </w:rPr>
        <w:t>требованиями ФГОС СПО.</w:t>
      </w:r>
      <w:r w:rsidR="00637FFC" w:rsidRPr="00803C18">
        <w:rPr>
          <w:rFonts w:ascii="Times New Roman" w:hAnsi="Times New Roman" w:cs="Times New Roman"/>
        </w:rPr>
        <w:t xml:space="preserve"> Обеспечить внедрение АИС управления учебным процессом «Сетевой город» 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Расширить возможности и создать условия для внедрения в образовательный процесс технологий дистанционного и электронного обучения.</w:t>
      </w:r>
      <w:r w:rsidR="00637FFC" w:rsidRPr="00803C18">
        <w:rPr>
          <w:rFonts w:ascii="Times New Roman" w:hAnsi="Times New Roman" w:cs="Times New Roman"/>
        </w:rPr>
        <w:t xml:space="preserve"> Обеспечить размещение необходимых учебных материалов на сайте техникума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423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Приведение результатов профессиональной подготовки в соответствие с требованиями рынка труда через организацию дуального и сетевого обучения, а также на основе требований профессиональных стандартов.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Создать условия для эффективного управления реализацией программ учебных дисциплин и профессиональных модулей, учебной и производственной практик.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421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Создание открытого образовательного пространства техникума через развитие дополнительного профессионального образования студентов техникума.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421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текущего, промежуточного и итогового контроля учебных достижений студентов.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422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lastRenderedPageBreak/>
        <w:t>Оказание платных образовательных услуг.</w:t>
      </w:r>
    </w:p>
    <w:p w:rsidR="001A7FAE" w:rsidRPr="00803C18" w:rsidRDefault="001A7FAE" w:rsidP="00EE1CDC">
      <w:pPr>
        <w:pStyle w:val="a3"/>
        <w:widowControl w:val="0"/>
        <w:numPr>
          <w:ilvl w:val="1"/>
          <w:numId w:val="34"/>
        </w:numPr>
        <w:tabs>
          <w:tab w:val="left" w:pos="1422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качества курсового и дипломного проектирования.</w:t>
      </w:r>
    </w:p>
    <w:p w:rsidR="00992FD6" w:rsidRPr="00803C18" w:rsidRDefault="00945E40" w:rsidP="00EE1CDC">
      <w:pPr>
        <w:pStyle w:val="a3"/>
        <w:widowControl w:val="0"/>
        <w:numPr>
          <w:ilvl w:val="1"/>
          <w:numId w:val="34"/>
        </w:numPr>
        <w:tabs>
          <w:tab w:val="left" w:pos="1422"/>
        </w:tabs>
        <w:autoSpaceDE w:val="0"/>
        <w:autoSpaceDN w:val="0"/>
        <w:spacing w:after="0" w:line="240" w:lineRule="auto"/>
        <w:ind w:left="142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Подготовка и сопровождение процедуры проведения</w:t>
      </w:r>
      <w:r w:rsidR="001A7FAE" w:rsidRPr="00803C18">
        <w:rPr>
          <w:rFonts w:ascii="Times New Roman" w:hAnsi="Times New Roman" w:cs="Times New Roman"/>
        </w:rPr>
        <w:t xml:space="preserve"> государственной аккредитации образовательных программ техникума.</w:t>
      </w:r>
    </w:p>
    <w:p w:rsidR="00992FD6" w:rsidRPr="00803C18" w:rsidRDefault="00992FD6" w:rsidP="00EE1CDC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Ожидаемые результаты:</w:t>
      </w:r>
    </w:p>
    <w:p w:rsidR="00992FD6" w:rsidRPr="00803C18" w:rsidRDefault="003E1271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учебного процесса в полном соответствии с ФЗ и локальными нормативными актами.</w:t>
      </w:r>
    </w:p>
    <w:p w:rsidR="003E1271" w:rsidRPr="00803C18" w:rsidRDefault="003E1271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План и отчет о работе отдела в полном соответствии с требованиями ФГОС СПО</w:t>
      </w:r>
    </w:p>
    <w:p w:rsidR="003E1271" w:rsidRPr="00803C18" w:rsidRDefault="003E1271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показателей абсолютной и качественной успеваемости, дипломного проектирования  по итогам учебного года по отношению к предыдущему году.</w:t>
      </w:r>
    </w:p>
    <w:p w:rsidR="00AD2556" w:rsidRPr="00803C18" w:rsidRDefault="003E1271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обучения студентов по сетевой программе</w:t>
      </w:r>
      <w:r w:rsidR="00AD2556" w:rsidRPr="00803C18">
        <w:rPr>
          <w:rFonts w:ascii="Times New Roman" w:hAnsi="Times New Roman" w:cs="Times New Roman"/>
        </w:rPr>
        <w:t>08.01.06 Мастер сухого строительства</w:t>
      </w:r>
    </w:p>
    <w:p w:rsidR="00637FFC" w:rsidRPr="00803C18" w:rsidRDefault="00637FFC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Внедрение АИС управления учебным процессом «Сетевой город» (учет контингента, успеваемости студентов,</w:t>
      </w:r>
      <w:r w:rsidR="001E5C2D" w:rsidRPr="00803C18">
        <w:rPr>
          <w:rFonts w:ascii="Times New Roman" w:hAnsi="Times New Roman" w:cs="Times New Roman"/>
        </w:rPr>
        <w:t xml:space="preserve"> учебные планы, </w:t>
      </w:r>
      <w:r w:rsidRPr="00803C18">
        <w:rPr>
          <w:rFonts w:ascii="Times New Roman" w:hAnsi="Times New Roman" w:cs="Times New Roman"/>
        </w:rPr>
        <w:t>расписание учебных занятий, календарно-тематические планы по дисциплинам, журналы посещаемости)</w:t>
      </w:r>
    </w:p>
    <w:p w:rsidR="003E1271" w:rsidRPr="00803C18" w:rsidRDefault="001E5C2D" w:rsidP="00EE1CD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Получение государственной аккредитации всех образовательных программ</w:t>
      </w:r>
    </w:p>
    <w:p w:rsidR="00992FD6" w:rsidRPr="00803C18" w:rsidRDefault="00992FD6" w:rsidP="00EE1CDC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Целевые показатели учебной работы:</w:t>
      </w:r>
    </w:p>
    <w:p w:rsidR="00992FD6" w:rsidRPr="00803C18" w:rsidRDefault="001E5C2D" w:rsidP="00EE1CDC">
      <w:pPr>
        <w:pStyle w:val="a3"/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Сохранение контингента студентов (снижение контингента за учебный год до 10%)</w:t>
      </w:r>
    </w:p>
    <w:p w:rsidR="001E5C2D" w:rsidRPr="00803C18" w:rsidRDefault="001E5C2D" w:rsidP="00EE1CDC">
      <w:pPr>
        <w:pStyle w:val="a3"/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показателей по итогам учебного года по отношению к предыдущему году: абсолютной и качественной успеваемости на 10%,  дипломного проектирования  на 5%.</w:t>
      </w:r>
    </w:p>
    <w:p w:rsidR="001E5C2D" w:rsidRPr="00803C18" w:rsidRDefault="001E5C2D" w:rsidP="00EE1CDC">
      <w:pPr>
        <w:pStyle w:val="a3"/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100% внедрение АИС «Сетевой город». 100% заполнение КТП, журналов посещаемости, ведомостей промежуточной и итоговой аттестации</w:t>
      </w:r>
    </w:p>
    <w:tbl>
      <w:tblPr>
        <w:tblpPr w:leftFromText="180" w:rightFromText="180" w:vertAnchor="text" w:horzAnchor="page" w:tblpX="1092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275"/>
        <w:gridCol w:w="2552"/>
        <w:gridCol w:w="2126"/>
      </w:tblGrid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предложений по плану приема в 2022 году на специальности/профессии по ФГОС ТОП-50 и актуализированным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До 15.09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 совместно с отделом УП и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о плане приема на 2022 г., подтвержденные справками от работодателей об ожидаемой потребности</w:t>
            </w: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реестра (комплекта) ООП, в том числе учебных планов на каждый год набора (создание единой базы) с указание принадлежности к ТОП-50 и реализуемых по актуализированным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w w:val="95"/>
                <w:sz w:val="20"/>
                <w:szCs w:val="20"/>
              </w:rPr>
              <w:t xml:space="preserve">Август, </w:t>
            </w:r>
            <w:r w:rsidRPr="00803C18">
              <w:rPr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 – комплект ООП</w:t>
            </w:r>
          </w:p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 – реестр ООП и УП</w:t>
            </w: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</w:t>
            </w:r>
          </w:p>
          <w:p w:rsidR="00EE1CDC" w:rsidRPr="00803C18" w:rsidRDefault="00EE1CDC" w:rsidP="00EE1CDC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Проверка размещения обязательной УПД на сайте техникума с указанием принадлежностик ТОП-50 и реализуемых по актуализированным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w w:val="95"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 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 сайте УП, аннотаций к РП, номенклатуры осеннего семестра, расписания занятий по группам до 20 сентября 2021г</w:t>
            </w: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7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Составление графика учебного процесса на 2021-2022уч.год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 согласование учебных и производственных практик с отделом УП и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графика до 01.09.21, размещение на сайте</w:t>
            </w: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и утверждение расписания учебных занятий и консультаций  в соответствии с учебными планами и нормативами.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Август, 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39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Организация занятий на платформе  </w:t>
            </w:r>
            <w:r w:rsidRPr="00803C18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Август – 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39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39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3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Организация работы приемной комиссии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2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Июнь-ноябрь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Зам. </w:t>
            </w:r>
            <w:r w:rsidRPr="00803C18">
              <w:rPr>
                <w:spacing w:val="-3"/>
                <w:sz w:val="20"/>
                <w:szCs w:val="20"/>
              </w:rPr>
              <w:t xml:space="preserve">директора </w:t>
            </w:r>
            <w:r w:rsidRPr="00803C18">
              <w:rPr>
                <w:sz w:val="20"/>
                <w:szCs w:val="20"/>
              </w:rPr>
              <w:t>по УВР Ответственный секретарь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43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Заполнение федеральной информационной базы ФИС ФРДО по приему на 2021/2022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Август - 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Ответственный секретарь приемной комиссии;</w:t>
            </w:r>
          </w:p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Программист</w:t>
            </w:r>
          </w:p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Заседание приемной комиссии техникума по рассмотрению вопроса о зачислении абитуриентов в число студентов техникума.</w:t>
            </w:r>
          </w:p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Оформление протоколов решения приемной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15-28 августа </w:t>
            </w:r>
          </w:p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Зам. </w:t>
            </w:r>
            <w:r w:rsidRPr="00803C18">
              <w:rPr>
                <w:spacing w:val="-3"/>
                <w:sz w:val="20"/>
                <w:szCs w:val="20"/>
              </w:rPr>
              <w:t xml:space="preserve">директора </w:t>
            </w:r>
            <w:r w:rsidRPr="00803C18">
              <w:rPr>
                <w:sz w:val="20"/>
                <w:szCs w:val="20"/>
              </w:rPr>
              <w:t>по УВР, ответственный секретарь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Формирование приказов о зачислении  на 1 курс обучения на 2021-2021 учебный год. Заполнение алфавитной книги. Оформление списков учебных групп. Оформление зачетных книжек студентов нового набора. Систематизация личных дел студентов 1 курса.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8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 29 августа – по 25 ноября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Зам. </w:t>
            </w:r>
            <w:r w:rsidRPr="00803C18">
              <w:rPr>
                <w:spacing w:val="-3"/>
                <w:sz w:val="20"/>
                <w:szCs w:val="20"/>
              </w:rPr>
              <w:t xml:space="preserve">директора </w:t>
            </w:r>
            <w:r w:rsidRPr="00803C18">
              <w:rPr>
                <w:sz w:val="20"/>
                <w:szCs w:val="20"/>
              </w:rPr>
              <w:t>по УВР, 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Внесение изменений личных данных студентов в  единую информационную базу студентов техникума. Внесение данных студентов нового набора.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Секретарь УО</w:t>
            </w:r>
          </w:p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Ответственный секретарь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Подготовка учебной документации: журналы регистрации поступления контрольных работ, аттестационные ведомости,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b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Информирование студентов нового набора о государственных и региональных требованиях образовательных стандартов, антикоррупционной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разъяснительных бесед со студентами и родителями по вопросам зачисления на дуальную форму обучения и сетевое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3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21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Работодатели</w:t>
            </w:r>
          </w:p>
          <w:p w:rsidR="00EE1CDC" w:rsidRPr="00803C18" w:rsidRDefault="00EE1CDC" w:rsidP="00EE1CDC">
            <w:pPr>
              <w:pStyle w:val="TableParagraph"/>
              <w:ind w:left="0" w:right="213"/>
              <w:jc w:val="both"/>
              <w:rPr>
                <w:w w:val="95"/>
                <w:sz w:val="20"/>
                <w:szCs w:val="20"/>
              </w:rPr>
            </w:pPr>
            <w:r w:rsidRPr="00803C18">
              <w:rPr>
                <w:w w:val="95"/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21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Анализ соответствия выполнения педагогической нагрузки преподавателей и расписания (форма № 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23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Январь         (1 полугодие), июнь (2 полугодие)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УВР,</w:t>
            </w:r>
          </w:p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Подсчет выданных часов преподавателями (Ф-3)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Включение в график посещения учебных занятий преподавателей, имеющих низкие показатели по абсолютной и качественной успеваемости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92"/>
              <w:jc w:val="both"/>
              <w:rPr>
                <w:b/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Сентябрь-октябрь, 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803C18">
              <w:rPr>
                <w:spacing w:val="-1"/>
                <w:sz w:val="20"/>
                <w:szCs w:val="20"/>
              </w:rPr>
              <w:t xml:space="preserve">Председатели </w:t>
            </w:r>
            <w:r w:rsidRPr="00803C18">
              <w:rPr>
                <w:sz w:val="20"/>
                <w:szCs w:val="20"/>
              </w:rPr>
              <w:t>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Анкетирование обучающихся  на предмет удовлетворенности качеством организации и содержания образовательных услуг.  Анализ результатов. </w:t>
            </w:r>
          </w:p>
          <w:p w:rsidR="00EE1CDC" w:rsidRPr="00803C18" w:rsidRDefault="00EE1CDC" w:rsidP="00EE1CDC">
            <w:pPr>
              <w:pStyle w:val="TableParagraph"/>
              <w:ind w:left="108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1 курс – февраль</w:t>
            </w:r>
          </w:p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2,3 курс – сентябрь,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Специалист УО</w:t>
            </w:r>
          </w:p>
          <w:p w:rsidR="00EE1CDC" w:rsidRPr="00803C18" w:rsidRDefault="00EE1CDC" w:rsidP="00EE1CDC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Проведение рабочих групп по обсуждению результатов выполнения ВКР, проведения нормоконтроля в 2021 г. и разработка рекомендаций.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135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До 01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EE1CDC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УО, Председатели ЦМК</w:t>
            </w:r>
          </w:p>
          <w:p w:rsidR="00EE1CDC" w:rsidRPr="00803C18" w:rsidRDefault="00EE1CDC" w:rsidP="00EE1CDC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Анализ организации и проведения ГИА в 2021 году на заседании педагогического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57"/>
              <w:jc w:val="both"/>
              <w:rPr>
                <w:sz w:val="20"/>
                <w:szCs w:val="20"/>
              </w:rPr>
            </w:pPr>
            <w:r w:rsidRPr="00803C18">
              <w:rPr>
                <w:w w:val="95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совещания по теме «Организация курсового и дипломного  проектирования».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УВР,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УПР</w:t>
            </w:r>
          </w:p>
          <w:p w:rsidR="00EE1CDC" w:rsidRPr="00803C18" w:rsidRDefault="00EE1CDC" w:rsidP="00EE1CDC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УМО</w:t>
            </w:r>
          </w:p>
          <w:p w:rsidR="00EE1CDC" w:rsidRPr="00803C18" w:rsidRDefault="00EE1CDC" w:rsidP="00EE1CDC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Подготовка документации к промежуточной аттестации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Декабрь,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Разработка тем ВКР с указанием возможных мест прохождения преддипломной практики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Закрепление мест преддипломной практики </w:t>
            </w:r>
          </w:p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УВР,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УПР</w:t>
            </w:r>
          </w:p>
          <w:p w:rsidR="00EE1CDC" w:rsidRPr="00803C18" w:rsidRDefault="00EE1CDC" w:rsidP="00EE1CDC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совещания по вопросу организации ГИА в 2022, в том числе в форме ДЭ (определение специальностей/профессий, по которым будет проводиться ДЭ)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УПР, старший 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Актуализация программ ГИА (согласование с работодателями и педсоветом, утверждение директором).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3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До 30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 Руководитель МО</w:t>
            </w:r>
          </w:p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Организация дополнительных занятий с неуспевающими студентами.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Организация ликвидации академической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Январь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Определение рецензентов ВКР из числа кураторов преддипломной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соответствии с графиком учебного процесса, при утверждении тем 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8" w:hanging="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Разработка УП на набор 2021 года, согласование  с работодателями и подготовка к утверждению до распределения учебной нагрузки на2021/2022 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До 15апреля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МО</w:t>
            </w:r>
          </w:p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Регистрация и рассылка утвержденных учредителем УП на набор 2022 года (сайт, УМО, ОУ и ПП)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учебной документации к итоговой государственной аттестации (ведомости, расписание консультаций и экзаменов)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Расчет общего объема учебных часов по элементам и составление плана распределения педагогической нагрузки преподавателей на учебный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Оформление приказов о движении контингента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Секретарь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Контроль  своевременного заполнения Сетевого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Участие в работе педагогического совета, методического совета, ЦМК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УПР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Участие в профориентационной работе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Сотрудники УО</w:t>
            </w:r>
          </w:p>
          <w:p w:rsidR="00EE1CDC" w:rsidRPr="00803C18" w:rsidRDefault="00EE1CDC" w:rsidP="00EE1CDC">
            <w:pPr>
              <w:pStyle w:val="TableParagraph"/>
              <w:ind w:left="135" w:right="12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консультаций для студентов заочного отделения в дистанционной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Мониторинг качества обучения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23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4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УВР, 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Мониторинг проведения учебных занятий с использованием активных и интерактивных форм и методов работы со студентами, включая дистанционные и электронные формы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4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14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ЦМК,</w:t>
            </w:r>
          </w:p>
          <w:p w:rsidR="00EE1CDC" w:rsidRPr="00803C18" w:rsidRDefault="00EE1CDC" w:rsidP="00EE1CDC">
            <w:pPr>
              <w:pStyle w:val="TableParagraph"/>
              <w:ind w:left="0" w:right="14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5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Размещение информации об учебной работе на официальном сайте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pacing w:val="54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Посещение ЛПР, консультаций покурсовому/дипломному проектированию.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отдела, Методисты</w:t>
            </w:r>
          </w:p>
          <w:p w:rsidR="00EE1CDC" w:rsidRPr="00803C18" w:rsidRDefault="00EE1CDC" w:rsidP="00EE1CDC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ЦМК,</w:t>
            </w:r>
          </w:p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Посещение занятий обучающихся 1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отдела, 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tabs>
                <w:tab w:val="left" w:pos="1192"/>
                <w:tab w:val="left" w:pos="2907"/>
                <w:tab w:val="left" w:pos="3943"/>
                <w:tab w:val="left" w:pos="4425"/>
              </w:tabs>
              <w:ind w:left="0" w:right="96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Анализ</w:t>
            </w:r>
            <w:r w:rsidRPr="00803C18">
              <w:rPr>
                <w:sz w:val="20"/>
                <w:szCs w:val="20"/>
              </w:rPr>
              <w:tab/>
              <w:t>посещенных</w:t>
            </w:r>
            <w:r w:rsidRPr="00803C18">
              <w:rPr>
                <w:sz w:val="20"/>
                <w:szCs w:val="20"/>
              </w:rPr>
              <w:tab/>
              <w:t>уроков</w:t>
            </w:r>
            <w:r w:rsidRPr="00803C18">
              <w:rPr>
                <w:sz w:val="20"/>
                <w:szCs w:val="20"/>
              </w:rPr>
              <w:tab/>
              <w:t>на</w:t>
            </w:r>
            <w:r w:rsidRPr="00803C18">
              <w:rPr>
                <w:sz w:val="20"/>
                <w:szCs w:val="20"/>
              </w:rPr>
              <w:tab/>
            </w:r>
            <w:r w:rsidRPr="00803C18">
              <w:rPr>
                <w:spacing w:val="-1"/>
                <w:sz w:val="20"/>
                <w:szCs w:val="20"/>
              </w:rPr>
              <w:t xml:space="preserve">заседании </w:t>
            </w:r>
            <w:r w:rsidRPr="00803C18">
              <w:rPr>
                <w:sz w:val="20"/>
                <w:szCs w:val="20"/>
              </w:rPr>
              <w:t>ЦМК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7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соответствии с графиком посещения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39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Отчет по анализу успеваемости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Сентябрь,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36" w:right="12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Проведение КЭ по ПМ, в том числе по методике ДЭ, на базе предприятий и в других ПОО, в том числе  по оценочным материалам, согласованным с заданиями </w:t>
            </w:r>
            <w:r w:rsidRPr="00803C18">
              <w:rPr>
                <w:sz w:val="20"/>
                <w:szCs w:val="20"/>
                <w:lang w:val="en-US"/>
              </w:rPr>
              <w:t>WorldSkills</w:t>
            </w:r>
            <w:r w:rsidRPr="00803C18">
              <w:rPr>
                <w:sz w:val="20"/>
                <w:szCs w:val="20"/>
              </w:rPr>
              <w:t>, ДЭ, а также с требованиями предприятий, в том числе с использованием электронных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В соответствии с графиком учебного процесса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</w:t>
            </w:r>
          </w:p>
          <w:p w:rsidR="00EE1CDC" w:rsidRPr="00803C18" w:rsidRDefault="00EE1CDC" w:rsidP="00EE1CDC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</w:t>
            </w:r>
          </w:p>
          <w:p w:rsidR="00EE1CDC" w:rsidRPr="00803C18" w:rsidRDefault="00EE1CDC" w:rsidP="00EE1CDC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практики Старший 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ДЭ в рамках промежуточной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соответствии с графиком учебного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Председатели ЦМК,</w:t>
            </w:r>
          </w:p>
          <w:p w:rsidR="00EE1CDC" w:rsidRPr="00803C18" w:rsidRDefault="00EE1CDC" w:rsidP="00EE1CDC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учебного отдела.</w:t>
            </w:r>
          </w:p>
          <w:p w:rsidR="00EE1CDC" w:rsidRPr="00803C18" w:rsidRDefault="00EE1CDC" w:rsidP="00EE1CDC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практики, старший 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Разработка электронных учебно- методических комплексов по учебным дисциплинам, профессиональным модулям, производственным</w:t>
            </w:r>
          </w:p>
          <w:p w:rsidR="00EE1CDC" w:rsidRPr="00803C18" w:rsidRDefault="00EE1CDC" w:rsidP="00EE1CD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практикам</w:t>
            </w:r>
          </w:p>
          <w:p w:rsidR="00EE1CDC" w:rsidRPr="00803C18" w:rsidRDefault="00EE1CDC" w:rsidP="00EE1CD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91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Методист</w:t>
            </w:r>
          </w:p>
          <w:p w:rsidR="00EE1CDC" w:rsidRPr="00803C18" w:rsidRDefault="00EE1CDC" w:rsidP="00EE1CDC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803C18">
              <w:rPr>
                <w:spacing w:val="-1"/>
                <w:sz w:val="20"/>
                <w:szCs w:val="20"/>
              </w:rPr>
              <w:t xml:space="preserve">Председатели </w:t>
            </w:r>
            <w:r w:rsidRPr="00803C18">
              <w:rPr>
                <w:sz w:val="20"/>
                <w:szCs w:val="20"/>
              </w:rPr>
              <w:t>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Предоставление информации, </w:t>
            </w:r>
            <w:r w:rsidRPr="00803C18">
              <w:rPr>
                <w:sz w:val="20"/>
                <w:szCs w:val="20"/>
              </w:rPr>
              <w:lastRenderedPageBreak/>
              <w:t xml:space="preserve">сведений, справок по учебной работе для отчетов техникума и по запросу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20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Зам. директора по УВР </w:t>
            </w:r>
          </w:p>
          <w:p w:rsidR="00EE1CDC" w:rsidRPr="00803C18" w:rsidRDefault="00EE1CDC" w:rsidP="00EE1CDC">
            <w:pPr>
              <w:pStyle w:val="TableParagraph"/>
              <w:ind w:left="0" w:right="351"/>
              <w:jc w:val="both"/>
              <w:rPr>
                <w:color w:val="FF0000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Ведение документации: своевременное оформление, передача документации в архив </w:t>
            </w:r>
          </w:p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малого педагогического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803C18">
              <w:rPr>
                <w:color w:val="17365D" w:themeColor="text2" w:themeShade="BF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351"/>
              <w:jc w:val="both"/>
              <w:rPr>
                <w:color w:val="FF0000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Заседание стипендиальной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20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  Зам. директора по УВР </w:t>
            </w:r>
          </w:p>
          <w:p w:rsidR="00EE1CDC" w:rsidRPr="00803C18" w:rsidRDefault="00EE1CDC" w:rsidP="00EE1CDC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FD6" w:rsidRPr="00803C18" w:rsidRDefault="00992FD6" w:rsidP="00992FD6">
      <w:pPr>
        <w:widowControl w:val="0"/>
        <w:tabs>
          <w:tab w:val="left" w:pos="14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FD6" w:rsidRPr="00EE1CDC" w:rsidRDefault="00AD2556" w:rsidP="0054588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7323681"/>
      <w:r w:rsidRPr="00EE1CDC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="00EE1CDC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92FD6"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 План работы методического отдела</w:t>
      </w:r>
      <w:bookmarkEnd w:id="6"/>
    </w:p>
    <w:p w:rsidR="00EB4777" w:rsidRPr="00803C18" w:rsidRDefault="00EB4777" w:rsidP="00EE1CDC">
      <w:pPr>
        <w:ind w:left="284" w:firstLine="708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Единая методическая тема на 2021-2022 учебный год: </w:t>
      </w:r>
      <w:r w:rsidRPr="00803C18">
        <w:rPr>
          <w:rFonts w:ascii="Times New Roman" w:eastAsia="Times New Roman" w:hAnsi="Times New Roman" w:cs="Times New Roman"/>
          <w:b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  <w:b/>
        </w:rPr>
        <w:t>Цель:</w:t>
      </w:r>
      <w:r w:rsidRPr="00803C18">
        <w:rPr>
          <w:rFonts w:ascii="Times New Roman" w:hAnsi="Times New Roman" w:cs="Times New Roman"/>
        </w:rPr>
        <w:t xml:space="preserve"> Повышение качества образовательного процесса в соответствии с требованиями актуализированных ФГОС СПО и с учетом требований регионального рынка труда.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Основные задачи: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Изменение содержания и повышение качества образовательного процесса в техникуме  в соответствии с требованиями  актуализированных ФГОС  СПО и с учетом требований регионального рынка труда.</w:t>
      </w:r>
    </w:p>
    <w:p w:rsidR="00945E40" w:rsidRPr="00803C18" w:rsidRDefault="00945E40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Внедрение в практику работы преподавателей активных и интерактивных форм и методов работы, направленных на повышение качества профессионального образования в соответствии с ФГОССПО. </w:t>
      </w:r>
    </w:p>
    <w:p w:rsidR="00945E40" w:rsidRPr="00803C18" w:rsidRDefault="00945E40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Внедрение в практику работы преподавателей профессионального цикла инновационных технологий подготовки, включающих требования Worldskills.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Совершенствование методического обеспечения реализуемых профессий и специальностей в соответствии с требованиями актуализированных ФГОС СПО;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Совершенствование форм работы по повышению профессионального мастерства  преподавателей;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Внедрение в образовательный процесс современных педагогических технологий в соответствии с ФГОС СПО,  в том числе дистанционной формы обучения</w:t>
      </w:r>
      <w:r w:rsidR="00945E40" w:rsidRPr="00803C18">
        <w:rPr>
          <w:rFonts w:ascii="Times New Roman" w:hAnsi="Times New Roman" w:cs="Times New Roman"/>
        </w:rPr>
        <w:t>.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профессионального уровня преподавателей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Поддержание позитивного имиджа техникума, работа с социальными партнерами.</w:t>
      </w:r>
    </w:p>
    <w:p w:rsidR="00945E40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Развитие цифровых технологий в ОУ, библиотечных ресурсов.</w:t>
      </w:r>
    </w:p>
    <w:p w:rsidR="00EB4777" w:rsidRPr="00803C18" w:rsidRDefault="00EB4777" w:rsidP="00EE1CD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Развитие сетевых форм взаимодействия, деятельность в составе УМО по УГС 08.00.00 «Техника и технологии строительства»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Основные направления методической работы: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1. Организационная часть - составление планов, графиков, организация планирования работы предметно-цикловых комиссий и индивидуальных планов методической работы.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2. Подготовка к аттестации работников, подготовка и проведение заседаний методического совета, тематических педагогических советов, мероприятия контроля за учебно-воспитательным процессом.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3. Нормативно-правовое и учебно-методическое обеспечение деятельности цикловых методических комиссий и педагогов – обновление нормативно-правовой базы в соответствии с Законом «Об образовании» (с изменениями и дополнениями).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4. Обобщение и распространение педагогического опыта - участие в различных мероприятиях по трансляции педагогического опыта, подготовка информационных материалов, проведение инструкционно - методических совещаний.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5. Материально-техническое обеспечение деятельности кабинета - обеспечение ознакомления педагогов, председателей ЦМК с учебно-методической документацией (учебные планы, программы, рекомендации), педагогической и специальной литературой.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Ожидаемые результаты:</w:t>
      </w:r>
    </w:p>
    <w:p w:rsidR="00EB4777" w:rsidRPr="00803C18" w:rsidRDefault="00EB4777" w:rsidP="00EE1CD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качества образовательной услуги в соответствии с ФГОС СПО.</w:t>
      </w:r>
    </w:p>
    <w:p w:rsidR="00EB4777" w:rsidRPr="00803C18" w:rsidRDefault="00EB4777" w:rsidP="00EE1CD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lastRenderedPageBreak/>
        <w:t>Разработка учебно-методических материалов в соответствии с ФГОС СПО.</w:t>
      </w:r>
    </w:p>
    <w:p w:rsidR="00EB4777" w:rsidRPr="00803C18" w:rsidRDefault="00EB4777" w:rsidP="00EE1CD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Увеличение количества преподавателей, транслирующих передовой педагогический опыт.</w:t>
      </w:r>
    </w:p>
    <w:p w:rsidR="00EB4777" w:rsidRPr="00803C18" w:rsidRDefault="00EB4777" w:rsidP="00EE1CD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Увеличение численности студентов, занимающихся исследовательской деятельностью.</w:t>
      </w:r>
    </w:p>
    <w:p w:rsidR="00EB4777" w:rsidRPr="00803C18" w:rsidRDefault="00EB4777" w:rsidP="00EE1CD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Расширение спектра образовательных учреждений для участия студентов и преподавателей в конференциях, семинарах, форумах различного уровня.</w:t>
      </w:r>
    </w:p>
    <w:p w:rsidR="00EB4777" w:rsidRPr="00803C18" w:rsidRDefault="00EB4777" w:rsidP="00EE1C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Целевые показатели учебно-методической работы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наличие скорректированных критериев и показателей качества образовательной деятельности преподавателей и мастеров п/о (по рейтинговой деятельности преподавателей и мастеров п/о);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наличие у 85 % педагогов и мастеров п/о техникума сертификатов и (или) удостоверений о повышении квалификации на  2021-2022 уч.гг.;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планы работы ЦМК предусматривают внедрение в учебный процесс методик и технологий практико-ориентированного (дуального) обучения, демонстрационного экзамена, дистанционных форм обучения;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наличие у педагогов каждого ЦМК не менее 2 опубликованных статей по результатам научно- исследовательской и научно-практической деятельности;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наличие утвержденных локальных актов по учебно-методической работе, приведенных в соответствие с требованиями актуализированных ФГОС СПО;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наличие в 100% образовательных программах по специальностям/профессиям учебно-методических комплексов (УМК) дисциплин, модулей для работы с применением дистанционных форм обучения;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наличие КОС-ов, КИМ-ов – не ниже 90 %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участие в олимпиадах и конкурсах в 2021-2022 учебном году не менее 50% студентов техникума;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педагоги, имеющие квалификационные категории, норматив - увеличение на 10 %;</w:t>
      </w:r>
    </w:p>
    <w:p w:rsidR="00EB4777" w:rsidRPr="00803C18" w:rsidRDefault="00EB4777" w:rsidP="00EE1CDC">
      <w:pPr>
        <w:pStyle w:val="a3"/>
        <w:numPr>
          <w:ilvl w:val="0"/>
          <w:numId w:val="57"/>
        </w:numPr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готовность УМК (у штатных педагогов) - 100%.</w:t>
      </w:r>
    </w:p>
    <w:p w:rsidR="00EB4777" w:rsidRPr="00810CFE" w:rsidRDefault="00EB4777" w:rsidP="00EB4777">
      <w:pPr>
        <w:pStyle w:val="a3"/>
        <w:numPr>
          <w:ilvl w:val="0"/>
          <w:numId w:val="5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943634" w:themeColor="accent2" w:themeShade="BF"/>
          <w:sz w:val="20"/>
          <w:szCs w:val="20"/>
        </w:rPr>
      </w:pPr>
      <w:r w:rsidRPr="00810CFE">
        <w:rPr>
          <w:rFonts w:ascii="Times New Roman" w:hAnsi="Times New Roman" w:cs="Times New Roman"/>
        </w:rPr>
        <w:t xml:space="preserve"> результативность участия педагогов, мастеров п/о в мероприятиях -  не менее 10 дипломантов и призеров</w:t>
      </w:r>
    </w:p>
    <w:tbl>
      <w:tblPr>
        <w:tblpPr w:leftFromText="180" w:rightFromText="180" w:vertAnchor="text" w:horzAnchor="page" w:tblpX="1268" w:tblpY="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559"/>
        <w:gridCol w:w="2126"/>
      </w:tblGrid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EE1CDC" w:rsidRPr="00803C18" w:rsidTr="00EE1CDC">
        <w:trPr>
          <w:trHeight w:val="2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 Планирование и отчетность</w:t>
            </w:r>
          </w:p>
        </w:tc>
      </w:tr>
      <w:tr w:rsidR="00EE1CDC" w:rsidRPr="00803C18" w:rsidTr="00EE1CDC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методкабинета на 2021-2022 уч.гг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Соответствие и улучшение методической работы</w:t>
            </w:r>
          </w:p>
        </w:tc>
      </w:tr>
      <w:tr w:rsidR="00EE1CDC" w:rsidRPr="00803C18" w:rsidTr="00EE1C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научного студенческого общества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«Шаг в будущую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УИРС и НИРС</w:t>
            </w:r>
          </w:p>
        </w:tc>
      </w:tr>
      <w:tr w:rsidR="00EE1CDC" w:rsidRPr="00803C18" w:rsidTr="00EE1C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плана-графика аттестуемых преподавателей на 2021-2022 уч.гг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атеестации</w:t>
            </w:r>
          </w:p>
        </w:tc>
      </w:tr>
      <w:tr w:rsidR="00EE1CDC" w:rsidRPr="00803C18" w:rsidTr="00EE1CDC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Составление графиков проведения: 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– открытых уроков, внеаудиторных мероприятий, посещений, взаимопосещений учебных занятий; </w:t>
            </w:r>
          </w:p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– предметных творческих декадников; </w:t>
            </w:r>
          </w:p>
          <w:p w:rsidR="00EE1CDC" w:rsidRPr="00803C18" w:rsidRDefault="00EE1CDC" w:rsidP="00B31EC3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– предметных олимпиад, конкурсов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образовательного процесса</w:t>
            </w:r>
          </w:p>
        </w:tc>
      </w:tr>
      <w:tr w:rsidR="00EE1CDC" w:rsidRPr="00803C18" w:rsidTr="00EE1CD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5458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ежемесячного плана работы методического отдела, в т. ч. размещение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в срок</w:t>
            </w:r>
          </w:p>
        </w:tc>
      </w:tr>
      <w:tr w:rsidR="00EE1CDC" w:rsidRPr="00803C18" w:rsidTr="00EE1CDC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методической работы  на 2022-2023 уч.гг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Май-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методической работы</w:t>
            </w:r>
          </w:p>
        </w:tc>
      </w:tr>
      <w:tr w:rsidR="00EE1CDC" w:rsidRPr="00803C18" w:rsidTr="00EE1CD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тематического  педагогического совета на 2022-2023 уч.гг.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 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ЯКСТ</w:t>
            </w:r>
          </w:p>
        </w:tc>
      </w:tr>
      <w:tr w:rsidR="00EE1CDC" w:rsidRPr="00803C18" w:rsidTr="00EE1CDC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методического совета на 2021-2022 уч.гг.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 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решения методсовета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«Школа начинающего педагога» на новый 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Адаптация новых работников к условиям ЯКСТ</w:t>
            </w:r>
          </w:p>
        </w:tc>
      </w:tr>
      <w:tr w:rsidR="00EE1CDC" w:rsidRPr="00803C18" w:rsidTr="00EE1CDC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Месячный  отчет о методической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работе ЦМК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работы </w:t>
            </w:r>
          </w:p>
        </w:tc>
      </w:tr>
      <w:tr w:rsidR="00EE1CDC" w:rsidRPr="00803C18" w:rsidTr="00EE1CDC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посещенных учебных занятиях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EE1CDC" w:rsidRPr="00803C18" w:rsidTr="00EE1CD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самообследованию методической работы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методической работы за учебный год</w:t>
            </w:r>
          </w:p>
        </w:tc>
      </w:tr>
      <w:tr w:rsidR="00EE1CDC" w:rsidRPr="00803C18" w:rsidTr="00EE1CDC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анализ методической работы на 2020-2021 уч.гг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на педсовете, методсовете, выполнение решений  педсоветов и методсоветов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повышения квалификации педагогических работников на новый уч.год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мастерства, аттестация педработников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Корректировка и составление циклограммы работы  методической работы на 2021-22 уч.гг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Май- июнь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в срок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самообследования техникума (составление отчета самообследования)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отчета самообследования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Отчет-анализ по подготовке к аккредитации техникума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методической работы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803C18" w:rsidRDefault="00EE1CDC" w:rsidP="00EE1CDC">
            <w:pPr>
              <w:pStyle w:val="a3"/>
              <w:numPr>
                <w:ilvl w:val="2"/>
                <w:numId w:val="21"/>
              </w:numPr>
              <w:tabs>
                <w:tab w:val="clear" w:pos="2160"/>
                <w:tab w:val="num" w:pos="-15593"/>
              </w:tabs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Организационная работа</w:t>
            </w:r>
          </w:p>
        </w:tc>
      </w:tr>
      <w:tr w:rsidR="00EE1CDC" w:rsidRPr="00803C18" w:rsidTr="00EE1CDC">
        <w:trPr>
          <w:trHeight w:val="1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педагогического коллектива согласно единой методической теме: </w:t>
            </w:r>
            <w:r w:rsidRPr="0080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учебного года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преподаватели, мастера п/о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мониторинга мероприятий</w:t>
            </w:r>
          </w:p>
        </w:tc>
      </w:tr>
      <w:tr w:rsidR="00EE1CDC" w:rsidRPr="00803C18" w:rsidTr="00EE1CDC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методического совета, ЦМК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Корректировка внутренних локальных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Утвержденные НЛА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Проведение заседаний методического совета согласно графику. 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работы, принятие решений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итогов методической работы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на педсовете, методсовете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Систематизация   методических,  нормативных материалов по организации научно-методической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</w:t>
            </w:r>
          </w:p>
        </w:tc>
      </w:tr>
      <w:tr w:rsidR="00EE1CDC" w:rsidRPr="00803C18" w:rsidTr="00EE1CDC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со входящими документами М О и Н РС(Я), ГАУ ДПО  РС(Я) «ИРПО»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мероприятиях в соответствии с планом организационных мероприятий  ГАУ ДПО  РС(Я) «ИРПО»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имиджа техникума, распространение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цикловых методических  комиссий: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ЦМК  «Общегуманитарные и социально-экономические дисциплины»;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ЦМК «Общепрофессиональные дисциплины»;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-ЦМК «Специальные дисциплины №1»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-ЦМК «Специальные дисциплины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планы, отчеты, протоколы</w:t>
            </w:r>
          </w:p>
        </w:tc>
      </w:tr>
      <w:tr w:rsidR="00EE1CDC" w:rsidRPr="00803C18" w:rsidTr="00EE1CDC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 молодыми и  начинающими преподавателями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Глазова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каждым, методическая помощь</w:t>
            </w:r>
          </w:p>
        </w:tc>
      </w:tr>
      <w:tr w:rsidR="00EE1CDC" w:rsidRPr="00803C18" w:rsidTr="00EE1CD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аналитической информации текущим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педсоветам (анализ методической работы за 1 семестр и за учебный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Сентябрь/январь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Принятие решений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студентов к республиканской НПК «Шаг в будущую профессию»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Ноябрь/декабрь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уровня и результативности участия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экспертной и аттестационной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педсеминаров, конференций, круглых столов, педчтений для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педработников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 и подготовка  заседания педагогических 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Принятие решений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среди ССУЗ, МПО ПиРК РС(Я), Совета директоров ССУЗ РС(Я)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Распространение педагогического опыта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наставничества.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аттестационной комиссии в техникуме  по аттестации  руководящих и  педагогических работников на соответствие занимаемой должности.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аттестационной комиссии   по аттестации  на получение и подтверждение первой и высшей квалификационной категории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квалификационной категории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коллег.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разработке методических рекомендаций по проведению контрольных и практических работ, выполнению курсовых проектов, составлению отчетов по практике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предметных олимпиад: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общеобразовательным, общепрофессиональным дисциплинам;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ПМ и МДК.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методическое сопровождение участия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в педагогических, научных семинарах и конференциях, в конкурсах и олимпиадах педагогического мастерства на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республиканском,  межрегиональном, всероссийском и международном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Распространение педагогического опыта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методическое сопровождение участия студентов в конкурсах, олимпиадах, НПК на  межрегиональном, всероссийском и международном уровнях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уровня и результативности участия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Разработка, рецензирование и подготовка к утверждению учебно-методической документации, пособий, дидактических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Разработка необходимых положений о конкурсах и смотрах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НЛА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Организация и координация работы цикловых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Актуализация: </w:t>
            </w:r>
          </w:p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– рабочих программ общеобразовательных , общепрофессиональных, профессиональных дисциплин</w:t>
            </w:r>
          </w:p>
          <w:p w:rsidR="00EE1CDC" w:rsidRPr="00803C18" w:rsidRDefault="00EE1CDC" w:rsidP="00B31EC3">
            <w:pPr>
              <w:pStyle w:val="Default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– КОСов;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Проведение корректирующей работы по совершенствованию УМК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УМК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совещаний с председателями ЦМК.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обеспечения, корректировка и  совершенствование учебно- программной документации по реализации  актуализированных ФГОС СПО.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Комплектование УПД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индивидуальных консультаций по запросам преподавателей: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разработке методического обеспечения образовательного процесса;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организации самостоятельной работы студентов;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сопровождению учебно-исследовательской и проектной деятельности обучающихся;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по обобщению педагогического опыта и формам  представления результатов методической и научно-методической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электронной базы данных учебно- методических материалов программ подготовки специалистов среднего звена техникума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Мониторинг УМК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EE1CDC" w:rsidRDefault="00EE1CDC" w:rsidP="00EE1CDC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Методическая работа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преподавателям в разработке электронных учебных методических пособий, рабочих программ, оценочных средств, методических разработок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Систематизация и улучшение качества УМК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«Школа начинающего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Глазова М.В.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преподавателями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запросам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 в подготовке к всероссийским, межрегиональным, республиканским профессиональным конкурсам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графиком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преподавателей по участию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в проведении открытых уроков (в рамках конкурсов и аттестации)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планом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открытых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Внутренняя экспертиза учебно-методических пособий, рекомендаций, указаний. Подготовка к утверждению учебно-методической документации, пособий, дидактических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Укомплектование УПД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Внутренняя экспертиза учебно-программной документации (рабочих программ, контрольно- измерительных материалов, контрольно-оценочных заданий)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запросам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 и в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 с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планом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уроков с последующим анализом проведенного занятия (аттестующихся и начинающих педагогов)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планом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открытых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педагогических конференций, семинаров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Интеграция в единое методическое пространство СПО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педагогических советов, методических советов, ЦМК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решений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Выявление, изучение, обобщение и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мониторинг,обобщение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координация учебно-исследовательской работы педагогов и студентов техникума (Научное студенческое общество)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Изучение деятельности руководящих и педагогических  работников, оформление необходимых аттестационных материалов (заявление, представление, портфолио, информационная карта).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года. 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Аттестация на СЗД, первую, высшую кв. категорию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Продолжение разработки ППССЗ и ППКРС по специальностям и профессиям в соответствии  актуализированных ФГОС 3+. 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Проведение корректирующей работы по совершенствованию УМК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консультативная помощь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Внедрение в образовательный процесс инновационные технологии проведения  учебных занятий для формирования и развития общих и профессиональных компетенций.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документов к  процедуре аккредитации учебного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документов к аккредитации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EE1CDC" w:rsidRDefault="00EE1CDC" w:rsidP="00EE1CDC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DC">
              <w:rPr>
                <w:rFonts w:ascii="Times New Roman" w:hAnsi="Times New Roman" w:cs="Times New Roman"/>
                <w:b/>
                <w:sz w:val="20"/>
                <w:szCs w:val="20"/>
              </w:rPr>
              <w:t>4.  Повышение квалификации</w:t>
            </w:r>
          </w:p>
        </w:tc>
      </w:tr>
      <w:tr w:rsidR="00EE1CDC" w:rsidRPr="00803C18" w:rsidTr="00EE1CDC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Мониторинг своевременного прохождения педагогами курсов повышения  квалификации и стажировки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</w:t>
            </w:r>
          </w:p>
        </w:tc>
      </w:tr>
      <w:tr w:rsidR="00EE1CDC" w:rsidRPr="00803C18" w:rsidTr="00EE1CDC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плана и формирование заявок прохождения курсов повышения квалификации, профессиональной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переподготовки, стажировки преподавателей и мастеров п/о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ФГОС</w:t>
            </w:r>
          </w:p>
        </w:tc>
      </w:tr>
      <w:tr w:rsidR="00EE1CDC" w:rsidRPr="00803C18" w:rsidTr="00EE1CD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Сопровождение в подготовке документов к аттестации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графика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консультация</w:t>
            </w:r>
          </w:p>
        </w:tc>
      </w:tr>
      <w:tr w:rsidR="00EE1CDC" w:rsidRPr="00803C18" w:rsidTr="00EE1CDC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Сопровождение в подготовке документов педагогов к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аттестации на 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графика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консультация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Стажировка педагогов и мастеров п/о на профильных предприятиях с периодичностью 1 раз в 3 года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ФГОС</w:t>
            </w:r>
          </w:p>
        </w:tc>
      </w:tr>
      <w:tr w:rsidR="00EE1CDC" w:rsidRPr="00803C18" w:rsidTr="00EE1CDC">
        <w:trPr>
          <w:trHeight w:val="10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 по темам:</w:t>
            </w:r>
          </w:p>
          <w:p w:rsidR="00EE1CDC" w:rsidRPr="00803C18" w:rsidRDefault="00EE1CDC" w:rsidP="00B31EC3">
            <w:pPr>
              <w:pStyle w:val="a3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«Дистанционное образование как условие создания имиджа техникума, доступной и открытой среды для обучающихся с разными возможностями»</w:t>
            </w:r>
          </w:p>
          <w:p w:rsidR="00EE1CDC" w:rsidRPr="00803C18" w:rsidRDefault="00EE1CDC" w:rsidP="00B31EC3">
            <w:pPr>
              <w:pStyle w:val="a3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обучении и</w:t>
            </w:r>
          </w:p>
          <w:p w:rsidR="00EE1CDC" w:rsidRPr="00803C18" w:rsidRDefault="00EE1CDC" w:rsidP="00B31EC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воспитании: актуальные вопросы, достижения и инновации</w:t>
            </w: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EE1CDC" w:rsidRPr="00803C18" w:rsidTr="00EE1CDC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по прохождению курсов повышения квалификации и стажировок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EE1CDC" w:rsidRDefault="00EE1CDC" w:rsidP="00EE1CDC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DC">
              <w:rPr>
                <w:rFonts w:ascii="Times New Roman" w:hAnsi="Times New Roman" w:cs="Times New Roman"/>
                <w:b/>
                <w:sz w:val="20"/>
                <w:szCs w:val="20"/>
              </w:rPr>
              <w:t>5.    Информационная деятельность</w:t>
            </w:r>
          </w:p>
        </w:tc>
      </w:tr>
      <w:tr w:rsidR="00EE1CDC" w:rsidRPr="00803C18" w:rsidTr="00EE1CDC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техникума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имиджа техникума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отчетов по результатам  республиканских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документов: методических писем, постановлений, приказов Правительства РФ, Министерства образования и науки РФ и РС(Я), Правительства  РС(Я); программно-методического обеспечения по дисциплинам, модулям в соответствии с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ЦК о новинках психолого-педагогической и методической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о методических достижениях, разработках, рекомендациях, нормативно- правовом обеспечении через сайт техникума.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6. Мониторинг методической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Экспертиза и анализ методической работы ЦМК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-анализ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методического обеспечения учебных дисциплин и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-анализ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Анализ выполнения индивидуальной методической работы преподавателей за учебный год (экспертиза индивидуальных планов  методической работы в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профессиональным стандартом педагога)</w:t>
            </w:r>
          </w:p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Рейтинговая оценка деятельности 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преподавателей и мастеров п/о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методической работы техникума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803C18" w:rsidRDefault="00EE1CDC" w:rsidP="00B31EC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 профессионального  мастерства  педагогов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Внутритехникумовские педагогические чтения по теме: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«Инновационные технологии, как условие повышения качества обучения»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Методика и практика в СПО в современных реалиях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участия. Обобщение и распространение опыта работы 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Выпуск эл. сборника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Внутритехникумовский  заочный конкурс методических разработок внеаудиторных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Внутритехникумовский конкурс «Есть идея»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Внутритехникумовский  заочный конкурс методических разработок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Внутритехникумовский конкурс для кураторов групп «Самый классный классный»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Семенова С.А.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EE1CDC" w:rsidRPr="00803C18" w:rsidTr="00EE1C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8.   Работа методического кабинета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банка информационных, методических материалов на электронном и бумажном носителе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Комплектование УМК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Систематический каталог статей теоретических и научно-методических журналов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Выставка научно-методических работ преподавателей по итогам 2018-2021 уч. гг.</w:t>
            </w:r>
          </w:p>
          <w:p w:rsidR="00EE1CDC" w:rsidRPr="00803C18" w:rsidRDefault="00EE1CDC" w:rsidP="00B31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Новинки педагогической, методической литературы.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</w:t>
            </w:r>
          </w:p>
        </w:tc>
      </w:tr>
      <w:tr w:rsidR="00EE1CDC" w:rsidRPr="00803C18" w:rsidTr="00EE1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заявки на необходимую методическую литературу, оборудование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EE1CDC" w:rsidRPr="00803C18" w:rsidRDefault="00EE1CDC" w:rsidP="00B31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C" w:rsidRPr="00803C18" w:rsidRDefault="00EE1CD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</w:t>
            </w:r>
          </w:p>
        </w:tc>
      </w:tr>
    </w:tbl>
    <w:p w:rsidR="006B675B" w:rsidRPr="00803C18" w:rsidRDefault="006B675B" w:rsidP="00B31E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777" w:rsidRPr="00803C18" w:rsidRDefault="00810CFE" w:rsidP="00B31E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810CFE">
        <w:rPr>
          <w:rFonts w:ascii="Times New Roman" w:hAnsi="Times New Roman" w:cs="Times New Roman"/>
          <w:b/>
        </w:rPr>
        <w:t xml:space="preserve">. </w:t>
      </w:r>
      <w:r w:rsidR="00EB4777" w:rsidRPr="00803C18">
        <w:rPr>
          <w:rFonts w:ascii="Times New Roman" w:hAnsi="Times New Roman" w:cs="Times New Roman"/>
          <w:b/>
        </w:rPr>
        <w:t>План работы методического кабинета</w:t>
      </w:r>
      <w:r w:rsidR="00EE1CDC">
        <w:rPr>
          <w:rFonts w:ascii="Times New Roman" w:hAnsi="Times New Roman" w:cs="Times New Roman"/>
          <w:b/>
        </w:rPr>
        <w:t xml:space="preserve"> </w:t>
      </w:r>
      <w:r w:rsidR="00EB4777" w:rsidRPr="00803C18">
        <w:rPr>
          <w:rFonts w:ascii="Times New Roman" w:hAnsi="Times New Roman" w:cs="Times New Roman"/>
          <w:b/>
        </w:rPr>
        <w:t>на 2021-2022 уч.гг</w:t>
      </w:r>
    </w:p>
    <w:p w:rsidR="00EB4777" w:rsidRPr="00810CFE" w:rsidRDefault="00EB4777" w:rsidP="00EE1CD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10CFE">
        <w:rPr>
          <w:rFonts w:ascii="Times New Roman" w:hAnsi="Times New Roman" w:cs="Times New Roman"/>
          <w:color w:val="000000" w:themeColor="text1"/>
        </w:rPr>
        <w:t>Единая методическая тема:</w:t>
      </w:r>
      <w:r w:rsidRPr="00810CFE">
        <w:rPr>
          <w:rFonts w:ascii="Times New Roman" w:eastAsia="Times New Roman" w:hAnsi="Times New Roman" w:cs="Times New Roman"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EB4777" w:rsidRPr="00810CFE" w:rsidRDefault="00EB4777" w:rsidP="00EE1CDC">
      <w:pPr>
        <w:pStyle w:val="ac"/>
        <w:spacing w:line="276" w:lineRule="auto"/>
        <w:ind w:left="284" w:firstLine="425"/>
        <w:jc w:val="both"/>
        <w:rPr>
          <w:sz w:val="22"/>
          <w:szCs w:val="22"/>
        </w:rPr>
      </w:pPr>
    </w:p>
    <w:p w:rsidR="00EB4777" w:rsidRPr="00803C18" w:rsidRDefault="00EB4777" w:rsidP="00EE1CDC">
      <w:pPr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Цели работы  методического кабинета:</w:t>
      </w:r>
    </w:p>
    <w:p w:rsidR="00EB4777" w:rsidRPr="00803C18" w:rsidRDefault="00EB4777" w:rsidP="00EE1CDC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1. Создание условий, способствующих повышению эффективности и качества учебного процесса </w:t>
      </w:r>
    </w:p>
    <w:p w:rsidR="00EB4777" w:rsidRPr="00803C18" w:rsidRDefault="00EB4777" w:rsidP="00EE1CDC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2. Обеспечение требований  актуализированных  ФГОС  СПО при разработке и реализации ППССЗ и ППКРС</w:t>
      </w:r>
    </w:p>
    <w:p w:rsidR="00EB4777" w:rsidRPr="00803C18" w:rsidRDefault="00EB4777" w:rsidP="00EE1CDC">
      <w:pPr>
        <w:pStyle w:val="a3"/>
        <w:numPr>
          <w:ilvl w:val="0"/>
          <w:numId w:val="54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обучения студентов с применением современных информационных технологий;</w:t>
      </w:r>
    </w:p>
    <w:p w:rsidR="00EB4777" w:rsidRPr="00803C18" w:rsidRDefault="00EB4777" w:rsidP="00EE1CDC">
      <w:pPr>
        <w:pStyle w:val="a3"/>
        <w:numPr>
          <w:ilvl w:val="0"/>
          <w:numId w:val="54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использование в учебном процессе активных и интерактивных форм проведения занятий в сочетании с внеаудиторной работой;</w:t>
      </w:r>
    </w:p>
    <w:p w:rsidR="00EB4777" w:rsidRPr="00803C18" w:rsidRDefault="00EB4777" w:rsidP="00EE1CDC">
      <w:pPr>
        <w:pStyle w:val="a3"/>
        <w:numPr>
          <w:ilvl w:val="0"/>
          <w:numId w:val="54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разработка методического обеспечения самостоятельной работы студентов.</w:t>
      </w:r>
    </w:p>
    <w:p w:rsidR="00EB4777" w:rsidRPr="00803C18" w:rsidRDefault="00EB4777" w:rsidP="00EE1CDC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3.      Совершенствование учебно-методического обеспечения образовательного процесса, обеспечивающего выполнение требований актуализированных  ФГОС СПО и работодателей по подготовке квалифицированных специалистов. </w:t>
      </w:r>
    </w:p>
    <w:p w:rsidR="00EB4777" w:rsidRPr="00803C18" w:rsidRDefault="00EB4777" w:rsidP="00EE1CDC">
      <w:pPr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 xml:space="preserve">Основные задачи методического кабинета: 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lastRenderedPageBreak/>
        <w:t>Интенсификация учебного процесса на основе комплексного использования передовых методов, организационных форм и средств обучения;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Актуализация программ учебных дисциплин и профессиональных модулей, учебных практик;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Разработка ФОС, КОС для контроля сформированности профессиональных компетенций по учебным  дисциплинам и ПМ в соответствии с требованиями актуализированных ФГОС СПО;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работы по совершенствованию УМК и их использованию в учебной деятельности (применение компьютерных программ, электронных версий УМКД и т.д.);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Методическое сопровождение студенческих олимпиад, конференций, конкурсов;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Формирование фонда электронных методических продуктов (пособий, разработок, программ);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квалификации, стажировка  преподавателей, расширение спектра их профессиональных возможностей через участие в конкурсах, конференциях, выставках, семинарах;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Проведение мониторинга и диагностики  методической работы преподавателей, выработка решений по повышению ее эффективности;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Трансляция передовых технологий обучения, педагогического опыта.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Формирование фонда электронных методических продуктов (пособий, разработок, программ);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Повышение квалификации, стажировка  преподавателей, расширение спектра их профессиональных возможностей через участие в конкурсах, конференциях, выставках, семинарах;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Проведение мониторинга и диагностики  методической работы преподавателей, выработка решений по повышению ее эффективности;</w:t>
      </w:r>
    </w:p>
    <w:p w:rsidR="00EB4777" w:rsidRPr="00803C18" w:rsidRDefault="00EB4777" w:rsidP="00EE1CDC">
      <w:pPr>
        <w:pStyle w:val="a3"/>
        <w:numPr>
          <w:ilvl w:val="0"/>
          <w:numId w:val="55"/>
        </w:num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Трансляция передовых технологий обучения, педагогического опыта.</w:t>
      </w:r>
    </w:p>
    <w:tbl>
      <w:tblPr>
        <w:tblStyle w:val="a5"/>
        <w:tblW w:w="10064" w:type="dxa"/>
        <w:tblInd w:w="392" w:type="dxa"/>
        <w:tblLook w:val="04A0"/>
      </w:tblPr>
      <w:tblGrid>
        <w:gridCol w:w="567"/>
        <w:gridCol w:w="5670"/>
        <w:gridCol w:w="1843"/>
        <w:gridCol w:w="1984"/>
      </w:tblGrid>
      <w:tr w:rsidR="00EB4777" w:rsidRPr="00803C18" w:rsidTr="00EE1CDC">
        <w:trPr>
          <w:trHeight w:val="483"/>
        </w:trPr>
        <w:tc>
          <w:tcPr>
            <w:tcW w:w="567" w:type="dxa"/>
          </w:tcPr>
          <w:p w:rsidR="00EB4777" w:rsidRPr="00803C18" w:rsidRDefault="00EB4777" w:rsidP="005F583D">
            <w:pPr>
              <w:ind w:left="-185" w:firstLine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 работы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 – методическая работа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 перспективного и текущего планирования методического кабинета.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  2022 г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Методотдел 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 плана графика – повышения квалификации педагогических работников.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   2022 г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Методотдел 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о методической работе (за календарный год в составе отчета о самообследовании техникума, за учебный год, аналитический отчет)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 2021 г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2022 г. 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777" w:rsidRPr="00803C18" w:rsidRDefault="006B675B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занятий преподавателей  техникума в рамках внутритехникумовского контроля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заседаний ЦМК с целью контроля, диагностики затруднений, оказания методической помощи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Методотдел 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сформированности учебно-методических комплексов по УД, МДК, ПМ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методического, тематического педагогического советов  техникума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2.Методическое обеспечение учебного процесса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рабочих программ УД, ПМ, КТП, ФОС  для технической экспертизы 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 2021 г.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Методотдел 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коллективных консультаций для преподавателей по вопросам методической деятельности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мере   необходимости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Обновление, расширение, систематизация и размещение методических материалов на сайт техникума, в библиотеке техникума.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преподавателям при разработке учебно-методической продукции по УД, ПМ (МДК).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Изучение  положительного педагогического опыта по  применению  современных подходов к обучению и воспитанию.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заведующей библиотекой по обеспечению учебного процесса технкиума методической и учебной литературой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3.Методическая работа с педагогическими кадрами и повышение квалификации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начинающего преподавателя.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 по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педагогических работников (курсы, обучающие семинары, стажировки,  мастер- классы, и др.).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методической декады: мастер-классы, творческие лаборатории, олимпиады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Осуществление  методического обеспечения проведения внутритехникумовских предметных олимпиад,  конкурсов профессионального мастерства и т.д.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преподавателям при подготовке докладов, выступлений  на заседаниях педагогического совета, научно-практических конференциях, цикловых методических заседаниях, педагогических чтениях и т.д.  (различных уровней).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 для организации публикаций  работ преподавателей  в журналах, сборниках статей, на педагогических порталах и сайтах.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 при составлении  учебно-методических пособий  преподавателей к печати (для внутреннего использования).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4. Работа по аттестации педагогических кадров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плана-графика  аттестации педагогических работников в целях установления квалификационной категории, подтверждения соответствия  занимаемой  должности.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–октябрь, декабрь 2021 г. 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аттестующимся педагогам по всем  вопросам прохождения аттестации.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по комплектации и оформлению документов, электронных портфолио профессиональных достижений педагогической деятельности аттестуемых преподавателей.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 (по графику аттестации)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03C18">
              <w:rPr>
                <w:b/>
                <w:sz w:val="20"/>
                <w:szCs w:val="20"/>
              </w:rPr>
              <w:t>5. Мероприятия по обеспечению материально-техническое базы методического кабинета</w:t>
            </w:r>
          </w:p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Оформление и оснащение методического кабинета, стендов 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фотографирования, видеозаписи открытых уроков, внеклассных мероприятий.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Сбор и систематизация нормативно-правовых и инструктивно-методических документов и материалов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03C18">
              <w:rPr>
                <w:b/>
                <w:sz w:val="20"/>
                <w:szCs w:val="20"/>
              </w:rPr>
              <w:t>6. Изучение, обобщение и распространение педагогического опыта</w:t>
            </w:r>
          </w:p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Создание банка данных передового педагогического опыта,  реализуемых техникумом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Исследование уровня профессиональной компетентности преподавателей, диагностика педагогической успешности 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для интернет-сайта техникума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заседаний МС по заслушиванию опыта работы преподавателей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10064" w:type="dxa"/>
            <w:gridSpan w:val="4"/>
          </w:tcPr>
          <w:p w:rsidR="00EB4777" w:rsidRPr="00803C18" w:rsidRDefault="00EB4777" w:rsidP="00FF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7. Работа с молодыми и вновь принятыми преподавателями</w:t>
            </w: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составлении учебно-планирующей документации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 семестр 2021-2022 уч.гг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посещений «открытых» занятий, внеклассных мероприятий с целью приобретения опыта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77" w:rsidRPr="00803C18" w:rsidTr="00EE1CDC">
        <w:tc>
          <w:tcPr>
            <w:tcW w:w="567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670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занятий молодых и вновь принятых преподавателей с целью оказания методической помощи, диагностики затруднений</w:t>
            </w:r>
          </w:p>
        </w:tc>
        <w:tc>
          <w:tcPr>
            <w:tcW w:w="1843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</w:tcPr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  <w:p w:rsidR="00EB4777" w:rsidRPr="00803C18" w:rsidRDefault="00EB4777" w:rsidP="00FF3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777" w:rsidRPr="00803C18" w:rsidRDefault="00EB4777" w:rsidP="00EB4777">
      <w:pPr>
        <w:pStyle w:val="Default"/>
        <w:jc w:val="center"/>
        <w:rPr>
          <w:b/>
          <w:sz w:val="20"/>
          <w:szCs w:val="20"/>
        </w:rPr>
      </w:pPr>
      <w:r w:rsidRPr="00803C18">
        <w:rPr>
          <w:b/>
          <w:sz w:val="20"/>
          <w:szCs w:val="20"/>
        </w:rPr>
        <w:t>КАЛЕНДАРНЫЙ ПЛАН РАБОТЫ МЕТОДИЧЕСКОГО КАБИНЕТА</w:t>
      </w:r>
      <w:r w:rsidR="00EE1CDC">
        <w:rPr>
          <w:b/>
          <w:sz w:val="20"/>
          <w:szCs w:val="20"/>
        </w:rPr>
        <w:t xml:space="preserve"> </w:t>
      </w:r>
      <w:r w:rsidRPr="00803C18">
        <w:rPr>
          <w:b/>
          <w:sz w:val="20"/>
          <w:szCs w:val="20"/>
        </w:rPr>
        <w:t>на 2021-2022 уч.гг</w:t>
      </w:r>
    </w:p>
    <w:p w:rsidR="00EB4777" w:rsidRPr="00803C18" w:rsidRDefault="00EB4777" w:rsidP="00EB4777">
      <w:pPr>
        <w:pStyle w:val="Default"/>
        <w:jc w:val="center"/>
        <w:rPr>
          <w:b/>
          <w:sz w:val="20"/>
          <w:szCs w:val="20"/>
        </w:rPr>
      </w:pPr>
    </w:p>
    <w:tbl>
      <w:tblPr>
        <w:tblStyle w:val="a5"/>
        <w:tblW w:w="10064" w:type="dxa"/>
        <w:tblInd w:w="392" w:type="dxa"/>
        <w:tblLook w:val="04A0"/>
      </w:tblPr>
      <w:tblGrid>
        <w:gridCol w:w="583"/>
        <w:gridCol w:w="7071"/>
        <w:gridCol w:w="2410"/>
      </w:tblGrid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№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П/Н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Ответственный исполнитель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СЕНТЯБРЬ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методического отдела техникума - утверждение цикловых методических  комиссий и председателей.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Директор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 плана работы методического кабинета.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методической работы техникума на 2021-2022 учебный год.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Зам. директора по УВР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работы ЦМК за 2020-2021 учебный год и составление планов работы цикловых методических комиссий, индивидуальных планов научно-методической работы.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обязательной аттестации педагогов и мастеров п/о  на соответствие занимаемой должности.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курсов повышения квалификации, обновление и корректировка графика повышения  квалификации, переподготовки, стажировки и обучения преподавателей и мастеров п/о, педагогических работников техникума.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заместители директора по УВР, УПО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специалист отдела кадров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Консультации преподавателей при составлении индивидуальных планов повышения квалификации, при подборе содержания и форм самообразования.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педагогическому совету №1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ОКТЯБРЬ</w:t>
            </w:r>
          </w:p>
        </w:tc>
      </w:tr>
      <w:tr w:rsidR="00EB4777" w:rsidRPr="00803C18" w:rsidTr="00810CFE">
        <w:trPr>
          <w:trHeight w:val="164"/>
        </w:trPr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помощи педагогам в подборе методических материалов для различных видов занятий.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нормативно-правового и учебно-методического обеспечения деятельности цикловых методических комиссий и педагогов – обновление нормативно-правовой базы в соответствии с Законом «Об образовании».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методисты, директор,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директора по УПР, УВР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распространение информации о новинках учебно-методической и педагогической литературы через организацию обзоров, выставок, тематических подборов из журналов.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библиотекарь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ВО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разработке и совершенствованию ОПОП ФГОС СПО и УМК по  учебным дисциплинам, профессиональным модулям и междисциплинарным курсам.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Методисты, 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Пополнение нормативных актов и документов, регламентирующих образовательную деятельность ГБПОУ РС(Я) «ЯКСТ».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НОЯБРЬ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различных конкурсах внутритехникумовского, республиканского, всероссийского и международного уровней.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организации внедрения в учебно-воспитательный процесс новых технологий и деятельностного подхода.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сайта техникума по направлению научно-методической работы.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форм аттестации – оформление КОСов по итоговой аттестации 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 xml:space="preserve">методисты 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тематическому  педагогическому совету №2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совещаний: обновление и доработка паспортов кабинетов, мастерских, разработка контрольно-оценочных средств, подготовка к итоговой аттестации обучающихся СПО.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зам. директора по УВР, УПР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Посещение и анализ учебных занятий, внеклассных мероприятий.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ЯНВАРЬ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к педагогическому совету №3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Мониторинг обученности и качества знаний обучающихся и студентов по итогам I семестра 2021-2022 учебного года.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учебный отдел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мероприятий, предоставление отзыва педагогов ПЦК.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разработке и совершенствованию ОПОП ФГОС СПО и УМК по профессиональным модулям и междисциплинарным курсам.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Создание тематических папок в методическом кабинете.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ФЕВРАЛЬ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различных конкурсах областного, всероссийского и международного уровней.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преподавателям в подготовке выступлений и подборе тематики выступлений на заседаниях методического совета.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портфолио на бумажном и электронном носителе аттестуемых преподавателей.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преподавателей по созданию профессиональных сайтов в сети Интернет.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МАРТ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разработке и совершенствованию ОПОП ФГОС НП и УМК по профессиональным модулям и междисциплинарным курсам.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сайта техникума по направлению научно-методической работы.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совещаний: разработка контрольно-оценочных средств, подготовка к итоговой аттестации обучающихся СПО.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АПРЕЛЬ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инструкционно-методических совещаний: подготовка итогов методической работы за год.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методисты, 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Сбор информации о достижениях педагогических работников для сайта техникума, размещение информации на официальном сайте.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 рейтинговой оценке качества работы педагогических работников, реализующих ФГОС СПО.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материально-технической базы техникума с учетом обеспечения условий реализации ФГОС СПО: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• количество и качество компьютерной и множительной техники,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• наличие программного обеспечения, наличие учебной и учебно-методической литературы в учебных аудиториях и в библиотеке,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• наличие необходимой мебели,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• обеспеченность оборудованием материалами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зам. директора по УВР, УПР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методисты, 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педагогическому совету №4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МАЙ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к смотру кабинетов и мастерских.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Зам. директора по УВР, УПР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учебных занятий, внеклассных мероприятий, предоставление отзыва педагогов ЦМК.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методисты, 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Оформление методической деятельности ЦМК.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к итоговому педсовету №5.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10064" w:type="dxa"/>
            <w:gridSpan w:val="3"/>
          </w:tcPr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b/>
                <w:color w:val="auto"/>
                <w:sz w:val="20"/>
                <w:szCs w:val="20"/>
              </w:rPr>
              <w:t>ИЮНЬ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преподавателей собственной методической инновационной работы:</w:t>
            </w:r>
          </w:p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обсуждение работы над научно-методической темой (презентация, заполнение отчетов о методической работе за учебный год)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методисты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 отчета методической деятельности ЦМК 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председатели ЦМК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итогового педсовета (отчет о методической работе).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Рук. МО</w:t>
            </w:r>
          </w:p>
        </w:tc>
      </w:tr>
      <w:tr w:rsidR="00EB4777" w:rsidRPr="00803C18" w:rsidTr="00810CFE">
        <w:tc>
          <w:tcPr>
            <w:tcW w:w="583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1" w:type="dxa"/>
          </w:tcPr>
          <w:p w:rsidR="00EB4777" w:rsidRPr="00803C18" w:rsidRDefault="00EB4777" w:rsidP="00FF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итоговой аттестации – подготовка мониторинга на основании отчетов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рейтинговой деятельности  преподавателей.</w:t>
            </w:r>
          </w:p>
        </w:tc>
        <w:tc>
          <w:tcPr>
            <w:tcW w:w="2410" w:type="dxa"/>
          </w:tcPr>
          <w:p w:rsidR="00EB4777" w:rsidRPr="00803C18" w:rsidRDefault="00EB4777" w:rsidP="00FF348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lastRenderedPageBreak/>
              <w:t>Рук. МО</w:t>
            </w:r>
          </w:p>
          <w:p w:rsidR="00EB4777" w:rsidRPr="00803C18" w:rsidRDefault="00EB4777" w:rsidP="00FF348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C18">
              <w:rPr>
                <w:color w:val="auto"/>
                <w:sz w:val="20"/>
                <w:szCs w:val="20"/>
              </w:rPr>
              <w:lastRenderedPageBreak/>
              <w:t>методисты</w:t>
            </w:r>
          </w:p>
        </w:tc>
      </w:tr>
    </w:tbl>
    <w:p w:rsidR="00EB4777" w:rsidRPr="00803C18" w:rsidRDefault="00EB4777" w:rsidP="006B67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1EC3" w:rsidRPr="00EE1CDC" w:rsidRDefault="003507CC" w:rsidP="006B675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7323682"/>
      <w:r w:rsidRPr="00EE1CDC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EE1CDC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EE1CDC" w:rsidRPr="00EE1CD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E1CDC">
        <w:rPr>
          <w:rFonts w:ascii="Times New Roman" w:hAnsi="Times New Roman" w:cs="Times New Roman"/>
          <w:color w:val="auto"/>
          <w:sz w:val="24"/>
          <w:szCs w:val="24"/>
        </w:rPr>
        <w:t xml:space="preserve">  План работы воспитательного отдела</w:t>
      </w:r>
      <w:bookmarkEnd w:id="7"/>
    </w:p>
    <w:p w:rsidR="00B31EC3" w:rsidRPr="00803C18" w:rsidRDefault="006B675B" w:rsidP="00EE1CD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803C18">
        <w:rPr>
          <w:rFonts w:ascii="Times New Roman" w:hAnsi="Times New Roman" w:cs="Times New Roman"/>
          <w:b/>
        </w:rPr>
        <w:t>Цель</w:t>
      </w:r>
      <w:r w:rsidR="00B31EC3" w:rsidRPr="00803C18">
        <w:rPr>
          <w:rFonts w:ascii="Times New Roman" w:hAnsi="Times New Roman" w:cs="Times New Roman"/>
          <w:b/>
        </w:rPr>
        <w:t xml:space="preserve">: </w:t>
      </w:r>
      <w:r w:rsidR="00B31EC3" w:rsidRPr="00803C18">
        <w:rPr>
          <w:rFonts w:ascii="Times New Roman" w:hAnsi="Times New Roman" w:cs="Times New Roman"/>
          <w:bCs/>
        </w:rPr>
        <w:t xml:space="preserve">способствовать формированию всестороннего развития личности, формирование личности будущего специалиста–профессионала, гражданина и патриота. </w:t>
      </w:r>
    </w:p>
    <w:p w:rsidR="00B31EC3" w:rsidRPr="00803C18" w:rsidRDefault="006B675B" w:rsidP="00EE1C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Задачи</w:t>
      </w:r>
      <w:r w:rsidR="00B31EC3" w:rsidRPr="00803C18">
        <w:rPr>
          <w:rFonts w:ascii="Times New Roman" w:hAnsi="Times New Roman" w:cs="Times New Roman"/>
          <w:b/>
        </w:rPr>
        <w:t xml:space="preserve">:  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1.</w:t>
      </w:r>
      <w:r w:rsidRPr="00803C18">
        <w:rPr>
          <w:rFonts w:ascii="Times New Roman" w:hAnsi="Times New Roman" w:cs="Times New Roman"/>
        </w:rPr>
        <w:tab/>
        <w:t xml:space="preserve">  Создание зоны ближайшего развития личности студента;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2. </w:t>
      </w:r>
      <w:r w:rsidRPr="00803C18">
        <w:rPr>
          <w:rFonts w:ascii="Times New Roman" w:hAnsi="Times New Roman" w:cs="Times New Roman"/>
        </w:rPr>
        <w:tab/>
        <w:t>Активизация умственной деятельности студентов, формирование научного мировоззрения, развитие познавательного интереса студентов;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3. </w:t>
      </w:r>
      <w:r w:rsidRPr="00803C18">
        <w:rPr>
          <w:rFonts w:ascii="Times New Roman" w:hAnsi="Times New Roman" w:cs="Times New Roman"/>
        </w:rPr>
        <w:tab/>
        <w:t>Формирование здорового образа жизни;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4. Воспитание законопослушных граждан России, воспитание патриота своей Родины, уважающего права и свободы личности, проявляющих национальную и религиозную терпимость;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5.</w:t>
      </w:r>
      <w:r w:rsidRPr="00803C18">
        <w:rPr>
          <w:rFonts w:ascii="Times New Roman" w:hAnsi="Times New Roman" w:cs="Times New Roman"/>
        </w:rPr>
        <w:tab/>
        <w:t>Приобщение к нравственно-экологическим и духовным ценностям;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6. </w:t>
      </w:r>
      <w:r w:rsidRPr="00803C18">
        <w:rPr>
          <w:rFonts w:ascii="Times New Roman" w:hAnsi="Times New Roman" w:cs="Times New Roman"/>
        </w:rPr>
        <w:tab/>
        <w:t xml:space="preserve">Совершенствование органов студенческого самоуправления; 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7. </w:t>
      </w:r>
      <w:r w:rsidRPr="00803C18">
        <w:rPr>
          <w:rFonts w:ascii="Times New Roman" w:hAnsi="Times New Roman" w:cs="Times New Roman"/>
        </w:rPr>
        <w:tab/>
        <w:t>Развитие творческих способностей студентов, воспитание чувства прекрасного;</w:t>
      </w:r>
    </w:p>
    <w:p w:rsidR="00B31EC3" w:rsidRPr="00803C18" w:rsidRDefault="00B31EC3" w:rsidP="00EE1CD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8. Социальная поддержка детей-сирот и детей, оставшихся без попечения родителей и детей из многодетных семей.</w:t>
      </w:r>
    </w:p>
    <w:p w:rsidR="00B31EC3" w:rsidRPr="00803C18" w:rsidRDefault="00B31EC3" w:rsidP="00EE1CD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31EC3" w:rsidRPr="00803C18" w:rsidRDefault="006B675B" w:rsidP="00EE1C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Направления воспитательной работы</w:t>
      </w:r>
      <w:r w:rsidR="00B31EC3" w:rsidRPr="00803C18">
        <w:rPr>
          <w:rFonts w:ascii="Times New Roman" w:hAnsi="Times New Roman" w:cs="Times New Roman"/>
          <w:b/>
        </w:rPr>
        <w:t>: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Организационная работа.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Гражданско-патриотическое воспитание.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Правовое воспитание. Профилактика правонарушений, наркомании и алкоголизма.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Физкультурно-оздоровительная, спортивная работа и пропаганда здорового образа жизни.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Культурно-массовая работа.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Профилактика экстремизма и терроризма.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Социальная защита студентов.</w:t>
      </w:r>
    </w:p>
    <w:p w:rsidR="00B31EC3" w:rsidRPr="00803C18" w:rsidRDefault="00B31EC3" w:rsidP="00EE1CDC">
      <w:pPr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Организация и курирование студенческого самоуправления.</w:t>
      </w:r>
    </w:p>
    <w:p w:rsidR="00B31EC3" w:rsidRPr="00803C18" w:rsidRDefault="00B31EC3" w:rsidP="00EE1CD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31EC3" w:rsidRPr="00803C18" w:rsidRDefault="00B31EC3" w:rsidP="00B31E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6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683"/>
        <w:gridCol w:w="1560"/>
        <w:gridCol w:w="1984"/>
      </w:tblGrid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комиссии по заселению в студенческое общежитие (по факту открытия)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Август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для кураторов учебных  групп информации: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о студенческих мероприятиях;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о программе мероприятий, проводимых на уровне города, МОиН РС (Я);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о графике работы кружков и секций.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спортивных и художественных кружков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отд.плану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Изучение и применение инновационных моделей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кураторов учебных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 по отд.плану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мероприятиях по воспитательной работе на различных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тестирования и опросов: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групп нового набора;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выпускников;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-студентов, проживающих в общежитии;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членов студсовета.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торжественной линейки, посвященной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«Библиотечных уроков» для групп нового набора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обучающего семинара с кураторами учебных групп, назначенными впервые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экскурсий по акции «Следуй за мной в библиотеку» в Национальную библиотеку РС (Я) для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Сентябрь-октябрь 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линейки и классных часов с проведением инструктажа, в связи проведением Дня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 совместно с кураторами и инженером по ТБ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психолого-педагогического сопровождения студентов-участников различных конкурсов, конференций и мероприятий по индивидуальному плану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адаптации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центром социально-психологического сопровождения молодежи и семьи о проведении психологических занятий для первых курсов на тему: «Адаптация первокурсников», с целью проведения тренинга на сплочение, командообразование группы, а также снятия напряжения перед новым учебном годом.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Психологическое сопровождение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период подготовки и проведения демоэкзамена.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сохранению контингента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правоохранительными органами по предупреждению правонарушений. Встреча с представителями ИПДН.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 ноябрь,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«Студенческой Ассамблеи: итоги, достижения, результаты»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EE1CD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Метод.отдел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самоуправления в техникуме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с участковым инспектором ОП №3МУ МВД России «Якутское»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документации  (планы, отчеты)  для прохождения ведомственного контроля МНиО РС (Я) и прохождения аккредитации образовательного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профориентационной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мероприятий, посвященные 100-летию образования ЯАССР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анкетирования студентов по вопросу удовлетворенности качеством образовательных программ и качеством преподавания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ВОСПИТАНИЕ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Шефская работа с ветеранами войны и тыла, с ветеранами труда жилищно-коммунального хозяйства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занятия «Безопасность людей на водных объектах» с приглашением специалистов с ФКУ Центр ГИМС МЧС России по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единого классного часа в 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часы, посвященные 27 сентября – день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Государственности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Воспитательный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экскурсии в Спасский мужской монастырь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 стенгазет «Моя будущая профессия» среди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Декаде,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классного часа «Всероссийский урок – День образования гражданской обороны»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ОБЖ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Кураторский час по проведению Дня суверенитета и Дню Республики Саха (Якутия)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единого классного часа, посвященного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посещение экскурсии в исторический парк «Россия – моя история» по отдельному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мероприятия, посвященного Декаде Олонхо: экскурсия в музей Олонхо, выезд в драматический театр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25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толерантности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по вопросам культуры межэтнических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классного часа, посвященного Дню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03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мероприятий, посвященных Дню Конституции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классных часов на тему: «Вклад воинов-якутян в разгроме немецко-фашистских войск в Сталинградской битве»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по плану Месячника 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строевой военной подготовки на смотр-конкурс строя и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ОБЖ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 организация Дня родного языка и письменности. Классные часы, оформление выставки в библиотеке.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13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БЖД,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месячнике по правовому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Апрель- май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ВО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основы права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классных часов ко Дню космонавтики. Гагаринский урок «Космос – это мы». Оформление выставки в библиотеке.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апреля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мероприятиях, посвященных Дню Республики Саха (Якутия) 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апреля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праздника «Проводы Зимы» в техникуме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добровольческой акции «Спеши делать добро»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открытого Урока Мужества с приглашением лектора Якутской Региональной Всероссийской общественной организации инвалидов войны в Афганистане Балбахова Виссариона Дмитриевича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поздравление ветеранов ВОВ с выездом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Республиканской школе командиров и комиссаров студенческих отрядов.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6-8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праздничных мероприятиях, посвященных Дню Победы в ВОВ 1941-1945 годов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классных часов к Международному Дню семьи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экскурсии в музеи города, посвященных к Международному Дню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Дня славянской письменности и культуры (по отдельному плану)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библиотечного Урока, посвященного Общероссийскому Дню библиотек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русского языка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06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проведения в РФ Года памяти и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ВОСПИТАНИЕ. ПРОФИЛАКТИКА ПРАВОНАРУШЕНИЙ, НАРКОМАНИИ И АЛКОГОЛИЗМА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по выявлению из числа студентов нового набора обучающихся «группы риска» и асоциальных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Сентябрь-октябрь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психологом (выявление способностей студентов гуманитарных, технических дисциплин, уровня тревожности, темперамента), составление социальных паспортов студентов.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 октябрь,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«Месячнику адаптации первокурсников»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Тестирование студентов и работников ЯКСТ на состояние здоровья, уровень тревожности, склонность к суициду и т.д. Формирование «групп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открытого классного часа по теме: «Безопасность дорожного движения» с приглашением специалистов из УГИБДД МВД по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сверки студентов на учет и составление совместного плана профилактических мероприятий ПДН ОП №3 МУ МВД России «Якутское» на 2020-21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совместного плана профилактических мероприятий с Управлением ГИБДД МВД РС (Я) на 2020-21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лекции для студентов 1 курса на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тему: «Профилактика правонарушений среди обучающейся молодежи. Административная и уголовная ответственность за разжигание межнациональной розни и участие в экстремистской деятельности» с приглашением лектора  из МУ МВД России «Якутское»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информационного стенда в техникуме о проведении тестирований.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Сентябрь-октябрь,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сайтах о проведении добровольного тестирования и профилактической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 ежегодное обновление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Сбор и обработка информации о тестируемых (согласие студентов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группах: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 тематических классных часов по проблеме правового воспитания и профилактике негативных тенденций;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 “круглых столов” со специалистами в данной области;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 встречи со специалистами в области права.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«Правовое обеспечение профессиональной деятельности»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лекции на тему: «Массовые беспорядки в общественных местах. Законы. Статьи» с приглашенными специалистами: ОРПЛ МУ «Якутское»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Музея анатомии СВФУ (по договоренности)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кураторских  часов «Правовая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лекции по теме: «Профилактика по употреблению ПАВ и НС. Административная и уголовная ответственность» с приглашением лектора из Управления наркоконтроля МВД России по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лекции для несовершеннолетних студентов на тему: «Обеспечение прав несовершеннолетних» с приглашением лектора-референта уполномоченного по правам ребенка по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лекции для несовершеннолетних студентов на тему: «Уголовная и административная ответственность. Правила поведения подростков в общественных местах» с приглашением инспектора ПДН МУ МВД России по РС (Я) «Якутское»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 Формирование «групп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рамках Месячника правового воспитания и Всероссийского дня правовой помощи детям Акции «Задай вопрос директору»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просвещения родителей несовершеннолетних по вопросам добровольного тестирования и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студентов, проживающих в общежитии.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Совета по  профилактике правонарушений совместно со Студсоветом и Студпрофкомом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студентами по профилактике терроризма и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в среде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организатор, педагог-психолог, социальный педагог,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pStyle w:val="ac"/>
              <w:jc w:val="both"/>
              <w:rPr>
                <w:sz w:val="20"/>
                <w:szCs w:val="20"/>
                <w:lang w:eastAsia="en-US"/>
              </w:rPr>
            </w:pPr>
            <w:r w:rsidRPr="00803C18">
              <w:rPr>
                <w:sz w:val="20"/>
                <w:szCs w:val="20"/>
                <w:lang w:eastAsia="en-US"/>
              </w:rPr>
              <w:t>Работа постов по формированию здорового образа жизни и профилактике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психолог, социальный педагог,кураторы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pStyle w:val="ac"/>
              <w:jc w:val="both"/>
              <w:rPr>
                <w:sz w:val="20"/>
                <w:szCs w:val="20"/>
                <w:lang w:eastAsia="en-US"/>
              </w:rPr>
            </w:pPr>
            <w:r w:rsidRPr="00803C18">
              <w:rPr>
                <w:sz w:val="20"/>
                <w:szCs w:val="20"/>
                <w:lang w:eastAsia="en-US"/>
              </w:rPr>
              <w:t>Работа с сиротами и детьми, оставшимися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Педагог-психолог, 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Месячник правового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Ноябрь,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Совет по  профилактике правонарушений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Декада ЗОЖ (конкурс цитат, стихотворений, рисунков, проектов)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Студсовет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Акция «Нет – наркотикам!»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на определение уровня тревожности и склонности к суициду.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 –психолог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Индивидуально-профилактическая работа со студентами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 –психолог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лучшую научную и методическую работу по профилактике наркомании и пропаганде ЗОЖ среди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лучшую организацию работы по профилактике наркомании среди студентов.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Республиканской профилактической акции «Антинаркотический урок»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Июнь (ноябрь-март)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тестирований студентов на предмет раннего выявления употребления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Октябрь-ноябрь,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Усиление профилактической работы в техникуме по фактам выявления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Аналитический и статистический отчеты о проведении тестирования студентов техникума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руководитель ВО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ФИЗКУЛЬТУРНО-ОЗДОРОВИТЕЛЬНАЯ, СПОРТИВНАЯ РАБОТА И  ПРОПАГАНДА ЗОЖ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СПИД-Центр,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Наркология,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Библиотека,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Центр медицинской профилактики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лектория ко Дню пропаганды трезвости на тему: «День трезвости» с приглашением лектора из Общественного фонда «Здоровый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медосмотров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 –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Дне оздоровительного бега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лекции на тему: «Профилактика заразных, кожных заболеваний» с приглашением лекторов из отделения профилактики Медцентра гор.Якутска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лекции на тему: «Профилактика ВИЧ-инфекции» для студентов 1-х курсов с приглашением </w:t>
            </w: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лектора из ГБУ РС (Я) «Центр 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лекции на тему: «Профилактика туберкулеза» с приглашением врача-фтизиатра ЯРТД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во Всесоюзном кроссе наций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 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Студпрофком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спартакиаде СССС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(по плану СССС)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внутри техникумовской спартакиады по различным видам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физкультуры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игр 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физкультуры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скринингового бесплатного обследования работников и студентов техникума с приглашением специалистов мобильного центра здоровья ГБУ РС (Я) РЦМП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Декады, посвященной Всемирному дню здоровья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Декаде оздоровительного бега  и ходьбы в Республике Саха (Якутия)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 совместно  с УФСКН и СПИДцентром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Дне оздоровительного бега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лекции на тему: «Профилактика заразных, кожных заболеваний» с приглашением лекторов из отделения профилактики Медцентра гор.Якутска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V.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КУЛЬТУРНО-МАССОВАЯ РАБОТА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 в общежитии кураторами учебных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торжественной линейки, посвященной 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Восп.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Администрация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Празднование Дня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Операция «Чистота». Организация субботников по уборке территории и аудиторий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Учебный отдел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Поздравление с  Днем Учителя с концертными номерами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размещения в Стене признаний РФ «Любимый учитель – Признание»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Посвящение в первокурсники ЯКСТ. Презентация учебной группы нового набора.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озеленению и уборке территорий и внутренних помещений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Студсовет,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Месячник «Музейный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 «Недели 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Студсовет, кураторы, 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Анкетирование «Преподаватель глазами студентов»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вечера отдыха «Татьянин день»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вечера «День Святого Валентина»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Поздравление и классные часы 23 февраля и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«Мисс и Мистер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Ярмарке вакансий «Мой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участие в демонстрации 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на профориентационном мероприятии «Город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Воспит.отдел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праздничных мероприятиях, посвященных Дню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1941-1945 годов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торжественного вручения дипломов</w:t>
            </w: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Июнь –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национального праздника «Ысыах»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Поздравление студентов с Днем молодежи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 И ТЕРРОРИЗМА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вопросов, связанных организацией мероприятий по недопущению проявлений экстремизма и терроризма в студенческой среде на Семинаре кураторов и заседании Студенческого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Инструктаж студентов по противодействию экстремизму и терроризму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Инженер по ТБ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Сверка данных с МВД РС (Я) на предмет выявления, постановки на учет несовершеннолетних и молодежи, склонных к проявлению экстремизма, терроризма, национальной розни, проведение с ними профилактической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пропускного режима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 по УПР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 по УВР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Инженер по ТБ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функционирование информационных стендов в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техникуме для повышения уровня информированности о социально-экономических, политических процессах в стране и республике, правовых способах влияния на них, ответственности за нарушение законодательства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Зам.директора по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УВР, 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 по профилактике экстремизма и терроризма, организуемых городскими правоохранительными органами и органами исполнительной власти, МниО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студенческих научно-профилактических конференций, круглых столов по вопросам экстремизма и терроризма с привлечением работников образования, правоохранительных органов и органов государственной власти.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мероприятий по выявлению и пресечению деятельности религиозных сект в техникуме, вовлечения обучающихся в религиозные секты с привлечением представителей правоохранительных органов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адаптации первокурсников».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Преподаватель основы права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профилактики правонарушений»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общежитиям с целью профилактики асоциальных, противоэкстремистских явлений в молодежной среде.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Комиссия поста ЗОЖ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Привлечение к профилактической работе 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 по интересам, спортивного клуба.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 фондом библиотеки по исключению экстремистских материалов согласно федеральному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сопровождения мероприятий, размещение на сайтах о проводимой профилактической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часы: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«Нам надо лучше знать друг друга»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«Приемы эффективного общения»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«Профилактика  и разрешение конфликтов»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СТУДЕНТОВ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студентов из многодетных, малообеспеченных, неполных и «неблагополучных»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студентов-инвалидов и студентов-сирот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педагог, кураторы учебных групп, 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студентов с ослабленным здоровьем или имеющих хронические заболевания и нуждающихся в санаторно-курортном      лечении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педагог, кураторы учебных групп, психолог, фельдшер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студентов, имеющих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педагог, кураторы учебных групп, психолог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социального паспорта групп,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педагог, кураторы, </w:t>
            </w: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руководитель ВО, зам.директора по УВР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Выплата социальных стипендий 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жительства студентов-сирот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отдел,бухгалтерия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банка </w:t>
            </w: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студентов, получателей мер социальной поддержки (дети-сироты и студенты из малоимущих семей) в ЕГИССО (единая государственная информационная система социального обеспечения)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руководитель ВО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Подготовка, отбор кандидатур студентов на присуждение стипендий Главы РС (Я) и РФ по программам СПО подготовки специалистов среднего звена, квалифицированных рабочих (служащих) на 2022-2023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Апрель (РФ)</w:t>
            </w:r>
          </w:p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Июнь (РСЯ)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Руководитель ВО</w:t>
            </w:r>
          </w:p>
        </w:tc>
      </w:tr>
      <w:tr w:rsidR="00413340" w:rsidRPr="00803C18" w:rsidTr="004133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КУРИРОВАНИЕ СТУДЕНЧЕСКОГО САМОУПРАВЛЕНИЯ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выборов студенческого актива в каждой академической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отчетно-выборной конференции Студенческого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rPr>
          <w:trHeight w:val="4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Привлечение студентов нового набора для работы в Студсовете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старостатов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Второй четверг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стендов самоуправления, создание информационной страницы студсовета на сайте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Встреча членов Студсовета с активами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(согласно плану работы):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встреч с первокурсниками в группах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связанных с адаптацией студентов-первокурсников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празднике «Посвящение в первокурсники»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«День учителя»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проведение Нового года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Обучение студенческого актива техникума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и проведение фестиваля «Студенческая весна»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летних культурно-массовых мероприятий</w:t>
            </w:r>
          </w:p>
          <w:p w:rsidR="00413340" w:rsidRPr="00803C18" w:rsidRDefault="00413340" w:rsidP="00EE1C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и федеральных программах обучения молодежного актива, конференциях, форумах, семинарах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всех проводимых мероприятий на сайт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Худ. оформ. 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Дня самоуправления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Сбор данных по группам о потенциальных участниках научно-практической работы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Объединение студентов для научно-практической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докладов, рефератов, альбомов по специальности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олимпиад и конкурсов по предметам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оформление в электронном виде портфолио выпускников техникума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по научно-практической работе студентов</w:t>
            </w:r>
          </w:p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графику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413340" w:rsidRPr="00803C18" w:rsidTr="004133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EE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83D" w:rsidRPr="00413340" w:rsidRDefault="00AD2556" w:rsidP="006B675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7323683"/>
      <w:r w:rsidRPr="00413340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3507CC" w:rsidRPr="00413340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413340" w:rsidRPr="004133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461A4" w:rsidRPr="00413340">
        <w:rPr>
          <w:rFonts w:ascii="Times New Roman" w:hAnsi="Times New Roman" w:cs="Times New Roman"/>
          <w:color w:val="auto"/>
          <w:sz w:val="24"/>
          <w:szCs w:val="24"/>
        </w:rPr>
        <w:t>План работы учебно-производственного отдела</w:t>
      </w:r>
      <w:bookmarkEnd w:id="8"/>
    </w:p>
    <w:tbl>
      <w:tblPr>
        <w:tblpPr w:leftFromText="180" w:rightFromText="180" w:vertAnchor="text" w:horzAnchor="page" w:tblpX="126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559"/>
        <w:gridCol w:w="1701"/>
        <w:gridCol w:w="1559"/>
      </w:tblGrid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413340" w:rsidRPr="00803C18" w:rsidTr="0041334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документацией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и утверждение графика учебной и производственной практики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1 августа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Руковод.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журналов практического обучения, заполнения кураторами граф общее сведение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1-5 сентября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мастер,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кураторы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Актуализация нормативных локальных актов УПО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Положения, регламенты 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Разработка плана работ учебных мастерских, с учетом проведения практик, мастер-классов, профориентационной работы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1-10 сентября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Ст.мастер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заявок и составление сводной заявки на приобретение необходимого материала и инструментов для организации учебных и производственных практик на 2022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20 сентября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– 25 сентября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Общая заявка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заявок на приобретение необходимого материала для проведения учебных и производственных практик на 2022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10 сентября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– 20 сентября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Заявки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Предоставление  сводной заявки на новый 2022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20-30 сентября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заявок на текущий и профилактический ремонт оборудования учебных мастерских, списание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октябрь2021 г.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декабрь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Заявки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с работодателями по заключению договоров с предприятиями и организациями о сотрудничестве, организации прохождения студентами производственной практики по профилю специальности и возможностях последующего трудоустройства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 15 декабря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Договора и соглашения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документация для очного и заочного отделения на учебные и производственные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Октябрь-май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ОПОП</w:t>
            </w:r>
          </w:p>
        </w:tc>
      </w:tr>
      <w:tr w:rsidR="00413340" w:rsidRPr="00803C18" w:rsidTr="0041334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 Организационная работа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Подготовка мастерских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графику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- расстановка оборудования и материалов для проведения практического обучения 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Взаимодействие с МЦПК по организации и проведению ДОУ в учебных мастерских.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Спец. МЦПК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расписания для проведения практического обучения по программам ДОУ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совещание ЦМК по разработке и формированию документации по учебным и производственным практикам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Внесение предложений по учебным и производственным практикам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профориентационной работе ГБПОУ РС (Я) «ЯКСТ»: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Мастер-класс Юниор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Акция «Выпускник»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Дни открытых дверей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Город мастеров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Ярмарка учебных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 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Профориентация ГБПОУ РС (Я) «ЯКСТ»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Распределение студентов по специальностям и профессиям для прохождения  учебной и производственной практики на предприятие, организации и фирмы г. Якутска и республики.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 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Поиск предприятий и подписание соглашений для организации практического обучения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Контроль прохождения практики: - первичных профессиональных умений и навыков (учебной) в учебных мастерских техникума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производственная практика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 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отчетов по практики и оформление соответствующей документации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и проведение конкурса проф. мастерства среди предприятий города и республики: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конкурсной документации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участников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работа с организаторами на приобретение материалов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размещение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Согласно плану мероприятий соответствующий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строительство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Союз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Конкурс профмастерства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отчета учебно-производственного отдела о проделанной работе и прохождения учебных практик: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- 1 семестр 2021/2022 уч. года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- 2 семестр 2021/2022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25-30 декабря 2021 г.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25-30 мая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Выступление на педагогическом совете с отчетом за 1 и 2 семестр учебного года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Организации кружковых работ в учебных мастерских со студентами с целью развития технического творчества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 2021 г. -март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руководители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расписание и набор студентов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и проведение экскурсий, мастер-классов для школьников в рамках профориентационной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экскурсии, мастер-классы для школьников 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Инвентаризация по окончанию учебного года и подготовка мастерских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 мая – 1 июня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мастера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Сортировка материалов и оборудования, составление актов списания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и утверждение графика учебной и производственной практики на 2022-2023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 01 июня2022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План график учебных и производственных практик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Совершенствование материально-технической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 2021 г. - май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заявок согласно изменению ИЛ Ворлдскилс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Участие в проведении  ремонтных работ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учебных помещений в соответствии с планом техникума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Октябрь 2021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г.,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Март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Зам.директора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Сбор заявок и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составление сметной документации на следующий учебный год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комиссии по подготовке документации для участия в грантах республиканских и всероссийских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 2021 г.,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Март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Разработка схем планирования, составление списка материалов и оборудование описание компетенций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и проведение ГИА в форме демонстрационного экзамена по стандартам  Ворлдскиллс Россия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групп сдающих ДЭ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сметной документации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списка экспертов ДЭ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пакета документов на присвоение статуса ЦПДЭ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Приобретение материалов для ДЭ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октябрь 2021 г.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октябрь 2021 г.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ноябрь 2021 г.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за 3 месяца до ДЭ</w:t>
            </w:r>
          </w:p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май-июнь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B3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Список сдающих ДЭ , составление сметной документации, список экспертов и обучение линейных экспертов ДЭ. Подача заявки на аккредитацию ЦПДЭ</w:t>
            </w:r>
          </w:p>
        </w:tc>
      </w:tr>
    </w:tbl>
    <w:p w:rsidR="008461A4" w:rsidRPr="00413340" w:rsidRDefault="00AA4232" w:rsidP="006B675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77323684"/>
      <w:r w:rsidRPr="00413340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413340" w:rsidRPr="004133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461A4" w:rsidRPr="00413340">
        <w:rPr>
          <w:rFonts w:ascii="Times New Roman" w:hAnsi="Times New Roman" w:cs="Times New Roman"/>
          <w:color w:val="auto"/>
          <w:sz w:val="24"/>
          <w:szCs w:val="24"/>
        </w:rPr>
        <w:t>Участие в движении Во</w:t>
      </w:r>
      <w:r w:rsidR="006B675B" w:rsidRPr="0041334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461A4" w:rsidRPr="00413340">
        <w:rPr>
          <w:rFonts w:ascii="Times New Roman" w:hAnsi="Times New Roman" w:cs="Times New Roman"/>
          <w:color w:val="auto"/>
          <w:sz w:val="24"/>
          <w:szCs w:val="24"/>
        </w:rPr>
        <w:t>лдскиллс  Россия</w:t>
      </w:r>
      <w:bookmarkEnd w:id="9"/>
    </w:p>
    <w:p w:rsidR="008461A4" w:rsidRPr="00803C18" w:rsidRDefault="008461A4" w:rsidP="008461A4">
      <w:pPr>
        <w:spacing w:after="0" w:line="240" w:lineRule="auto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p w:rsidR="008461A4" w:rsidRPr="00803C18" w:rsidRDefault="008461A4" w:rsidP="0047122B">
      <w:pPr>
        <w:spacing w:after="0" w:line="240" w:lineRule="auto"/>
        <w:ind w:left="567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803C18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Цель: </w:t>
      </w:r>
      <w:r w:rsidRPr="00803C18">
        <w:rPr>
          <w:rFonts w:ascii="Times New Roman" w:hAnsi="Times New Roman" w:cs="Times New Roman"/>
          <w:kern w:val="1"/>
          <w:sz w:val="24"/>
          <w:szCs w:val="24"/>
        </w:rPr>
        <w:t>Выявление студентов для участия в чемпионатах Ворлдскиллс Россия</w:t>
      </w:r>
    </w:p>
    <w:p w:rsidR="008461A4" w:rsidRPr="00803C18" w:rsidRDefault="008461A4" w:rsidP="0047122B">
      <w:pPr>
        <w:spacing w:after="0" w:line="240" w:lineRule="auto"/>
        <w:ind w:left="567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803C18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Задачи: </w:t>
      </w:r>
    </w:p>
    <w:p w:rsidR="008461A4" w:rsidRPr="00803C18" w:rsidRDefault="008461A4" w:rsidP="0047122B">
      <w:pPr>
        <w:spacing w:after="0" w:line="240" w:lineRule="auto"/>
        <w:ind w:left="567"/>
        <w:rPr>
          <w:rFonts w:ascii="Times New Roman" w:hAnsi="Times New Roman" w:cs="Times New Roman"/>
          <w:kern w:val="1"/>
          <w:sz w:val="24"/>
          <w:szCs w:val="24"/>
        </w:rPr>
      </w:pPr>
      <w:r w:rsidRPr="00803C18">
        <w:rPr>
          <w:rFonts w:ascii="Times New Roman" w:hAnsi="Times New Roman" w:cs="Times New Roman"/>
          <w:kern w:val="1"/>
          <w:sz w:val="24"/>
          <w:szCs w:val="24"/>
        </w:rPr>
        <w:t>- Актуализация реализуемых компетенций</w:t>
      </w:r>
    </w:p>
    <w:p w:rsidR="008461A4" w:rsidRPr="00803C18" w:rsidRDefault="008461A4" w:rsidP="0047122B">
      <w:pPr>
        <w:spacing w:after="0" w:line="240" w:lineRule="auto"/>
        <w:ind w:left="567"/>
        <w:rPr>
          <w:rFonts w:ascii="Times New Roman" w:hAnsi="Times New Roman" w:cs="Times New Roman"/>
          <w:kern w:val="1"/>
          <w:sz w:val="24"/>
          <w:szCs w:val="24"/>
        </w:rPr>
      </w:pPr>
      <w:r w:rsidRPr="00803C18">
        <w:rPr>
          <w:rFonts w:ascii="Times New Roman" w:hAnsi="Times New Roman" w:cs="Times New Roman"/>
          <w:kern w:val="1"/>
          <w:sz w:val="24"/>
          <w:szCs w:val="24"/>
        </w:rPr>
        <w:t>- Внедрение системы отбора студентов</w:t>
      </w:r>
    </w:p>
    <w:p w:rsidR="008461A4" w:rsidRPr="00803C18" w:rsidRDefault="008461A4" w:rsidP="0047122B">
      <w:pPr>
        <w:spacing w:after="0" w:line="240" w:lineRule="auto"/>
        <w:ind w:left="567"/>
        <w:rPr>
          <w:rFonts w:ascii="Times New Roman" w:hAnsi="Times New Roman" w:cs="Times New Roman"/>
          <w:kern w:val="1"/>
          <w:sz w:val="24"/>
          <w:szCs w:val="24"/>
        </w:rPr>
      </w:pPr>
      <w:r w:rsidRPr="00803C18">
        <w:rPr>
          <w:rFonts w:ascii="Times New Roman" w:hAnsi="Times New Roman" w:cs="Times New Roman"/>
          <w:kern w:val="1"/>
          <w:sz w:val="24"/>
          <w:szCs w:val="24"/>
        </w:rPr>
        <w:t>- Сопровождение подготовки студентов к чемпионатам</w:t>
      </w:r>
    </w:p>
    <w:p w:rsidR="00623A8D" w:rsidRPr="00803C18" w:rsidRDefault="00623A8D" w:rsidP="008461A4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pPr w:leftFromText="180" w:rightFromText="180" w:vertAnchor="text" w:horzAnchor="page" w:tblpX="126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701"/>
        <w:gridCol w:w="1985"/>
        <w:gridCol w:w="1984"/>
      </w:tblGrid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мастер-классов по компетенциям СЦК в рамках городских и республиканских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Выставка, презентация и проведение мастер-классов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проектах Академии Ворлдскиллс Россия на получение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Обновление МТБ за счет участия в грантах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по привлечению официальных представителей поставщиков компетенции Союзом Ворлдскиллс Россия по обновлению и модернизации мастерских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Представители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WSR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Эксперты по компетенциям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Оснащение и дооснащение мастерских согласно ИЛ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Подготовка и аккредитация СЦК по компетенциям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WSR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согласно обновленному положению по СЦК на основе предстоящих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 2022 г.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ДЭ Сантехника и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Аккредитация СЦК по компетенции 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«Сантехника и отопление»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Декабрь 2021 г. региональный чемпионат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«Малярные и декоративные работы»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Обновление раздела СЦК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WSR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на официальном сайте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года</w:t>
            </w:r>
          </w:p>
          <w:p w:rsidR="00413340" w:rsidRPr="00803C18" w:rsidRDefault="00413340" w:rsidP="0062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Доступная информации в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разделе СЦК на сайте техникума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обучения по программам Академии ВСР согласно заявленным компетенция и пройденному 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МЦПК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Эксперта по компетенциям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проекте Союза Ворлдскиллс Россия «Билет в будущее» по 4-м компетенциям: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«Сантехника и отопление»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«Малярные и декоративные работы»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«Сухое строительство и штукатурные работы»</w:t>
            </w:r>
          </w:p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«Облицовка плиткой»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со школами города и республики, получение школьниками первичных трудовых навыков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курсов повышения квалификации для других ОО на базе аккредитованных СЦК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Эксперта по компетенциям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Профессиональное обучение и дополнительное профессиональное образование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рамках сетевого взаимодействия организация консультационных занятий по задания ГИА в форме демонстрационного экзамена по стандартам Ворлдскилл Россия на базе СЦК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Ознакомление, консультация и работа над ошибками по выполненным заданиям</w:t>
            </w:r>
          </w:p>
        </w:tc>
      </w:tr>
      <w:tr w:rsidR="00413340" w:rsidRPr="00803C18" w:rsidTr="0041334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kern w:val="1"/>
                <w:sz w:val="20"/>
                <w:szCs w:val="20"/>
              </w:rPr>
              <w:t>Мероприятия по организации и проведению чемпионатов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аналитического отчета по выбору компетенция для проведения регионального чемпионата и проведения совещания с администрацией техникума для решения вопросов регионального чемпионата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 20 сентября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413340" w:rsidRPr="00803C18" w:rsidRDefault="00413340" w:rsidP="00AA42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Список компетенций, смета расходов. Решение о продолжении сотрудничества в рамках организации площадки Юниоров на базе техникума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тренировочных сборов члена сборной по компетенциям на базе СЦК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 отдельному расписанию Союза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WSR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Эксперт по компетенциям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Тренировочные сборы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и проведение отборочного соревнования среди студентов техникума на право участия в Открытом региональном чемпионате «Молодые профессионалы (Ворлдскиллс Россия) Республики Саха (Якутия) –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 - ноябрь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Эксперты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Конкурсная документация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расходных материалов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организация конкурсной площадки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отбор членов сборной ГБПОУ РС (Я) «ЯКСТ»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413340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участников по категории Юниоры на право участия в Открытом региональном чемпионате «Молодые профессионалы (Ворлдскиллс Россия) Республики Саха (Якутия) –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413340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 – декабрь</w:t>
            </w:r>
          </w:p>
          <w:p w:rsidR="00413340" w:rsidRPr="00413340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413340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sz w:val="20"/>
                <w:szCs w:val="20"/>
              </w:rPr>
              <w:t>МОБУ РС (Я) «Д(п)Ц»</w:t>
            </w:r>
          </w:p>
          <w:p w:rsidR="00413340" w:rsidRPr="00413340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СЦК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413340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13340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Участники регионального чемпионата 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Учебно-тренировочные сборы к Открытому региональному чемпионату «Молодые профессионалы -  (Ворлдскиллс Россия)» Республики Саха (Якутия) - 2022 по компетенциям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Ноябрь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Эксперты СЦК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кандидатов для регионального чемпионата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2E3F35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Подготовка и проведение Открытого регионального чемпионата «Молодые </w:t>
            </w:r>
            <w:r w:rsidRPr="002E3F35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профессионалы (Ворлдскиллс Россия)» Республики Саха (Якутия) – 2020 г., внесение результатов в систему </w:t>
            </w:r>
            <w:r w:rsidRPr="002E3F35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CIS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Декабрь 2021 г.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Эксперты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- Конкурсная документация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- подготовка расходных материалов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организация конкурсной площадки</w:t>
            </w:r>
          </w:p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отбор членов сборной команды Республики Саха (Якутия)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2E3F35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Учебно-тренировочные сборы к отборочным соревнованиям на право участия в Национальном чемпионате «Молодые профессионалы (Ворлдскиллс Россия) 2020 г. по категориям Юниоры и МП, Навыки мудрых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Январь – март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Эксперты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Сборная Республики Саха (Якутия)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4.8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2E3F35" w:rsidRDefault="00413340" w:rsidP="00AA42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Учебно-тренировочные сборы к Национальному чемпионату «Молодые профессионалы (Ворлдскиллс Россия) 2020 г. по категориям Юниоры и МП, Навыки мудрых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Апрель – май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 WSR</w:t>
            </w:r>
          </w:p>
          <w:p w:rsidR="00413340" w:rsidRPr="00803C18" w:rsidRDefault="00413340" w:rsidP="00AA4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Эксперты СЦК 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Сборная Республики Саха (Якутия)</w:t>
            </w:r>
          </w:p>
        </w:tc>
      </w:tr>
      <w:tr w:rsidR="00413340" w:rsidRPr="00803C18" w:rsidTr="0041334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i/>
                <w:kern w:val="1"/>
                <w:sz w:val="20"/>
                <w:szCs w:val="20"/>
              </w:rPr>
              <w:t>Мероприятия по организации и проведению повышение квалификации экспертов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программе «5000 мастеров» по компетенциям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 Академии ВСР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повышение квалификации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Обучение экспертов по вновь открываемым компетенциям</w:t>
            </w:r>
          </w:p>
          <w:p w:rsidR="00413340" w:rsidRPr="00803C18" w:rsidRDefault="00413340" w:rsidP="00AA4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Январь, май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СЦК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413340" w:rsidRPr="00803C18" w:rsidRDefault="00413340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РКЦ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Саха (Якутия)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экспертов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курсов повышения квалификации «Методика проведения государственного итоговой аттестации в виде демонстрационного экзамена по стандартам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2022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МЦПК и эксперты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 для желающих экспертов других учебных заведений</w:t>
            </w:r>
          </w:p>
        </w:tc>
      </w:tr>
      <w:tr w:rsidR="00413340" w:rsidRPr="00803C18" w:rsidTr="00413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10CFE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10CF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AA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Организация и проведение стажировок экспертов СЦК 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WSR</w:t>
            </w: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для освоения передовых технологий производства в рамках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803C18" w:rsidRDefault="00413340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экспертов</w:t>
            </w:r>
          </w:p>
        </w:tc>
      </w:tr>
    </w:tbl>
    <w:p w:rsidR="00803C18" w:rsidRPr="00803C18" w:rsidRDefault="00803C18" w:rsidP="00846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A4" w:rsidRPr="002E3F35" w:rsidRDefault="00633B0C" w:rsidP="006B675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7323685"/>
      <w:r w:rsidRPr="002E3F35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2E3F35" w:rsidRPr="002E3F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7122B">
        <w:rPr>
          <w:rFonts w:ascii="Times New Roman" w:hAnsi="Times New Roman" w:cs="Times New Roman"/>
          <w:color w:val="auto"/>
          <w:sz w:val="24"/>
          <w:szCs w:val="24"/>
        </w:rPr>
        <w:t>План р</w:t>
      </w:r>
      <w:r w:rsidR="008461A4" w:rsidRPr="002E3F35">
        <w:rPr>
          <w:rFonts w:ascii="Times New Roman" w:hAnsi="Times New Roman" w:cs="Times New Roman"/>
          <w:color w:val="auto"/>
          <w:sz w:val="24"/>
          <w:szCs w:val="24"/>
        </w:rPr>
        <w:t>абот</w:t>
      </w:r>
      <w:r w:rsidR="0047122B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8461A4" w:rsidRPr="002E3F35">
        <w:rPr>
          <w:rFonts w:ascii="Times New Roman" w:hAnsi="Times New Roman" w:cs="Times New Roman"/>
          <w:color w:val="auto"/>
          <w:sz w:val="24"/>
          <w:szCs w:val="24"/>
        </w:rPr>
        <w:t xml:space="preserve"> по  содействию  трудоустройства выпускников</w:t>
      </w:r>
      <w:bookmarkEnd w:id="10"/>
    </w:p>
    <w:tbl>
      <w:tblPr>
        <w:tblpPr w:leftFromText="180" w:rightFromText="180" w:vertAnchor="text" w:horzAnchor="page" w:tblpX="126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985"/>
        <w:gridCol w:w="1984"/>
      </w:tblGrid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Актуализация состава рабочей группы ЦСТВ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2E3F35" w:rsidRPr="00803C18" w:rsidRDefault="002E3F35" w:rsidP="00623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Сбор и обработка информации о состоянии рынка труда в Республике Саха (Якутия)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33B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33B0C">
            <w:pPr>
              <w:pStyle w:val="af4"/>
              <w:spacing w:after="0" w:afterAutospacing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Обновление  на сайте техникума раздела ЦСТВ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33B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Кураторы групп, педагог-психолог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Заполнение отчетов центра содействия трудоустройству выпускников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 отдела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Заключение целевых договоров на организацию  практики и дальнейшее трудоустройство выпускника.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pStyle w:val="af4"/>
              <w:spacing w:after="0" w:afterAutospacing="0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33B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Написание рекомендательных писем работодателям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33B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Участие в мероприятиях: ярмарки вакансии, информационные встречи.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2E3F35" w:rsidRPr="00803C18" w:rsidRDefault="002E3F35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Педагог-организатор</w:t>
            </w:r>
          </w:p>
          <w:p w:rsidR="002E3F35" w:rsidRPr="00803C18" w:rsidRDefault="002E3F35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Ст.мастер.</w:t>
            </w:r>
          </w:p>
          <w:p w:rsidR="002E3F35" w:rsidRPr="00803C18" w:rsidRDefault="002E3F35" w:rsidP="0062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Консультационная работа с обучающимися по вопросам написания резюме.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before="0" w:beforeAutospacing="0" w:after="0" w:afterAutospacing="0"/>
              <w:jc w:val="center"/>
              <w:rPr>
                <w:kern w:val="1"/>
                <w:sz w:val="20"/>
                <w:szCs w:val="20"/>
              </w:rPr>
            </w:pPr>
            <w:r w:rsidRPr="00803C18">
              <w:rPr>
                <w:kern w:val="1"/>
                <w:sz w:val="20"/>
                <w:szCs w:val="20"/>
              </w:rPr>
              <w:t>Педагог-психолог</w:t>
            </w:r>
          </w:p>
          <w:p w:rsidR="002E3F35" w:rsidRPr="00803C18" w:rsidRDefault="002E3F35" w:rsidP="00623A8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кураторы групп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Организация и проведение агитационного мероприятия «День открытых дверей» для школьников – выпускников 9-х,11-х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kern w:val="1"/>
                <w:sz w:val="20"/>
                <w:szCs w:val="20"/>
              </w:rPr>
              <w:t>Зам.директора по УВР</w:t>
            </w:r>
          </w:p>
          <w:p w:rsidR="002E3F35" w:rsidRPr="00803C18" w:rsidRDefault="002E3F35" w:rsidP="00623A8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Кураторы групп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Подготовка агитационных материалов по профессиям, организация рекламы о техникуме.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МО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Методическое и информационное обеспечение работы ЦСТВ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МО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Проведение рабочих совещаний по работе ЦСТВ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Последняя неделя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центра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Создание электронного портфолио 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Кураторы групп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Организация и проведение совместных мероприятий с работодателями по вопросам трудоустройства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Руководитель центра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Привлечение работодателей к проведению 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33B0C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 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Организация строительных студенческих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Май-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33B0C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Зам 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tabs>
                <w:tab w:val="left" w:pos="-16976"/>
              </w:tabs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6.18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Обеспечение обратной связи с выпускниками в течение 3 лет после окончания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33B0C">
            <w:pPr>
              <w:pStyle w:val="af4"/>
              <w:spacing w:after="0" w:afterAutospacing="0"/>
              <w:jc w:val="center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Рук. Отдела Кураторы групп</w:t>
            </w:r>
          </w:p>
        </w:tc>
      </w:tr>
    </w:tbl>
    <w:p w:rsidR="00633B0C" w:rsidRPr="00803C18" w:rsidRDefault="00633B0C" w:rsidP="00633B0C">
      <w:pPr>
        <w:rPr>
          <w:rFonts w:ascii="Times New Roman" w:hAnsi="Times New Roman" w:cs="Times New Roman"/>
        </w:rPr>
      </w:pPr>
    </w:p>
    <w:p w:rsidR="008461A4" w:rsidRPr="002E3F35" w:rsidRDefault="008E7466" w:rsidP="006B675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0"/>
      <w:bookmarkStart w:id="12" w:name="_Toc77323686"/>
      <w:r w:rsidRPr="002E3F35">
        <w:rPr>
          <w:rFonts w:ascii="Times New Roman" w:hAnsi="Times New Roman" w:cs="Times New Roman"/>
          <w:color w:val="auto"/>
          <w:sz w:val="24"/>
          <w:szCs w:val="24"/>
          <w:lang w:val="en-US"/>
        </w:rPr>
        <w:t>XI</w:t>
      </w:r>
      <w:r w:rsidR="002E3F35" w:rsidRPr="002E3F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461A4" w:rsidRPr="002E3F35">
        <w:rPr>
          <w:rFonts w:ascii="Times New Roman" w:hAnsi="Times New Roman" w:cs="Times New Roman"/>
          <w:color w:val="auto"/>
          <w:sz w:val="24"/>
          <w:szCs w:val="24"/>
        </w:rPr>
        <w:t>План работы Многофункционального Центра Прикладных Квалификаций</w:t>
      </w:r>
      <w:bookmarkEnd w:id="11"/>
      <w:bookmarkEnd w:id="12"/>
    </w:p>
    <w:tbl>
      <w:tblPr>
        <w:tblpPr w:leftFromText="180" w:rightFromText="180" w:vertAnchor="text" w:horzAnchor="page" w:tblpX="126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985"/>
        <w:gridCol w:w="1984"/>
      </w:tblGrid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2E3F35" w:rsidRPr="00803C18" w:rsidTr="002E3F3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06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Составление, корректировка и утверждение учебных планов по поступающим запросам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расширенного перечня краткосрочных программ профессионального обучения рабочим профессиям, повышение квалификации, курсов личностного и творческого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рабочих программ и календарно-тематического планирования по профессиям профессионального обучения, курсов по повышению квалификации, профессиональной переподготовке.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образовательной платформе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Modlee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краткосрочных программ профессионального обучения рабочим профессиям, повышение квалификации, курсов личностного и творческого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расходов на обучение по рабочим профессиям с учетом инфляции и изменения спроса на рынке образовательных услуг. Издание приказа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их утверждении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</w:tr>
      <w:tr w:rsidR="002E3F35" w:rsidRPr="00803C18" w:rsidTr="002E3F35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перечня платных образовательных услуг, предоставляемых МЦПК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</w:t>
            </w:r>
          </w:p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</w:p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E3F35" w:rsidRPr="00803C18" w:rsidTr="002E3F35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по образовательным программам профессиональной подготовки рабочим профессиям, повышение квалификации, курсов личностного и творческого развития (300 человек в год).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и договоров о сотрудничестве с строительными предприятиями и организациями республики о  организации прохождения производственной практики, с дальнейшим трудоустройством.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работе педагогического совета по вопросам деятельности МЦПК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техникума по разработке образовательных программ, в рамках Флагманской программы «Энергоэффективность в условиях Крайнего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техникума в Проекте «Моя первая профессия в школе». Разработка образовательных программ для школьников 7-9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в рамках Государственной программы РС(Я) «Профилактика нарушений в Республике Саха(Якутия) на 2020-2022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2021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06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по программам «Молодые профессионалы WorldSkills 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, по компетенциям: «Сантехника и отопление» и «Сухое строительство и штукатурные работы», «Малярные и декоративные работы».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</w:t>
            </w:r>
          </w:p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по образовательным программам профессиональной подготовки рабочим профессиям для лиц, состоящих на учете в Центрах занятости республики,  направленных через ГК «Центр занятости» РС(Я) Национальный проект «Демография».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по образовательным программам по федеральному софинансированию по оказании государственной социальной помощи малоимущим семьям и малоимущим одиноко проживающим гражданам на основе социального контракта (Соцконтракты)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Расширение сотрудничества с АНО ДПО «ЦОПП» по продвижению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групп профессионального обучения (сбор заявок, согласование сроков, заключение договоров)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Набор учебных групп на коммерческой основе, заключение договоров с физическими и юридическими лицами, центром занятости населения, издание приказов о начале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занятий и расписаний в группах профессиональной подготовки в соответствии с учебным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Ведение книг регистрации приказов, выдачи документов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приказов о зачислении, отчислении, восстановлении слушателей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о контингенте обучающихся, работодателях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план–графика квалификационных экзаменов обучающихся на курсах профессионального обучения, повышения квалификации, профессиональной переподготовки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о МЦПК на сайте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ответственный за ведение сайта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Выступление на педагогическом совете по итогам деятельности МЦПК ЯКСТ за 2021-2022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Информирование предпринимателей, физических и юридических лиц, о возможностях МЦПК по профессиональному обучению; по профессиональной подготовке по профессиям рабочих и должностям служащих; по переподготовке рабочих и служащих; по повышению квалификации рабочих и служащих; по дополнительным</w:t>
            </w:r>
          </w:p>
          <w:p w:rsidR="002E3F35" w:rsidRPr="00803C18" w:rsidRDefault="002E3F35" w:rsidP="00623A8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 программ для детей и взрослых, через средства массовой информации, Интернет, электронную почту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Консультации с центром занятости населения по вопросам подготовки и переподготовки незанятого населения. Участие в аукционах Центра занятости.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  со школами по разъяснению перспектив получения дополнительных профессий в МЦПК ЯКСТ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 МЦПК, ст.МПО, педагогический состав техникума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проекта плана работы МЦПК на 2022-2023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развитии системы электронного обучения слушателей с использованием дистанционного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 МЦПК, администратор сайта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06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сводной информации о курсовых мероприятиях по повышению квалификации, профессионального обучения,  профессиональной переподготовке, проводимых в рамках выполнения Госзаказа и на платной основе в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июнь – 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учебной документации для сдачи в архив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структуры МЦПК ЯКСТ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документации, учебной документации в соответствии с действующей нормативно-правовой базой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 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учебно-методической документации и начало подготовки по профессиям, востребованным на рынке труда Республики Саха (Якутия)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F35" w:rsidRPr="00803C18" w:rsidRDefault="002E3F35" w:rsidP="00A6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МЦПК, заместитель 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внешней экспертизы учебных планов и программ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A6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МЦПК, заместитель директора по УПР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накопительные электронные базы данных по деятельности МЦПК, с учетом задач совершенствования деятельности и мониторинга рынка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мониторинга качества оказываемых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Подбор экспертной группы для организации и проведения процедуры сертификации рабочий профессий</w:t>
            </w:r>
          </w:p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(сертификация профессиональных квалификаций рабочих кадров)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</w:tr>
      <w:tr w:rsidR="002E3F35" w:rsidRPr="00803C18" w:rsidTr="002E3F3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базы, совершенствование производственного обучения и производственной практики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состояния материально-технической базы учебных кабинетов и мастерских, на базе которых осуществляется профессиональное обучение. Подготовка предложений об укреплении материальной базы техникума в рамках МЦПК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 планировании финансово-экономической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06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МЦПК, специалист МЦПК, заместитель директора по УПР, руководитель АХО, главный бухгалтер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работодателями о прохождении производственной практики на конкретных рабочих местах для слушателей МЦПК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МЦПК, старший мастер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использования компьютерных и мультимедийных программ обучения и контроля знаний студентов, слушателей, курсантов в работе МЦПК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МЦПК в соответствии с планом развития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2E3F35" w:rsidRPr="00803C18" w:rsidTr="002E3F3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Внутритехникумовский контроль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над организацией учебного процесса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</w:tr>
      <w:tr w:rsidR="002E3F35" w:rsidRPr="00803C18" w:rsidTr="002E3F35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оформления учебно-планирующей документации, журналов теоретического и практического обучения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 старший мастер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охраны труда при проведении учебной и производственной практик в мастерских техникума и на производстве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Старший мастер, руководитель практики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06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программно-методической документации и преподавания по профессиональному обучению, курсов повышения квалификации, профессиональной переподготовки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МЦПК, </w:t>
            </w:r>
          </w:p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прохождения учебной и производственной практик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Старший мастер, руководитель практики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порядка проведения итоговой аттестации в группах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06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МЦПК. специалист МЦПК, старший мастер</w:t>
            </w:r>
          </w:p>
        </w:tc>
      </w:tr>
      <w:tr w:rsidR="002E3F35" w:rsidRPr="00803C18" w:rsidTr="002E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оформления и выдачи документов установленного образца о прохождении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62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завершению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8E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Методист, ответственный по приказу</w:t>
            </w:r>
          </w:p>
        </w:tc>
      </w:tr>
    </w:tbl>
    <w:p w:rsidR="008461A4" w:rsidRPr="00803C18" w:rsidRDefault="008461A4" w:rsidP="008461A4">
      <w:pPr>
        <w:pStyle w:val="14"/>
        <w:shd w:val="clear" w:color="auto" w:fill="auto"/>
        <w:spacing w:after="0" w:line="240" w:lineRule="auto"/>
        <w:ind w:left="1363"/>
        <w:rPr>
          <w:sz w:val="20"/>
          <w:szCs w:val="20"/>
        </w:rPr>
      </w:pPr>
    </w:p>
    <w:p w:rsidR="00623A8D" w:rsidRPr="0047122B" w:rsidRDefault="00575A22" w:rsidP="00A627F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77323687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575A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23A8D" w:rsidRPr="0047122B">
        <w:rPr>
          <w:rFonts w:ascii="Times New Roman" w:hAnsi="Times New Roman" w:cs="Times New Roman"/>
          <w:color w:val="auto"/>
          <w:sz w:val="24"/>
          <w:szCs w:val="24"/>
        </w:rPr>
        <w:t>План работы методического совета техникума</w:t>
      </w:r>
      <w:bookmarkEnd w:id="13"/>
    </w:p>
    <w:p w:rsidR="00D3380F" w:rsidRPr="00803C18" w:rsidRDefault="00D3380F" w:rsidP="002E3F35">
      <w:pPr>
        <w:pStyle w:val="Default"/>
        <w:spacing w:line="276" w:lineRule="auto"/>
        <w:ind w:left="426" w:right="-438" w:firstLine="567"/>
        <w:jc w:val="both"/>
      </w:pPr>
      <w:r w:rsidRPr="00803C18">
        <w:rPr>
          <w:b/>
          <w:bCs/>
        </w:rPr>
        <w:t xml:space="preserve">Методический </w:t>
      </w:r>
      <w:r w:rsidR="00A627F1" w:rsidRPr="00803C18">
        <w:rPr>
          <w:b/>
          <w:bCs/>
        </w:rPr>
        <w:t>совет техникума</w:t>
      </w:r>
      <w:r w:rsidRPr="00803C18">
        <w:t xml:space="preserve">является постоянно действующим коллегиальным, совещательным, координирующим и регулирующим органом управления, анализирующим пути, формы и средства совершенствования образовательного процесса, способствующим разработке и проведению мероприятий, направленных на повышение эффективности и качества образовательного процесса. Обеспечивает выполнение методической работы в техникуме. </w:t>
      </w:r>
    </w:p>
    <w:p w:rsidR="00D3380F" w:rsidRPr="00803C18" w:rsidRDefault="00D3380F" w:rsidP="002E3F35">
      <w:pPr>
        <w:pStyle w:val="Default"/>
        <w:spacing w:line="276" w:lineRule="auto"/>
        <w:ind w:left="426" w:right="-438" w:firstLine="567"/>
        <w:jc w:val="both"/>
      </w:pPr>
      <w:r w:rsidRPr="00803C18">
        <w:t xml:space="preserve">Основные </w:t>
      </w:r>
      <w:r w:rsidRPr="00803C18">
        <w:rPr>
          <w:b/>
          <w:bCs/>
        </w:rPr>
        <w:t xml:space="preserve">цели </w:t>
      </w:r>
      <w:r w:rsidRPr="00803C18">
        <w:t xml:space="preserve"> работы - непрерывное совершенствование уровня педагогического мастерства педагогических работников, освоение новых технологий,  в том числе технологий дистанционного обучения, направленных на обеспечение самореализации педагогов и обучающихся, максимальное содействие повышению качества подготовки специалистов и рабочих кадров; внедрение в образовательный процесс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World Skills, демонстрационного экзамена, ориентированных на повышение познавательной, творческой активности студента. </w:t>
      </w:r>
    </w:p>
    <w:p w:rsidR="00D3380F" w:rsidRPr="00803C18" w:rsidRDefault="00D3380F" w:rsidP="002E3F35">
      <w:pPr>
        <w:spacing w:after="0"/>
        <w:ind w:left="426" w:right="-4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18">
        <w:rPr>
          <w:rFonts w:ascii="Times New Roman" w:hAnsi="Times New Roman" w:cs="Times New Roman"/>
          <w:b/>
          <w:bCs/>
          <w:sz w:val="24"/>
          <w:szCs w:val="24"/>
        </w:rPr>
        <w:t>Методическая тема:</w:t>
      </w:r>
      <w:r w:rsidRPr="00803C1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D3380F" w:rsidRPr="00803C18" w:rsidRDefault="00D3380F" w:rsidP="00623A8D">
      <w:pPr>
        <w:pStyle w:val="ac"/>
        <w:tabs>
          <w:tab w:val="left" w:pos="4638"/>
        </w:tabs>
        <w:spacing w:line="276" w:lineRule="auto"/>
        <w:ind w:firstLine="851"/>
        <w:jc w:val="both"/>
      </w:pPr>
      <w:r w:rsidRPr="00803C18">
        <w:tab/>
      </w:r>
    </w:p>
    <w:p w:rsidR="00D3380F" w:rsidRPr="00803C18" w:rsidRDefault="00D3380F" w:rsidP="00623A8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3C18">
        <w:rPr>
          <w:rFonts w:ascii="Times New Roman" w:hAnsi="Times New Roman" w:cs="Times New Roman"/>
          <w:b/>
          <w:bCs/>
          <w:sz w:val="24"/>
          <w:szCs w:val="24"/>
        </w:rPr>
        <w:t>РАБОТА МЕЖДУ ЗАСЕДАНИЯМИ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Подготовка к заседаниям методического и педагогического Советов 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Оказание методической помощи преподавателям  и мастерам п/о в выборе направлений самообразования 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Изучение и обобщение опыта работы молодых преподавателей и преподавателей со стажем работы, председателей ЦМК 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Помощь при подготовке открытых учебно-методических, научно-методических мероприятий </w:t>
      </w:r>
    </w:p>
    <w:p w:rsidR="00D3380F" w:rsidRPr="00803C18" w:rsidRDefault="00623A8D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>Подготовка к заседаниям  учебно</w:t>
      </w:r>
      <w:r w:rsidR="00D3380F" w:rsidRPr="00803C18">
        <w:t xml:space="preserve">-методических объединений  (УМО) по УГС 08.00.00 «Техника и технологии строительства»  в соответствии с планом работы 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Организация работы преподавателей, заведующих кабинетами по комплектованию УМК дисциплин и профессиональных модулей </w:t>
      </w:r>
    </w:p>
    <w:p w:rsidR="00D3380F" w:rsidRPr="00803C18" w:rsidRDefault="00D3380F" w:rsidP="00623A8D">
      <w:pPr>
        <w:pStyle w:val="Default"/>
        <w:numPr>
          <w:ilvl w:val="0"/>
          <w:numId w:val="62"/>
        </w:numPr>
        <w:spacing w:line="276" w:lineRule="auto"/>
        <w:jc w:val="both"/>
      </w:pPr>
      <w:r w:rsidRPr="00803C18">
        <w:t xml:space="preserve"> Информационное обеспечение образовательного процесса </w:t>
      </w:r>
    </w:p>
    <w:p w:rsidR="00D3380F" w:rsidRPr="00803C18" w:rsidRDefault="00D3380F" w:rsidP="00623A8D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18">
        <w:rPr>
          <w:rFonts w:ascii="Times New Roman" w:hAnsi="Times New Roman" w:cs="Times New Roman"/>
          <w:sz w:val="24"/>
          <w:szCs w:val="24"/>
        </w:rPr>
        <w:lastRenderedPageBreak/>
        <w:t xml:space="preserve"> Контроль выполнения плана методической работы  техникума</w:t>
      </w:r>
    </w:p>
    <w:p w:rsidR="00623A8D" w:rsidRPr="00803C18" w:rsidRDefault="00623A8D" w:rsidP="0062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6379"/>
        <w:gridCol w:w="2268"/>
      </w:tblGrid>
      <w:tr w:rsidR="00D3380F" w:rsidRPr="00803C18" w:rsidTr="002E3F35"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ind w:firstLine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заседания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3380F" w:rsidRPr="00803C18" w:rsidTr="002E3F35">
        <w:trPr>
          <w:trHeight w:val="2756"/>
        </w:trPr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 2021 г.</w:t>
            </w:r>
          </w:p>
        </w:tc>
        <w:tc>
          <w:tcPr>
            <w:tcW w:w="6379" w:type="dxa"/>
            <w:shd w:val="clear" w:color="auto" w:fill="auto"/>
          </w:tcPr>
          <w:p w:rsidR="00990F14" w:rsidRPr="00803C18" w:rsidRDefault="00D3380F" w:rsidP="00623A8D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утверждение плана работы методического совета на 2021-2022 уч.год. </w:t>
            </w:r>
          </w:p>
          <w:p w:rsidR="00D3380F" w:rsidRPr="00803C18" w:rsidRDefault="00D3380F" w:rsidP="00623A8D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Рассмотрение учебно- методической документации (рабочие программы, КТП, КОС) </w:t>
            </w:r>
          </w:p>
          <w:p w:rsidR="00D3380F" w:rsidRPr="00803C18" w:rsidRDefault="00D3380F" w:rsidP="00990F14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 работе ЦМК по совершенствованию профессиональных образовательных программ (ООП, ППССЗ) с учетом требований профессиональных стандартов, движения «Молодые профессионалы» (WorldSkillsRussia)                    </w:t>
            </w:r>
          </w:p>
          <w:p w:rsidR="00D3380F" w:rsidRPr="00803C18" w:rsidRDefault="00D3380F" w:rsidP="00990F14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педагогических работников техникума в 2021-2022 уч. году. </w:t>
            </w:r>
          </w:p>
          <w:p w:rsidR="00D3380F" w:rsidRPr="00803C18" w:rsidRDefault="00D3380F" w:rsidP="00990F14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Анализ итогов входного конт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роля з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ий студентов 1 курсов</w:t>
            </w:r>
          </w:p>
          <w:p w:rsidR="00D3380F" w:rsidRPr="00803C18" w:rsidRDefault="00D3380F" w:rsidP="00990F14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Утверждение плана – графика проведени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занятий преподавателями. Утверждение графиков посещения занятий.                                                                                           </w:t>
            </w:r>
          </w:p>
          <w:p w:rsidR="00D3380F" w:rsidRPr="00803C18" w:rsidRDefault="00ED6985" w:rsidP="00990F14">
            <w:pPr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623A8D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D3380F" w:rsidRPr="00803C18" w:rsidRDefault="00623A8D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D3380F" w:rsidRPr="00803C18" w:rsidRDefault="00D3380F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D3380F" w:rsidRPr="00803C18" w:rsidRDefault="00D3380F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623A8D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2E3F35" w:rsidRDefault="002E3F35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Default="002E3F35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D" w:rsidRPr="00803C18" w:rsidRDefault="00623A8D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УО </w:t>
            </w:r>
          </w:p>
          <w:p w:rsidR="002E3F35" w:rsidRDefault="002E3F35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623A8D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D3380F" w:rsidRPr="00803C18" w:rsidTr="002E3F35">
        <w:trPr>
          <w:trHeight w:val="2384"/>
        </w:trPr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2021 г.</w:t>
            </w:r>
          </w:p>
        </w:tc>
        <w:tc>
          <w:tcPr>
            <w:tcW w:w="6379" w:type="dxa"/>
            <w:shd w:val="clear" w:color="auto" w:fill="auto"/>
          </w:tcPr>
          <w:p w:rsidR="00D3380F" w:rsidRPr="00803C18" w:rsidRDefault="00D3380F" w:rsidP="00623A8D">
            <w:pPr>
              <w:numPr>
                <w:ilvl w:val="0"/>
                <w:numId w:val="6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Состояние и про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блемы профориентационной работы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. План профориентационной работы на 2021/2022 уч. год. </w:t>
            </w:r>
          </w:p>
          <w:p w:rsidR="00D3380F" w:rsidRPr="00803C18" w:rsidRDefault="00D3380F" w:rsidP="00623A8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803C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Об участии в  В НПК «Шаг в будущую профессию»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учебно- исследовательской работы  со студентами в 2021- 2022 уч. год. 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  Анализ обеспеченности учебного процесса учебно– методической литературой в соответствии с требованиями ФГОС. Использование ЭБС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4. О демонстрационном экзамене как форме аттестации обучающихся профессиональных образовательных организаций     (подготовка к педсовету). О программе ГИА, составе ГЭК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5. Разное.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D3380F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D3380F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УП и ПО </w:t>
            </w:r>
          </w:p>
        </w:tc>
      </w:tr>
      <w:tr w:rsidR="00D3380F" w:rsidRPr="00803C18" w:rsidTr="002E3F35">
        <w:trPr>
          <w:trHeight w:val="2106"/>
        </w:trPr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февраль2022 г.</w:t>
            </w:r>
          </w:p>
        </w:tc>
        <w:tc>
          <w:tcPr>
            <w:tcW w:w="6379" w:type="dxa"/>
            <w:shd w:val="clear" w:color="auto" w:fill="auto"/>
          </w:tcPr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1. Итоги первого полугодия 2021-2022 уч.года. 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  О внутритехникумовских заочных  конкурсах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 О курсах повышения квалификации на 2022 год.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4. О передовом опыте внедрения в учебный процесс новых педагогических технологий, выводах и предложениях.  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 Подготовка к декадам ЦМК: утверждение графика и планов.</w:t>
            </w:r>
          </w:p>
          <w:p w:rsidR="00D3380F" w:rsidRPr="00803C18" w:rsidRDefault="00D3380F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6. Об участии во Всероссийской олимпиаде по специальностям СПО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. Разное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623A8D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D3380F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623A8D" w:rsidRPr="00803C18" w:rsidRDefault="00623A8D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D3380F" w:rsidRPr="00803C18" w:rsidRDefault="00D3380F" w:rsidP="00623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учебный отдел</w:t>
            </w:r>
          </w:p>
        </w:tc>
      </w:tr>
      <w:tr w:rsidR="00D3380F" w:rsidRPr="00803C18" w:rsidTr="002E3F35"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Март 2022 г. </w:t>
            </w:r>
          </w:p>
        </w:tc>
        <w:tc>
          <w:tcPr>
            <w:tcW w:w="6379" w:type="dxa"/>
            <w:shd w:val="clear" w:color="auto" w:fill="auto"/>
          </w:tcPr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 Об организации эффективной системы воспитательной работы, способствующей социализации и самореализации студентов, развитию их творческого потенциала.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  Рас</w:t>
            </w:r>
            <w:r w:rsidR="00623A8D" w:rsidRPr="00803C18">
              <w:rPr>
                <w:rFonts w:ascii="Times New Roman" w:hAnsi="Times New Roman" w:cs="Times New Roman"/>
                <w:sz w:val="20"/>
                <w:szCs w:val="20"/>
              </w:rPr>
              <w:t>смотрение и утверждение учебно-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методических, экзаменационных материалов промежуточной аттестации.</w:t>
            </w:r>
          </w:p>
          <w:p w:rsidR="00D3380F" w:rsidRPr="00803C18" w:rsidRDefault="00D3380F" w:rsidP="00623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 Разное.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учебный отдел</w:t>
            </w:r>
          </w:p>
        </w:tc>
      </w:tr>
      <w:tr w:rsidR="00D3380F" w:rsidRPr="00803C18" w:rsidTr="002E3F35">
        <w:trPr>
          <w:trHeight w:val="2538"/>
        </w:trPr>
        <w:tc>
          <w:tcPr>
            <w:tcW w:w="1559" w:type="dxa"/>
            <w:shd w:val="clear" w:color="auto" w:fill="auto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379" w:type="dxa"/>
            <w:shd w:val="clear" w:color="auto" w:fill="auto"/>
          </w:tcPr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перспективных форм сотрудничества техникума с предприятиями и партнерами в области подготовки рабочих  кадров. 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Cs/>
                <w:sz w:val="20"/>
                <w:szCs w:val="20"/>
              </w:rPr>
              <w:t>2.  Развитие профессиональной компетентности педагога через участие в региональных мероприятиях (педагогический марафон, конференции, конкурсы профессионального мастерства, мастерские профессионалов, олимпиады и др.)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 Участие студентов в олимпиадах, конкурсах, конференциях.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 . Итоги реализации единой методической темы года в техникуме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5. Отчеты председателей ЦМК за 2021-2022 уч.гг.</w:t>
            </w:r>
          </w:p>
          <w:p w:rsidR="00D3380F" w:rsidRPr="00803C18" w:rsidRDefault="00D3380F" w:rsidP="00623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Обсуждение плана работы МС на 2022- 2023 учебный год: основные направления работы.</w:t>
            </w:r>
          </w:p>
          <w:p w:rsidR="00D3380F" w:rsidRPr="00803C18" w:rsidRDefault="00D3380F" w:rsidP="00623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7. Разное.</w:t>
            </w:r>
          </w:p>
        </w:tc>
        <w:tc>
          <w:tcPr>
            <w:tcW w:w="2268" w:type="dxa"/>
            <w:shd w:val="clear" w:color="auto" w:fill="auto"/>
          </w:tcPr>
          <w:p w:rsidR="00D3380F" w:rsidRPr="00803C18" w:rsidRDefault="006045BA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Зам.директора по УПР</w:t>
            </w:r>
          </w:p>
          <w:p w:rsidR="00D3380F" w:rsidRPr="00803C18" w:rsidRDefault="00D3380F" w:rsidP="006045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6045BA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6045BA" w:rsidP="006045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D3380F" w:rsidRPr="00803C18" w:rsidRDefault="006045BA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D3380F" w:rsidRPr="00803C18" w:rsidRDefault="00D3380F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ЦМК </w:t>
            </w:r>
          </w:p>
          <w:p w:rsidR="00D3380F" w:rsidRPr="00803C18" w:rsidRDefault="006045BA" w:rsidP="00623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</w:tc>
      </w:tr>
    </w:tbl>
    <w:p w:rsidR="0047122B" w:rsidRDefault="0047122B" w:rsidP="0047122B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D3380F" w:rsidRDefault="00575A22" w:rsidP="0047122B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lang w:val="en-US"/>
        </w:rPr>
        <w:t>XIII</w:t>
      </w:r>
      <w:r w:rsidRPr="00575A22">
        <w:rPr>
          <w:rFonts w:ascii="Times New Roman" w:hAnsi="Times New Roman" w:cs="Times New Roman"/>
          <w:b/>
          <w:i w:val="0"/>
          <w:color w:val="auto"/>
        </w:rPr>
        <w:t xml:space="preserve">. </w:t>
      </w:r>
      <w:r w:rsidR="00ED6985" w:rsidRPr="002E3F35">
        <w:rPr>
          <w:rFonts w:ascii="Times New Roman" w:hAnsi="Times New Roman" w:cs="Times New Roman"/>
          <w:b/>
          <w:i w:val="0"/>
          <w:color w:val="auto"/>
        </w:rPr>
        <w:t>План повышения квалификации</w:t>
      </w:r>
      <w:r w:rsidR="0047122B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ED6985" w:rsidRPr="004712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руководящих работников, преподавателей</w:t>
      </w:r>
    </w:p>
    <w:p w:rsidR="0047122B" w:rsidRPr="0047122B" w:rsidRDefault="0047122B" w:rsidP="0047122B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559"/>
        <w:gridCol w:w="2268"/>
      </w:tblGrid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ОТВЕТСТВ.</w:t>
            </w:r>
          </w:p>
        </w:tc>
      </w:tr>
      <w:tr w:rsidR="00D3380F" w:rsidRPr="00803C18" w:rsidTr="002E3F35">
        <w:trPr>
          <w:trHeight w:val="105"/>
        </w:trPr>
        <w:tc>
          <w:tcPr>
            <w:tcW w:w="10206" w:type="dxa"/>
            <w:gridSpan w:val="4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D3380F" w:rsidRPr="00803C18" w:rsidTr="002E3F35">
        <w:trPr>
          <w:trHeight w:val="323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над единой методической темой: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Цель: Выработка единых представлений о перспективах работы над методической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темой техникума как формой образования и самообразования членов педагогического коллектива. Подготовка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конкурентоспособных выпускников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педколлектив</w:t>
            </w:r>
          </w:p>
        </w:tc>
      </w:tr>
      <w:tr w:rsidR="00D3380F" w:rsidRPr="00803C18" w:rsidTr="002E3F35">
        <w:trPr>
          <w:trHeight w:val="210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проблемных  методических, педагогических семинаров  для преподавателей: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«Дистанционное образование как условие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создания имиджа техникума, доступной и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открытой среды для обучающихся с разными возможностями»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обучении и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воспитании: актуальные вопросы, достижения и инновации</w:t>
            </w: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0F" w:rsidRPr="00803C18" w:rsidRDefault="00D3380F" w:rsidP="006045B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D3380F" w:rsidRPr="00803C18" w:rsidRDefault="00D3380F" w:rsidP="006045B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над темой самообразования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pStyle w:val="Default"/>
              <w:jc w:val="both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Составление графика прохождения курсов повышения квалификации </w:t>
            </w:r>
          </w:p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</w:tcPr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Подготовка заявок на прохождение курсов повышения квалификации 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Составление графика стажировки преподавателей профессиональных модулей и мастеров производственного обучения </w:t>
            </w:r>
          </w:p>
          <w:p w:rsidR="00D3380F" w:rsidRPr="00803C18" w:rsidRDefault="00D3380F" w:rsidP="00D3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стажировки преподавателей на организациях (предприятиях) республики.</w:t>
            </w:r>
          </w:p>
        </w:tc>
        <w:tc>
          <w:tcPr>
            <w:tcW w:w="1559" w:type="dxa"/>
          </w:tcPr>
          <w:p w:rsidR="00D3380F" w:rsidRPr="00803C18" w:rsidRDefault="00D3380F" w:rsidP="006045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 xml:space="preserve">Заключение договоров с предприятиями города для прохождения стажировки 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D3380F" w:rsidRPr="00803C18" w:rsidTr="002E3F35">
        <w:trPr>
          <w:trHeight w:val="105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pStyle w:val="Default"/>
              <w:rPr>
                <w:sz w:val="20"/>
                <w:szCs w:val="20"/>
              </w:rPr>
            </w:pPr>
            <w:r w:rsidRPr="00803C18">
              <w:rPr>
                <w:sz w:val="20"/>
                <w:szCs w:val="20"/>
              </w:rPr>
              <w:t>Составление перспективного плана стажировки на 20</w:t>
            </w:r>
            <w:r w:rsidR="006045BA" w:rsidRPr="00803C18">
              <w:rPr>
                <w:sz w:val="20"/>
                <w:szCs w:val="20"/>
              </w:rPr>
              <w:t>22</w:t>
            </w:r>
            <w:r w:rsidRPr="00803C18">
              <w:rPr>
                <w:sz w:val="20"/>
                <w:szCs w:val="20"/>
              </w:rPr>
              <w:t xml:space="preserve">-2024 гг </w:t>
            </w:r>
          </w:p>
          <w:p w:rsidR="00D3380F" w:rsidRPr="00803C18" w:rsidRDefault="00D3380F" w:rsidP="00D338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D3380F" w:rsidRPr="00803C18" w:rsidRDefault="006045BA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D3380F" w:rsidRPr="00803C18" w:rsidTr="002E3F35">
        <w:trPr>
          <w:trHeight w:val="105"/>
        </w:trPr>
        <w:tc>
          <w:tcPr>
            <w:tcW w:w="10206" w:type="dxa"/>
            <w:gridSpan w:val="4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УЧЕБНО-МЕТОДИЧЕСКАЯ РАБОТА</w:t>
            </w:r>
          </w:p>
        </w:tc>
      </w:tr>
      <w:tr w:rsidR="00D3380F" w:rsidRPr="00803C18" w:rsidTr="002E3F35">
        <w:trPr>
          <w:trHeight w:val="638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</w:tcPr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занятий, мастер-классов, внеаудиторных мероприятий:</w:t>
            </w:r>
          </w:p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 аттестуемые преподаватели</w:t>
            </w:r>
          </w:p>
          <w:p w:rsidR="00D3380F" w:rsidRPr="00803C18" w:rsidRDefault="00D3380F" w:rsidP="00D338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молодые преподаватели</w:t>
            </w:r>
          </w:p>
        </w:tc>
        <w:tc>
          <w:tcPr>
            <w:tcW w:w="1559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</w:tc>
      </w:tr>
      <w:tr w:rsidR="00D3380F" w:rsidRPr="00803C18" w:rsidTr="002E3F35">
        <w:trPr>
          <w:trHeight w:val="105"/>
        </w:trPr>
        <w:tc>
          <w:tcPr>
            <w:tcW w:w="10206" w:type="dxa"/>
            <w:gridSpan w:val="4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D3380F" w:rsidRPr="00803C18" w:rsidTr="002E3F35">
        <w:trPr>
          <w:trHeight w:val="1408"/>
        </w:trPr>
        <w:tc>
          <w:tcPr>
            <w:tcW w:w="567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D3380F" w:rsidRPr="00803C18" w:rsidRDefault="00D3380F" w:rsidP="006045BA">
            <w:pPr>
              <w:pStyle w:val="a3"/>
              <w:numPr>
                <w:ilvl w:val="0"/>
                <w:numId w:val="7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квалификации: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Юзвик В.А.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Егоров С.А.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Жильченко С.С.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Бацева И.Н.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Иннокентьев П.Н.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Михайлова Н.А.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1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Яковлева Н.Е.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60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Стажировка по направлениям в предприятиях города: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Бацева И.Н.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Кокош В.М.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Арутюнян Т.А.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Ладиков Е.А.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Охлопкова А.С.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Давлетов А.Р.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Петров А.А.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Татаринов В.И.</w:t>
            </w:r>
          </w:p>
          <w:p w:rsidR="00D3380F" w:rsidRPr="00803C18" w:rsidRDefault="00D3380F" w:rsidP="006045BA">
            <w:pPr>
              <w:pStyle w:val="a3"/>
              <w:numPr>
                <w:ilvl w:val="0"/>
                <w:numId w:val="59"/>
              </w:numPr>
              <w:spacing w:after="0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Иванов И.В.</w:t>
            </w:r>
          </w:p>
        </w:tc>
        <w:tc>
          <w:tcPr>
            <w:tcW w:w="1559" w:type="dxa"/>
          </w:tcPr>
          <w:p w:rsidR="00D3380F" w:rsidRPr="00803C18" w:rsidRDefault="00D3380F" w:rsidP="006045B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индивидуальному плану преподавателей </w:t>
            </w:r>
          </w:p>
        </w:tc>
        <w:tc>
          <w:tcPr>
            <w:tcW w:w="2268" w:type="dxa"/>
          </w:tcPr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0F" w:rsidRPr="00803C18" w:rsidRDefault="00D3380F" w:rsidP="00D338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методотдел</w:t>
            </w:r>
          </w:p>
        </w:tc>
      </w:tr>
    </w:tbl>
    <w:p w:rsidR="00D3380F" w:rsidRPr="00803C18" w:rsidRDefault="00D3380F" w:rsidP="00D3380F">
      <w:pPr>
        <w:rPr>
          <w:rFonts w:ascii="Times New Roman" w:hAnsi="Times New Roman" w:cs="Times New Roman"/>
          <w:sz w:val="24"/>
          <w:szCs w:val="24"/>
        </w:rPr>
      </w:pPr>
    </w:p>
    <w:p w:rsidR="003507CC" w:rsidRPr="002E3F35" w:rsidRDefault="00575A22" w:rsidP="00ED6985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14" w:name="_Toc77323688"/>
      <w:r>
        <w:rPr>
          <w:rFonts w:ascii="Times New Roman" w:hAnsi="Times New Roman" w:cs="Times New Roman"/>
          <w:color w:val="auto"/>
          <w:lang w:val="en-US"/>
        </w:rPr>
        <w:t>XIV</w:t>
      </w:r>
      <w:r w:rsidRPr="00575A22">
        <w:rPr>
          <w:rFonts w:ascii="Times New Roman" w:hAnsi="Times New Roman" w:cs="Times New Roman"/>
          <w:color w:val="auto"/>
        </w:rPr>
        <w:t xml:space="preserve">. </w:t>
      </w:r>
      <w:r w:rsidR="002E3F35" w:rsidRPr="002E3F35">
        <w:rPr>
          <w:rFonts w:ascii="Times New Roman" w:hAnsi="Times New Roman" w:cs="Times New Roman"/>
          <w:color w:val="auto"/>
        </w:rPr>
        <w:t>План работы «</w:t>
      </w:r>
      <w:r w:rsidR="003507CC" w:rsidRPr="002E3F35">
        <w:rPr>
          <w:rFonts w:ascii="Times New Roman" w:hAnsi="Times New Roman" w:cs="Times New Roman"/>
          <w:color w:val="auto"/>
        </w:rPr>
        <w:t xml:space="preserve">Школа </w:t>
      </w:r>
      <w:r w:rsidR="002E3F35" w:rsidRPr="002E3F35">
        <w:rPr>
          <w:rFonts w:ascii="Times New Roman" w:hAnsi="Times New Roman" w:cs="Times New Roman"/>
          <w:color w:val="auto"/>
        </w:rPr>
        <w:t xml:space="preserve">начинающего </w:t>
      </w:r>
      <w:r w:rsidR="003507CC" w:rsidRPr="002E3F35">
        <w:rPr>
          <w:rFonts w:ascii="Times New Roman" w:hAnsi="Times New Roman" w:cs="Times New Roman"/>
          <w:color w:val="auto"/>
        </w:rPr>
        <w:t xml:space="preserve"> педагога</w:t>
      </w:r>
      <w:bookmarkEnd w:id="14"/>
      <w:r w:rsidR="002E3F35" w:rsidRPr="002E3F35">
        <w:rPr>
          <w:rFonts w:ascii="Times New Roman" w:hAnsi="Times New Roman" w:cs="Times New Roman"/>
          <w:color w:val="auto"/>
        </w:rPr>
        <w:t>»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b/>
          <w:bCs/>
          <w:sz w:val="24"/>
          <w:szCs w:val="24"/>
        </w:rPr>
        <w:t>Цель:  С</w:t>
      </w:r>
      <w:r w:rsidRPr="002E3F35">
        <w:rPr>
          <w:rFonts w:ascii="Times New Roman" w:hAnsi="Times New Roman" w:cs="Times New Roman"/>
          <w:sz w:val="24"/>
          <w:szCs w:val="24"/>
        </w:rPr>
        <w:t>оздание условий для адаптации и эффективного развития профессиональной компетентности начинающих преподавателей и мастеров производственного обучения.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ab/>
      </w:r>
      <w:r w:rsidRPr="002E3F35">
        <w:rPr>
          <w:rFonts w:ascii="Times New Roman" w:hAnsi="Times New Roman" w:cs="Times New Roman"/>
          <w:b/>
          <w:sz w:val="24"/>
          <w:szCs w:val="24"/>
        </w:rPr>
        <w:t>Основные з</w:t>
      </w:r>
      <w:r w:rsidRPr="002E3F35"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>1. Сформировать представление  о статусе педагога и мастера п/о  и системе его работы в условиях инновационного развития среднего профессионального образования .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 xml:space="preserve">2. Расширить знания, умения и навыки в организации педагогической деятельности: </w:t>
      </w:r>
    </w:p>
    <w:p w:rsidR="003507CC" w:rsidRPr="002E3F35" w:rsidRDefault="003507CC" w:rsidP="002E3F35">
      <w:pPr>
        <w:numPr>
          <w:ilvl w:val="0"/>
          <w:numId w:val="68"/>
        </w:num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 xml:space="preserve">самообразование преподавателя, </w:t>
      </w:r>
    </w:p>
    <w:p w:rsidR="003507CC" w:rsidRPr="002E3F35" w:rsidRDefault="003507CC" w:rsidP="002E3F35">
      <w:pPr>
        <w:numPr>
          <w:ilvl w:val="0"/>
          <w:numId w:val="68"/>
        </w:num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 xml:space="preserve">обобщение и внедрение передового опыта, </w:t>
      </w:r>
    </w:p>
    <w:p w:rsidR="003507CC" w:rsidRPr="002E3F35" w:rsidRDefault="003507CC" w:rsidP="002E3F35">
      <w:pPr>
        <w:numPr>
          <w:ilvl w:val="0"/>
          <w:numId w:val="68"/>
        </w:num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>создание учебно-методических материалов и т.д.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>3. Выявлять профессиональные, учебно-методические проблемы в учебном процессе  начинающих преподавателей  и мастеров п/о и содействовать их разрешению.</w:t>
      </w:r>
    </w:p>
    <w:p w:rsidR="003507CC" w:rsidRPr="002E3F35" w:rsidRDefault="003507CC" w:rsidP="002E3F35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35">
        <w:rPr>
          <w:rFonts w:ascii="Times New Roman" w:hAnsi="Times New Roman" w:cs="Times New Roman"/>
          <w:sz w:val="24"/>
          <w:szCs w:val="24"/>
        </w:rPr>
        <w:t>4. Пропагандировать педагогическое мастерство опытных преподавателей и оказывать индивидуальную помощь начинающим преподавателям и мастерам п/о в совершенствовании знаний педагогики и методики преподавания.</w:t>
      </w:r>
    </w:p>
    <w:p w:rsidR="003507CC" w:rsidRPr="00803C18" w:rsidRDefault="003507CC" w:rsidP="003507C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jc w:val="center"/>
        <w:tblCellMar>
          <w:left w:w="0" w:type="dxa"/>
          <w:right w:w="0" w:type="dxa"/>
        </w:tblCellMar>
        <w:tblLook w:val="04A0"/>
      </w:tblPr>
      <w:tblGrid>
        <w:gridCol w:w="1450"/>
        <w:gridCol w:w="4536"/>
        <w:gridCol w:w="1843"/>
        <w:gridCol w:w="2551"/>
      </w:tblGrid>
      <w:tr w:rsidR="003507CC" w:rsidRPr="00803C18" w:rsidTr="00575A22">
        <w:trPr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2E3F35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2E3F35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2E3F35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35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совещание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1. Знакомство молодых специалистов с правилами внутреннего распорядка, уставом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техникума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 Изучение содержания учебных программ, нормативных документов по организации учебно-воспитательного процесса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 Ознакомление с требованиями оформления  журнала т/о , журналов УП, 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604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оформления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проблем,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трудностей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работе молодых специалистов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 Методический семинар «Основные этапы урока»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 Подготовить памятки-рекомендации: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-виды современных уроков;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этапы урока;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-рекомендации по открытому уроку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 высшей и первой категории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в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области планирования и построения урока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урока в контексте  ФГОС СПО – 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 преподаватели высшей и первой категории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грамотное, логичное,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последовательное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планирование урока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 опыта работы «</w:t>
            </w:r>
            <w:r w:rsidRPr="00803C18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применения современного оборудования в учебно-воспитательном процессе»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современного оборудования в учебном процессе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1.Творческая мастерская. Создание презентаций и электронных пособий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 Обзор мультимедийных пособий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в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области методики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преподавания, внедрение в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процесс преподавания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коммуникативных технологий</w:t>
            </w:r>
          </w:p>
        </w:tc>
      </w:tr>
      <w:tr w:rsidR="003507CC" w:rsidRPr="00803C18" w:rsidTr="00575A22">
        <w:trPr>
          <w:trHeight w:val="908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Час психолога. «Преподаватель в начале пути» - повышение эффективности общения начинающего педагога и студентов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общения молодого педагога и студентов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Передача педагогического опыта. Встреча с педагогами -мастерами. «Использование современных образовательных технологий в учебном процессе»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03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 психолога. </w:t>
            </w:r>
            <w:r w:rsidRPr="00803C1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Мини-лекция:«Барьеры восприятия информации»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Преподаватели высшей и первой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в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области применения инновационных технологий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Неделя молодого специалиста: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выставка творческих работ студентов,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открытые уроки,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открытые мероприятия,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- аукцион педагогический идей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участники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молодых преподавателей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«Школы начинающего педагога», методическая выставка достижений начинающего педагога (портфолио)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Выявление проблем, трудностей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работе молодых специалистов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преподавателями по составлению планирующей документации.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ЦМК, администрация техникума, руководитель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правильность оформления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занятий преподавателей и мастеров п/о с анализом учебной документации</w:t>
            </w:r>
          </w:p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Администрация, председатели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ЦМК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знаний в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области методики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</w:t>
            </w:r>
          </w:p>
        </w:tc>
      </w:tr>
      <w:tr w:rsidR="003507CC" w:rsidRPr="00803C18" w:rsidTr="00575A22">
        <w:trPr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Посещение открытых уроков опытных преподавателей.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Председатели ЦМК, руководители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</w:t>
            </w:r>
          </w:p>
          <w:p w:rsidR="003507CC" w:rsidRPr="00803C18" w:rsidRDefault="003507CC" w:rsidP="00B3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молодых преподавателей</w:t>
            </w:r>
          </w:p>
        </w:tc>
      </w:tr>
    </w:tbl>
    <w:p w:rsidR="001A7FAE" w:rsidRPr="002E3F35" w:rsidRDefault="00575A22" w:rsidP="00ED698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77323689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B954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A7FAE" w:rsidRPr="002E3F35">
        <w:rPr>
          <w:rFonts w:ascii="Times New Roman" w:hAnsi="Times New Roman" w:cs="Times New Roman"/>
          <w:color w:val="auto"/>
          <w:sz w:val="24"/>
          <w:szCs w:val="24"/>
        </w:rPr>
        <w:t>План работы библиотеки</w:t>
      </w:r>
      <w:bookmarkEnd w:id="15"/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1. Основные цели: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1. Осуществление государственной политики в сфере образования через библиотечно-информационное обслуживание читателей.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2. Создание единого информационно-образовательного пространства образовательного учреждения; организация комплексного библиотечно</w:t>
      </w:r>
      <w:r w:rsidR="00103146" w:rsidRPr="00803C18">
        <w:rPr>
          <w:rFonts w:ascii="Times New Roman" w:hAnsi="Times New Roman" w:cs="Times New Roman"/>
        </w:rPr>
        <w:t>-</w:t>
      </w:r>
      <w:r w:rsidRPr="00803C18">
        <w:rPr>
          <w:rFonts w:ascii="Times New Roman" w:hAnsi="Times New Roman" w:cs="Times New Roman"/>
        </w:rPr>
        <w:t>информационного обслуживания всех категорий читателей,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3. Воспитание гражданского самосознания, помощь в социализации обучающихся, развитии их творческих способностей и профессиональных навыков.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4. Организация систематического чтения обучающихся с учетом программных требований.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5. 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6. Совершенствование предоставляемых библиотекой услуг на основе внедрения новых информационных технологий, компьютеризации библиотечно</w:t>
      </w:r>
      <w:r w:rsidR="00103146" w:rsidRPr="00803C18">
        <w:rPr>
          <w:rFonts w:ascii="Times New Roman" w:hAnsi="Times New Roman" w:cs="Times New Roman"/>
        </w:rPr>
        <w:t>-</w:t>
      </w:r>
      <w:r w:rsidRPr="00803C18">
        <w:rPr>
          <w:rFonts w:ascii="Times New Roman" w:hAnsi="Times New Roman" w:cs="Times New Roman"/>
        </w:rPr>
        <w:t xml:space="preserve">информационных процессов; организация комфортной библиотечной среды в целях воспитания информационной культуры преподавателей и обучающихся.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2. Основные задачи: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1.  Обеспечение учебно-воспитательного процесса и самообразования путем библиотечного и информационно-библиографического обслуживания обучающихся и студентов, педагогического состава и других категорий читателей. Расширение вовлечения охвата студентов и преподавателей в ЭБС. Мониторинг и анализ использования библиотечных ресурсов, для совершенствования традиционных и освоения новых технологий в работе.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3. Формирование и комплектование библиотечного фонда в соответствии с образовательными программами техникума.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4. Работа с библиотечной документацией  по учету библиотечного фонда.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5. Проведение индивидуальных, групповых, массовых форм работы.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6. Создание в библиотеке образовательной, воспитательной среды и рациональной организации работы читального зала, обеспечение комфортности для пользователей библиотеки.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 xml:space="preserve">3.Основные функции: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1. Аккумулирующая – библиотека формирует, накапливает, систематизирует и хранит библиотечно-информационные ресурсы.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3. Методическая – библиотека осуществляет поиск различных  методических материалов в разрезе изучаемых дисциплин в техникуме.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4. Учебная – библиотека осуществляет распространение информации, ее поиск в разрезе изучаемых дисциплин в техникуме, комплектование учебного фонда литературы.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5. Воспитательная – библиотека способствует развитию чувства патриотизма по отношению к государству, своему краю и техникуму; формированию личностной культуры по эстетическим, этическим, правовым и духовно-нравственным критериям, приобщению к общечеловеческим ценностям.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6. Социальная – библиотека содействует развитию способности пользователей к самообразованию и адаптации в современном информационном обществе.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7. Просветительская – библиотека приобщает обучающихся к сокровищам мировой и отечественной культуры. </w:t>
      </w:r>
    </w:p>
    <w:p w:rsidR="0004373C" w:rsidRPr="00803C18" w:rsidRDefault="0004373C" w:rsidP="002E3F3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8. Координирующая – библиотека согласовывает свою деятельность с другими библиотеками для более полного удовлетворения потребностей пользователей в документах и информации. </w:t>
      </w:r>
    </w:p>
    <w:p w:rsidR="00103146" w:rsidRPr="00803C18" w:rsidRDefault="00103146" w:rsidP="00103146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pPr w:leftFromText="180" w:rightFromText="180" w:vertAnchor="text" w:horzAnchor="page" w:tblpX="1268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985"/>
        <w:gridCol w:w="1559"/>
      </w:tblGrid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2E3F35" w:rsidRPr="00803C18" w:rsidTr="00F636D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1. Обслуживание читателей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Регистрация читателей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читателей нового набора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Приём заявок и выдача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F35" w:rsidRPr="00803C18" w:rsidTr="00F636D4">
        <w:trPr>
          <w:trHeight w:val="2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пользователей библиотеки к информации посредством традиционных и электронных носителей информации, технологиями интернет: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к ЭБС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ЭБ РС (Я) Работа по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кодам, 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Просмотр подписных каталогов, составление заявок на подписку. Осуществление контроля над выполнением заказа в теч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 должниками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Обработка, изучение и анализ формуляров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Учет посещаемости и книговыдачи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Рекомендательные беседы при выдаче книг, помощь в подборе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Обслуживание обучающихся и работников техникума согласно расписанию работы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Информационно-библиографическая работа.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справочно-библиографического аппарата библиотеки: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Пополнение и редактирование алфавитного каталога (библиографическое описание документов, расстановка каталожных карточек, сверка каталога с фондом).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Справочно-библиографическое и информационное обслуживание читателей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rPr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в составлении и оформлении списков использованной литературы при написании курсовых и дипломных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Беседы, консультации, библиотечно–библиографические уроки, оказание помощи в подготовке и проведении классных часов,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3. Работа с фондом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библиотечного фонда в соответствии с учебными планами и заявками преподавателей: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 библиографическими изданиями (прайс-листы, тематические планы издательств, перечни учебных ресурсов, рекомендованных для использования в учебном процессе для учреждений, реализующих программы профессиональной подготовки).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Технического задания на закупку учебной литературы, исходя из мониторинга обеспеченности и в соответствии с заявленными образовательными программами ОУ.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выполнения сделанного заказа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Изучение состава фонда и анализ его использования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библиотечном фонде учебных, учебно-методических, методических разработок преподавателей техникума (по сверке с 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 – апрель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Октябрь, 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 руководитель МО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Диагностика обеспеченности обучающихся учебниками и учебными пособиями на 2021–2022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подписки на периодику (1-е и 2-е полугодие)комплектование фонда периодики изданиями, исходя из мониторинга обеспеченности ресурсами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проводить санитарный 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Последняя суббота каждого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Своевременный прием регистрация, систематизация, каталогизация и техническая обработка новых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Учёт библиотечного фонда (суммарный, инвентарный)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по очистке фонда: выявление и списание ветхих, неиспользуемых и утерянных изданий (в т.ч. оформление актов, изъятие каталожных карточек, работа с инвентарными книгами)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Оформление фонда (наличие полочных разделителей)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по сохранности фонда: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Систематический контроль своевременного возврата выданных изданий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Обеспечение мер по возмещению ущерба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мелкому ремонту и переплёту изданий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Своевременная отчётность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4.Культурно-просветительская  работа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Знакомство с библиотекой (для первокурсников)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ЭБС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</w:p>
          <w:p w:rsidR="002E3F35" w:rsidRPr="00803C18" w:rsidRDefault="002E3F35" w:rsidP="00F636D4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ЭБ РС (Я)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календарным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Мероприятия (викторины, конкурсы) посвященные  календарным датам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Каждый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грамотности -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Библиотекарь, ВО</w:t>
            </w: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День интернета. Всероссийский урок безопасности в сети интернет – инфо-урок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 28-30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День словаря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фашисткой блокады (1944)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детской и юношеской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 23-29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полет в космос Ю.А.Гагарина.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Апрель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Всемирный день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Июнь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о новой учебной и методической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в библиотеке, эстетическое оформление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Информационно – библиографическое сопровождение профессиональных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Взаимодействие с другими библиотеками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35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освоение новых библиотечных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E3F35" w:rsidRPr="00803C18" w:rsidRDefault="002E3F35" w:rsidP="00F6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C18" w:rsidRPr="00803C18" w:rsidRDefault="00803C18" w:rsidP="006117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3FDF" w:rsidRPr="00F636D4" w:rsidRDefault="00575A22" w:rsidP="00ED6985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16" w:name="_Toc77323690"/>
      <w:r>
        <w:rPr>
          <w:rFonts w:ascii="Times New Roman" w:hAnsi="Times New Roman" w:cs="Times New Roman"/>
          <w:color w:val="auto"/>
          <w:lang w:val="en-US"/>
        </w:rPr>
        <w:t>XVI</w:t>
      </w:r>
      <w:r w:rsidRPr="00575A22">
        <w:rPr>
          <w:rFonts w:ascii="Times New Roman" w:hAnsi="Times New Roman" w:cs="Times New Roman"/>
          <w:color w:val="auto"/>
        </w:rPr>
        <w:t xml:space="preserve">. </w:t>
      </w:r>
      <w:r w:rsidR="006117AC" w:rsidRPr="00F636D4">
        <w:rPr>
          <w:rFonts w:ascii="Times New Roman" w:hAnsi="Times New Roman" w:cs="Times New Roman"/>
          <w:color w:val="auto"/>
        </w:rPr>
        <w:t>План работы административно-хозяйственного отдела</w:t>
      </w:r>
      <w:bookmarkEnd w:id="16"/>
    </w:p>
    <w:p w:rsidR="00913FDF" w:rsidRPr="00F636D4" w:rsidRDefault="00913FDF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</w:rPr>
      </w:pPr>
    </w:p>
    <w:p w:rsidR="0077597D" w:rsidRPr="00803C18" w:rsidRDefault="0077597D" w:rsidP="0077597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5D0" w:rsidRPr="00803C18" w:rsidRDefault="00ED6985" w:rsidP="00F636D4">
      <w:pPr>
        <w:spacing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  <w:b/>
          <w:bCs/>
        </w:rPr>
        <w:t>Цель</w:t>
      </w:r>
      <w:r w:rsidR="00A715D0" w:rsidRPr="00803C18">
        <w:rPr>
          <w:rFonts w:ascii="Times New Roman" w:hAnsi="Times New Roman" w:cs="Times New Roman"/>
          <w:b/>
          <w:bCs/>
        </w:rPr>
        <w:t xml:space="preserve">: </w:t>
      </w:r>
      <w:r w:rsidR="00A715D0" w:rsidRPr="00803C18">
        <w:rPr>
          <w:rFonts w:ascii="Times New Roman" w:hAnsi="Times New Roman" w:cs="Times New Roman"/>
        </w:rPr>
        <w:t xml:space="preserve">обеспечение благоприятных условий работы коллектива  для ведения образовательного процесса. </w:t>
      </w:r>
    </w:p>
    <w:p w:rsidR="00A715D0" w:rsidRPr="00803C18" w:rsidRDefault="00ED6985" w:rsidP="00F636D4">
      <w:pPr>
        <w:spacing w:line="240" w:lineRule="auto"/>
        <w:ind w:left="426" w:firstLine="851"/>
        <w:jc w:val="both"/>
        <w:rPr>
          <w:rFonts w:ascii="Times New Roman" w:hAnsi="Times New Roman" w:cs="Times New Roman"/>
          <w:b/>
          <w:bCs/>
        </w:rPr>
      </w:pPr>
      <w:r w:rsidRPr="00803C18">
        <w:rPr>
          <w:rFonts w:ascii="Times New Roman" w:hAnsi="Times New Roman" w:cs="Times New Roman"/>
          <w:b/>
          <w:bCs/>
        </w:rPr>
        <w:t>Задачи</w:t>
      </w:r>
      <w:r w:rsidR="00A715D0" w:rsidRPr="00803C18">
        <w:rPr>
          <w:rFonts w:ascii="Times New Roman" w:hAnsi="Times New Roman" w:cs="Times New Roman"/>
          <w:b/>
          <w:bCs/>
        </w:rPr>
        <w:t xml:space="preserve">:  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Обеспечение материально технической базы для ведения  образовательного процесса;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Развитие обеспеченности учебных кабинетов согласно требований СанПин, пожарной безопасности, профстандартов;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Создание озелененных участков в прилегающих к техникуму территориях;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Поддержание санитарных условий на прилегающих территориях и внутри навсех объектах техникума;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Разработка перспективных путей развития техникума в плане административно-хозяйственной части;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Совершенствование системы сохранности материальных запасов; 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Создание условий для внедрения творческих предложений по улучшению внешнего  и внутреннего облика образовательного учреждения;</w:t>
      </w:r>
    </w:p>
    <w:p w:rsidR="00A715D0" w:rsidRPr="00803C18" w:rsidRDefault="00A715D0" w:rsidP="00F636D4">
      <w:pPr>
        <w:pStyle w:val="a3"/>
        <w:numPr>
          <w:ilvl w:val="0"/>
          <w:numId w:val="50"/>
        </w:numPr>
        <w:spacing w:after="0" w:line="240" w:lineRule="auto"/>
        <w:ind w:left="426" w:firstLine="851"/>
        <w:contextualSpacing w:val="0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Создание благоприятных условий работы технического персонала.</w:t>
      </w:r>
    </w:p>
    <w:p w:rsidR="006117AC" w:rsidRPr="00803C18" w:rsidRDefault="006117AC" w:rsidP="006117A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268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417"/>
        <w:gridCol w:w="1418"/>
        <w:gridCol w:w="1701"/>
      </w:tblGrid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0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0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0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0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60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жизнедеятельности объектов по договорам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Теплоснабжение по объектам: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АО «Энергосбыт»,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АО «Теплоэнергия», 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ООО «ТрастГарант»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января 2022</w:t>
            </w:r>
          </w:p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Зам.директора по ПР</w:t>
            </w:r>
          </w:p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</w:t>
            </w:r>
          </w:p>
          <w:p w:rsidR="00F636D4" w:rsidRPr="00803C18" w:rsidRDefault="00F636D4" w:rsidP="00ED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Водоснабжение по объектам: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АО «Водоканал»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АО «Теплоэнергия»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Видеонаблюдение, пожарная сигнализация по объектам: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Очиченко,6 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Лонгинова,36</w:t>
            </w:r>
          </w:p>
          <w:p w:rsidR="00F636D4" w:rsidRPr="00803C18" w:rsidRDefault="00F636D4" w:rsidP="0061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Покровский тракт 7 км, строения 1 и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января 2022</w:t>
            </w:r>
          </w:p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61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6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Физическая охрана объектов в учебное время:</w:t>
            </w:r>
          </w:p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Очиченко,6 </w:t>
            </w:r>
          </w:p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Лонгинова 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объектов  через пульт: Лонгинова 36 и Покровский тракт, 7 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января 2022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Клининговые услуги: ЖБО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января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Клининговые услуги: ТБО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договора (Единый оператор региона)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Клининговые услуги уборка помещения:</w:t>
            </w:r>
          </w:p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документации, сбор коммерческих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предложений, проведение процедуры, заключение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Поликлиники (медосмотры, обслуживание студентов)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СЭС (микроклимат, освещенность, запыленность)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Связь: телефонная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договора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договорных условий, получение счетов фактур, актов сверок.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 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Договоры по всем электронным ключам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Ответственный системный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Прямые договоры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Модернизация всех мастерских (подготовка документации к сертификации, лабораторные обследования, инвентаризация оборудования и инструментов, расходных материалов)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 ноябрь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УПР, мастера п/о, старший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 и Н, Роспотребнадзор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Автотранспорт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Документация (акты списания, учет бензина, масел, запчастей)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Водитель, бухг.,   Руководитель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Контроль,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сроки, результаты.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ремонт автомобиля Гранта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 2021 апрель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Сбор заявок, приобретение, запчастей и расходных материалов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Плановый технический осмотр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 2021 г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графика выезда-заезда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учета, контроль путевых листов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реализации автотранспорта: </w:t>
            </w:r>
          </w:p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Волга </w:t>
            </w:r>
          </w:p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УАЗ-Хантер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Зам.диретора по УПР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админ.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Оценка автомашин.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в МОиН;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в МиЗО;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Реклама в газетах, интернете;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Приведение автотранспорта в товарный вид.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Материально-техническое обеспечение учебного процесса, социального обеспечения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Оценка текущего состояния мебели, оборудования, инструментов, материальных запасов для  реализации учебного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 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бухгалтерия, мастера п/о, зав.кабинетами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на приобретение к новому учебному году, ремонт, оценку возможности ремонта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и  ремонт ученической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 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Заявка  МПОиРК;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Закуп хоз.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Для субботников и мастерских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Ремонт оргтехники и оборудования мастерских по мере выхода из строя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и мебели к списанию согласно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Проверка оборудования в спец. мастерских;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получение актов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Списание оборудования и мебели  согласно актам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 по 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списание в МиЗО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Обеспеченность учебной мебелью и оборудованием – 2-х объектов: Очиченко 6 и Лонгинова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 по 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подача заявок в МОиН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стендов по кабинетам и коридорам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п/о, воспитат. отд. 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методич. отдел. 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учебная. часть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территорий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Очиченко,6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Сентябрь  2021</w:t>
            </w:r>
          </w:p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УПР,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Зам.директора по УВР: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Приобретение грунта, песка, саженцев, проведение посадок в аллее выпускника и планировка аллеи преподавателей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Приведение спортивной площадки в соответствие требованиям СНиП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Руководитель АХО дворник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Контроль состояния, ремонт, приобретение сертифицированных ворот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территорий на объектах 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Очиченко,6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Лонгинова,36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Покровский тракт 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Март-апрель 2022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  Дворник,рабочий по КОЗ,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территории согласно СанПин</w:t>
            </w:r>
          </w:p>
          <w:p w:rsidR="00F636D4" w:rsidRPr="00F636D4" w:rsidRDefault="00F636D4" w:rsidP="00F636D4">
            <w:pPr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условий договоров </w:t>
            </w:r>
          </w:p>
          <w:p w:rsidR="00F636D4" w:rsidRPr="00F636D4" w:rsidRDefault="00F636D4" w:rsidP="00F636D4">
            <w:pPr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субботники (организация и обеспечение)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Руководитель АХО дворник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Субботники 2-4 пятница месяца по предписанию МЭРИИ (апрель-июнь)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Видеонаблюдение 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1) контроль исполнения условий договора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2) замена оборудования</w:t>
            </w:r>
          </w:p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3) увеличение видеокамер или замена для улучшения трансляции видеосъемки.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Ежемесячно по графику обслуживающей организации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 Рабочий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 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мероприятия.</w:t>
            </w:r>
          </w:p>
          <w:p w:rsidR="00F636D4" w:rsidRPr="00F636D4" w:rsidRDefault="00F636D4" w:rsidP="00F636D4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ОГПН согласно заявкам ответственного по ПБ</w:t>
            </w:r>
          </w:p>
          <w:p w:rsidR="00F636D4" w:rsidRPr="00F636D4" w:rsidRDefault="00F636D4" w:rsidP="00F636D4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исправности системы пожарной сигнализации и связи</w:t>
            </w:r>
          </w:p>
          <w:p w:rsidR="00F636D4" w:rsidRPr="00F636D4" w:rsidRDefault="00F636D4" w:rsidP="00F636D4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Контроль внутренних систем пожарного водопровода</w:t>
            </w:r>
          </w:p>
          <w:p w:rsidR="00F636D4" w:rsidRPr="00F636D4" w:rsidRDefault="00F636D4" w:rsidP="00F636D4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Работа с добровольной пожарной дружиной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ПР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Проработка мероприятий согласно </w:t>
            </w:r>
            <w:r w:rsidRPr="00F6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выделяемым средствам по программе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Персональная работа с младшим обслуживающим персоналом по соблюдению СанПин: Клининговые услуги, дворник, водитель.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инструментом, дез.средствами мед.кабинета и мастерских; контроль качества выполнения обязанностей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Содержание учебных аудиторий, мастерских согласно СанПиН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АХО,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Кураторы, зав.кабинетами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инструментом, дез.средствами для ген. уборок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Организация места для курения в целях выполнения законодательных актов на всех объектах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Изготовление урн, монтаж навеса на внутреннем дворе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Обновление программы и плана работы по мероприятиям по программе 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ПР,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Выполнение разделов программы в рамках выделяемых финансовых средств.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Пролонгация договора аренды буфета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АХО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Подготовка и ввод в эксплуатацию учебного корпуса Лонгинова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июль-декабрь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Подготовка и ввод в эксплуатацию двух мастерских «Каменная кладка» и «Столярная мастерская»  по адресу Покровский тракт,7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июль-декабрь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сентябрь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Руководитель  АХО , 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Контроль за темпер. режимом в 4-х зданиях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, 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за работой сантехнических приборов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контроль за освещением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АХО,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адм. сайта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за работой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Работа с сайтом РИС по энергосбережению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 ,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адм. сайта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заключению контракта ЭРС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ПР,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расчет возможных вариантов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мероприятий по энергосбережению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Подготовка к аккредитации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переоформления документов на объект «Склад-гараж» - на учебно-производственный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Август-декабрь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заказ техплана, техпаспорта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Оформление внесения изменений в ЕГРН назначение объекта Покровский тракт,7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получение согласия МОиН и подача документов в МиЗО.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Ревизия  договоров по срокам действия на обеспечение горячего питания,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Оформление санитарного заключения на объект Лонгинова 36 и включение объекта в образовательную лицензию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F636D4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обеспечение организации и проведения  мероприятий и конкурсов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Профориентация: выставки, семинары, проведение  встреч школьников в техникуме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 профориентационной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на участие в региональном чемпионате «Молодые профессионалы»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АХО, старший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, старший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Конкурс Открытый региональный чемпионат </w:t>
            </w:r>
            <w:r w:rsidRPr="0080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, старший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Спортивные и творческие мероприятия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воспитательного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.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мероприятий: Первое мая, 9 мая, Исыыах,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.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(обеспечение транспортом, спортинвентарем, костюмами, атрибутикой)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соблюдения СанПиН   и экологии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за документацией медицинского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контроль  (микроклимат, освещенность, запыленность)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Регулярный контроль за работой буфета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Ведение журнала проб и контроль за санитарным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состоянием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Сдача отходов на переработку (катриджи, лампы ЛБ, орг.техника)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 , рабочий  по 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Контроль за вывозом мусора и проведением субботников.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Регулярная отчетность в Промышленный округ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Регулярный контроль за работой фельдшера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Медосмотры работников, студентов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работы фельдшера на мероприятиях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rPr>
          <w:trHeight w:val="62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объектов  Капитальный ремонт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капитальному ремонту на 2020-2021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Октябрь- Декабрь 2020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 УПР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Определение объектов и очередности.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дефектной ведомости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сметной    документации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Составить и обеспечить заявку на стройматериалы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заданий для аукционов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Первый этап капитального ремонта первого крыла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Первый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Аукцион при выделении средств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Демонтаж внутренних элементов и кровли первого крыла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Усиление фундамента и плит цокольного перекрытия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Монтаж монолитного пояса по первому этажу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Монтаж перекрытия первого этажа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Монтаж стен и перегородок первого этажа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Подача заявки на монтаж ограждения по периметру территории техникума.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заявки в МОиН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промывка системы отопления всех объектов: административного здания,УПМ, Покровский тракт и Лонгинова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Реконструкция помещения «Гараж-склад» Покровский тракт под учебные мастерские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 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документов (проект, дефектная ведомость, программа практик)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здания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в здании Лонгинова 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июль-декабрь 2020 г.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и графику практик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Монтаж сантехники в здании Лонгинова 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июль-декабрь 2020 г.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и графику практик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Монтаж дополнительной кабинки в женском туалете и монтаж сантехники в здании Очиченко,6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июль-декабрь 2020 г.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и графику практик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Частичный ремонт коридорных систем стен и потолка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сентябрь-декабрь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 и графику практик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Частичный ремонт аудиторий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Мелкий ремонт по заявкам зав. кабинетами в период практик (по отдельному плану и графику практик)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Ремонт потолка ауд.№9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осентябрь-октябрь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утепление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Теплоснабжение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Подготовка к текущему ремонту на 2021 г.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Составление дефектной ведомости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утверждение сметной    документации</w:t>
            </w:r>
          </w:p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Составить и обеспечить заявку на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АХО, 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Сантехник. Отв.за 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Водоснабжение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Составить и обеспечить заявку на материалы для годового обслуживания сантехнических приборов (туалеты, столовая  и мастерские)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Январь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АХО, 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эксплуатацией системы сантехнических приборов 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для организации системы водоснабжения площадки каменщиков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Первый квартал</w:t>
            </w:r>
          </w:p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Электроснабжение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ламп в осветительных приборах. На всех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АХО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Требуется замена  всех систем освещения на светодиодные согласно законодательству</w:t>
            </w:r>
          </w:p>
        </w:tc>
      </w:tr>
      <w:tr w:rsidR="00F636D4" w:rsidRPr="00803C18" w:rsidTr="00F636D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учебному 2022-2023 г.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Обновление обеспеченности медикаментами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Акты по теплоснабжению, водоснабжению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Отв.по теплоснабжению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 Проверка знаний и акты энергосбыта.</w:t>
            </w: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Акты по ПБ и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Инженер по ТБ иПБ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D4" w:rsidRPr="00803C18" w:rsidTr="00F63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Подписание актов №1 по приемке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D4" w:rsidRPr="00803C18" w:rsidRDefault="00F636D4" w:rsidP="00F6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Получение всех разрешающих актов и прохождение приемной комиссии</w:t>
            </w:r>
          </w:p>
        </w:tc>
      </w:tr>
    </w:tbl>
    <w:p w:rsidR="00F672B0" w:rsidRPr="00F636D4" w:rsidRDefault="00575A22" w:rsidP="00ED698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7323691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575A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D6985" w:rsidRPr="00F636D4">
        <w:rPr>
          <w:rFonts w:ascii="Times New Roman" w:hAnsi="Times New Roman" w:cs="Times New Roman"/>
          <w:color w:val="auto"/>
          <w:sz w:val="24"/>
          <w:szCs w:val="24"/>
        </w:rPr>
        <w:t>План по финансовому обеспечению деятельности техникума</w:t>
      </w:r>
      <w:bookmarkEnd w:id="17"/>
    </w:p>
    <w:p w:rsidR="00C87E64" w:rsidRPr="00F636D4" w:rsidRDefault="00C87E64" w:rsidP="00F672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AB0399" w:rsidRPr="00803C18" w:rsidRDefault="00AB0399" w:rsidP="00F636D4">
      <w:pPr>
        <w:spacing w:line="240" w:lineRule="auto"/>
        <w:ind w:left="567" w:right="-427" w:firstLine="709"/>
        <w:jc w:val="both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>Основные задачи бухгалтерии: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Осуществление контроля за своевременным и правильным оформлением первичных документов и законностью совершаемых операций;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Обеспечение правильного и рационального расходования средств в соответствии с </w:t>
      </w:r>
      <w:r w:rsidRPr="00803C18">
        <w:rPr>
          <w:rFonts w:ascii="Times New Roman" w:hAnsi="Times New Roman" w:cs="Times New Roman"/>
        </w:rPr>
        <w:lastRenderedPageBreak/>
        <w:t>целевым назначением по утвержденному ПФХД по бюджетным средствам и средствам, полученным из внебюджетных источников, а также сохранность денежных средств и материальных ценностей в местах их хранения и эксплуатации.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Обеспечение применения в ГБПОУ РС(Я) «ЯКСТ» установленных условий и порядка оплаты труда.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Осуществление контроля за соблюдением штатной дисциплины, за правильным расходованием утвержденных фондов заработной платы, на основе поступающей отчетности;  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Проведение инвентаризации имущества и финансовых обязательств;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Проведение анализа поступления финансовых средств из всех источников и их использование Учреждением.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Мониторинг финансового, материально-технического состояния  Учреждения</w:t>
      </w:r>
    </w:p>
    <w:p w:rsidR="00AB0399" w:rsidRPr="00803C18" w:rsidRDefault="00AB0399" w:rsidP="00F636D4">
      <w:pPr>
        <w:widowControl w:val="0"/>
        <w:numPr>
          <w:ilvl w:val="0"/>
          <w:numId w:val="17"/>
        </w:numPr>
        <w:tabs>
          <w:tab w:val="clear" w:pos="644"/>
          <w:tab w:val="num" w:pos="-4820"/>
          <w:tab w:val="left" w:pos="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Мероприятия по повышению эффективности учреждения ; увеличение доходов от оказания платных услуг и приносящей доход деятельности , сокращение расходов ГСМ, запчастей а/м.</w:t>
      </w:r>
    </w:p>
    <w:p w:rsidR="00AB0399" w:rsidRPr="00803C18" w:rsidRDefault="00AB0399" w:rsidP="00F636D4">
      <w:pPr>
        <w:tabs>
          <w:tab w:val="num" w:pos="-4820"/>
          <w:tab w:val="left" w:pos="555"/>
        </w:tabs>
        <w:spacing w:line="240" w:lineRule="auto"/>
        <w:ind w:left="567" w:right="-42" w:firstLine="709"/>
        <w:jc w:val="both"/>
        <w:rPr>
          <w:rFonts w:ascii="Times New Roman" w:hAnsi="Times New Roman" w:cs="Times New Roman"/>
          <w:b/>
          <w:bCs/>
        </w:rPr>
      </w:pPr>
      <w:r w:rsidRPr="00803C18">
        <w:rPr>
          <w:rFonts w:ascii="Times New Roman" w:hAnsi="Times New Roman" w:cs="Times New Roman"/>
          <w:b/>
          <w:bCs/>
        </w:rPr>
        <w:t>Основные направления деятельности бухгалтерии:</w:t>
      </w:r>
    </w:p>
    <w:p w:rsidR="00AB0399" w:rsidRPr="00803C18" w:rsidRDefault="00AB0399" w:rsidP="00F636D4">
      <w:pPr>
        <w:pStyle w:val="a3"/>
        <w:numPr>
          <w:ilvl w:val="0"/>
          <w:numId w:val="43"/>
        </w:numPr>
        <w:tabs>
          <w:tab w:val="num" w:pos="-4820"/>
        </w:tabs>
        <w:spacing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Начисление и выплата в установленные сроки заработной платы работникам учреждения;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num" w:pos="-4820"/>
          <w:tab w:val="left" w:pos="456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Составление актов сверок расчетов с организациями, уведомление руководства о сложившейся дебиторской и кредиторской задолженности.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num" w:pos="-4820"/>
          <w:tab w:val="left" w:pos="456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Осуществление  в установленном порядке сбора, обработки, анализа и      представления государственной налоговой, статистической  отчетности, а также отчетности во внебюджетные фонды  , обеспечивает ее достоверность.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num" w:pos="-4820"/>
          <w:tab w:val="left" w:pos="456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Составление бюджетной отчетности для предоставления в Минобрнауки РС(Я);  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num" w:pos="-4820"/>
          <w:tab w:val="left" w:pos="456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Составление расчетов и справок по вопросам, вносимым в вышестоящие органы на рассмотрение, связанные с финансированием, оплатой труда;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num" w:pos="-4820"/>
          <w:tab w:val="left" w:pos="456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 xml:space="preserve"> Обеспечение поддержания стабильного функционирования образовательного  учреждения при изменении законодательства по учету и постановке бюджетного учета;</w:t>
      </w:r>
    </w:p>
    <w:p w:rsidR="00AB0399" w:rsidRPr="00803C18" w:rsidRDefault="00AB0399" w:rsidP="00F636D4">
      <w:pPr>
        <w:widowControl w:val="0"/>
        <w:numPr>
          <w:ilvl w:val="0"/>
          <w:numId w:val="18"/>
        </w:numPr>
        <w:tabs>
          <w:tab w:val="clear" w:pos="645"/>
          <w:tab w:val="left" w:pos="-4962"/>
          <w:tab w:val="num" w:pos="-4820"/>
        </w:tabs>
        <w:suppressAutoHyphens/>
        <w:spacing w:after="0" w:line="240" w:lineRule="auto"/>
        <w:ind w:left="567" w:right="-42" w:firstLine="709"/>
        <w:jc w:val="both"/>
        <w:rPr>
          <w:rFonts w:ascii="Times New Roman" w:hAnsi="Times New Roman" w:cs="Times New Roman"/>
        </w:rPr>
      </w:pPr>
      <w:r w:rsidRPr="00803C18">
        <w:rPr>
          <w:rFonts w:ascii="Times New Roman" w:hAnsi="Times New Roman" w:cs="Times New Roman"/>
        </w:rPr>
        <w:t>использовании программы «1С. «Бухгалтерия для бюджетных учреждений».</w:t>
      </w:r>
    </w:p>
    <w:p w:rsidR="00AB0399" w:rsidRPr="00803C18" w:rsidRDefault="00AB0399" w:rsidP="00AB03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3C18">
        <w:rPr>
          <w:rFonts w:ascii="Times New Roman" w:hAnsi="Times New Roman" w:cs="Times New Roman"/>
          <w:b/>
        </w:rPr>
        <w:t xml:space="preserve">График сдачи отчетности бухгалтерии </w:t>
      </w:r>
    </w:p>
    <w:tbl>
      <w:tblPr>
        <w:tblW w:w="9922" w:type="dxa"/>
        <w:tblInd w:w="534" w:type="dxa"/>
        <w:tblLayout w:type="fixed"/>
        <w:tblLook w:val="04A0"/>
      </w:tblPr>
      <w:tblGrid>
        <w:gridCol w:w="708"/>
        <w:gridCol w:w="3544"/>
        <w:gridCol w:w="1843"/>
        <w:gridCol w:w="1984"/>
        <w:gridCol w:w="1843"/>
      </w:tblGrid>
      <w:tr w:rsidR="00AB0399" w:rsidRPr="00803C18" w:rsidTr="00F636D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номер формы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Кому предоставляется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производстве и отгрузке товаров и услуг.  Форма 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4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об объеме платных услуг населению по видам.</w:t>
            </w:r>
          </w:p>
          <w:p w:rsidR="00AB0399" w:rsidRPr="00803C18" w:rsidRDefault="00AB0399" w:rsidP="00AB0399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Приложение к форме 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4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инвестициях в основной капитал. </w:t>
            </w:r>
          </w:p>
          <w:p w:rsidR="00AB0399" w:rsidRPr="00803C18" w:rsidRDefault="00AB0399" w:rsidP="00AB0399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Форма П-2 (краткая)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и кредиторская задолженность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главного распорядителя (распорядителя), получателя средств бюджета. Форма 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Справка по внутренним расчетам  Форма 725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Журнал операций по счету «Касса»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Журнал операций с безналичными денежными средствами на лицевом счете получателя бюджетных средств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(03)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Журнал операций с безналичными денежными средствами на лицевом счете получателя внебюджетных средств (04)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Журнал операций расчетов с подотчетными лицами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Журнал расчетов с поставщиками и подрядчиками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Журнал операций расчетов по оплате труда  №6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Журнал операций по выбытию и перемещению нефинансовых активов 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(Приносящая доход деятельность (собственные доходы учреждения)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(Субсидии на выполнение государственного (муниципального) задания)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(Субсидии на иные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численности, заработной плате и движении работников. Форма П-4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(собственные доходы учреждения)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(собственные доходы учреждения)Субсидии на выполнение государственного (муниципального) задания)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(Субсидии на иные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Оперативная информация о задолженности учреждений и предприятий Республики Саха (Якутия) в разрезе министерств и ведомств перед ресурсоснабжающими организациями за оказанные коммунальные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Сводно-аналитический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22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закупках товаров, работ, услуг дляобеспечение государственных (муниципальных) нужд Республики Саха (Якутия)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Отел закупок 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приоритета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 (работам, услугам) российского, белорусского и казахстанского происхождения по отношению к товарам (работам,  услугам), происходящим из иностранного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Отел закупок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 числа 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Ежемесячно,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Результаты исполнения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Отел закупок 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tabs>
                <w:tab w:val="left" w:pos="391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tabs>
                <w:tab w:val="left" w:pos="391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по расходам на содержание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tabs>
                <w:tab w:val="left" w:pos="391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по обеспечению студентов-инвалидов  и студентов из числа малообеспеченных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застрахованных лицах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Пенсионный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Главная книга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Расчетная ведомость по средствам Фонда социального страхования Российской Федерации. Форма № 4-ФСС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«Топливо». Форма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28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прибылях и убытках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28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Авансы по налогу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по транспортный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по земельному налогу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 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Расчет сумм налога на доходы физических лиц, исчисленных и удержанных налоговым агентом (6НДФЛ)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AB0399" w:rsidRPr="00803C18" w:rsidRDefault="00AB0399" w:rsidP="00A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Расчет по начисленным и уплаченным страховым взносам на обязательное пенсионное страхование в ПФ РФ и на ОМС в ФФОМС плательщиками страховых взносов , производящих выплаты и иные вознаграждения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МРИФНС  №5 по</w:t>
            </w:r>
          </w:p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результатов ф-0503721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движении денежных средств учреждения ф-0503721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об обязательствах ф-0503738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мероприятий в рамках субсидий ф-0503766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движении нефинансовых активов ф-0503768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по дебиторской и кредиторской задолженности ф-0503769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Задолженность по ущербу причиненному имуществу ф-0503776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деятельности ф-0503762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Отчет о принятых бюджетных обязательствах ф0503128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Баланс учреждения ф -0503730 (с приложениями)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Баланс ПБС ф-0503130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Справка по заключению учреждением счетов ф-0503710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ГБПОУ РС(Я) «ЯКСТ),  </w:t>
            </w: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680135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AB0399" w:rsidRPr="00803C18">
                <w:rPr>
                  <w:rStyle w:val="af1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ЗП-образование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10 числа месяца после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2-НДФЛ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 xml:space="preserve">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позднее 1 апреля года,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B0399" w:rsidRPr="00803C18" w:rsidTr="00F63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МОиН РФ</w:t>
            </w:r>
          </w:p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МОиН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До 20 апреля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99" w:rsidRPr="00803C18" w:rsidRDefault="00AB0399" w:rsidP="00AB03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AB0399" w:rsidRPr="00803C18" w:rsidRDefault="00AB0399" w:rsidP="00AB0399">
      <w:pPr>
        <w:spacing w:line="240" w:lineRule="auto"/>
        <w:rPr>
          <w:rFonts w:ascii="Times New Roman" w:hAnsi="Times New Roman" w:cs="Times New Roman"/>
        </w:rPr>
      </w:pPr>
    </w:p>
    <w:p w:rsidR="0043617C" w:rsidRPr="00803C18" w:rsidRDefault="0043617C" w:rsidP="00251F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76CE9" w:rsidRPr="00803C18" w:rsidRDefault="00E76CE9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76CE9" w:rsidRPr="00803C18" w:rsidRDefault="00E76CE9" w:rsidP="00251FA9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sectPr w:rsidR="00E76CE9" w:rsidRPr="00803C18" w:rsidSect="00C000D3">
      <w:footerReference w:type="default" r:id="rId10"/>
      <w:type w:val="nextColumn"/>
      <w:pgSz w:w="11906" w:h="16838"/>
      <w:pgMar w:top="567" w:right="42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0D" w:rsidRDefault="00BA2C0D" w:rsidP="008E1B0E">
      <w:pPr>
        <w:spacing w:after="0" w:line="240" w:lineRule="auto"/>
      </w:pPr>
      <w:r>
        <w:separator/>
      </w:r>
    </w:p>
  </w:endnote>
  <w:endnote w:type="continuationSeparator" w:id="1">
    <w:p w:rsidR="00BA2C0D" w:rsidRDefault="00BA2C0D" w:rsidP="008E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713"/>
      <w:docPartObj>
        <w:docPartGallery w:val="Page Numbers (Bottom of Page)"/>
        <w:docPartUnique/>
      </w:docPartObj>
    </w:sdtPr>
    <w:sdtContent>
      <w:p w:rsidR="00810CFE" w:rsidRDefault="00680135">
        <w:pPr>
          <w:pStyle w:val="aa"/>
          <w:jc w:val="right"/>
        </w:pPr>
        <w:fldSimple w:instr=" PAGE   \* MERGEFORMAT ">
          <w:r w:rsidR="00C000D3">
            <w:rPr>
              <w:noProof/>
            </w:rPr>
            <w:t>2</w:t>
          </w:r>
        </w:fldSimple>
      </w:p>
    </w:sdtContent>
  </w:sdt>
  <w:p w:rsidR="00810CFE" w:rsidRDefault="00810C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0D" w:rsidRDefault="00BA2C0D" w:rsidP="008E1B0E">
      <w:pPr>
        <w:spacing w:after="0" w:line="240" w:lineRule="auto"/>
      </w:pPr>
      <w:r>
        <w:separator/>
      </w:r>
    </w:p>
  </w:footnote>
  <w:footnote w:type="continuationSeparator" w:id="1">
    <w:p w:rsidR="00BA2C0D" w:rsidRDefault="00BA2C0D" w:rsidP="008E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/>
      </w:rPr>
    </w:lvl>
  </w:abstractNum>
  <w:abstractNum w:abstractNumId="2">
    <w:nsid w:val="02C436DA"/>
    <w:multiLevelType w:val="hybridMultilevel"/>
    <w:tmpl w:val="1A54809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564E5"/>
    <w:multiLevelType w:val="hybridMultilevel"/>
    <w:tmpl w:val="FCA634E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77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5">
    <w:nsid w:val="09E5454E"/>
    <w:multiLevelType w:val="hybridMultilevel"/>
    <w:tmpl w:val="E4AC3D0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3085"/>
    <w:multiLevelType w:val="hybridMultilevel"/>
    <w:tmpl w:val="CCBA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E36C4"/>
    <w:multiLevelType w:val="hybridMultilevel"/>
    <w:tmpl w:val="7248AC2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107CA"/>
    <w:multiLevelType w:val="hybridMultilevel"/>
    <w:tmpl w:val="1AD0280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47C6"/>
    <w:multiLevelType w:val="hybridMultilevel"/>
    <w:tmpl w:val="794257B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7613A"/>
    <w:multiLevelType w:val="multilevel"/>
    <w:tmpl w:val="DDB4F5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91" w:hanging="1800"/>
      </w:pPr>
      <w:rPr>
        <w:rFonts w:hint="default"/>
      </w:rPr>
    </w:lvl>
  </w:abstractNum>
  <w:abstractNum w:abstractNumId="11">
    <w:nsid w:val="16463278"/>
    <w:multiLevelType w:val="hybridMultilevel"/>
    <w:tmpl w:val="1B201CB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F3B36"/>
    <w:multiLevelType w:val="hybridMultilevel"/>
    <w:tmpl w:val="6E8EAA7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06113"/>
    <w:multiLevelType w:val="hybridMultilevel"/>
    <w:tmpl w:val="D13A4FAA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>
    <w:nsid w:val="191C08FC"/>
    <w:multiLevelType w:val="hybridMultilevel"/>
    <w:tmpl w:val="9FD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654"/>
    <w:multiLevelType w:val="hybridMultilevel"/>
    <w:tmpl w:val="04629D3A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>
    <w:nsid w:val="1B0D0233"/>
    <w:multiLevelType w:val="hybridMultilevel"/>
    <w:tmpl w:val="082AA33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AEA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032DB"/>
    <w:multiLevelType w:val="hybridMultilevel"/>
    <w:tmpl w:val="6B9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A3438"/>
    <w:multiLevelType w:val="hybridMultilevel"/>
    <w:tmpl w:val="F06AADB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3394A"/>
    <w:multiLevelType w:val="hybridMultilevel"/>
    <w:tmpl w:val="2F84671E"/>
    <w:lvl w:ilvl="0" w:tplc="9C701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6794A"/>
    <w:multiLevelType w:val="hybridMultilevel"/>
    <w:tmpl w:val="4D44B396"/>
    <w:lvl w:ilvl="0" w:tplc="F8C8D1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DE38FC"/>
    <w:multiLevelType w:val="hybridMultilevel"/>
    <w:tmpl w:val="1FC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B6DC9"/>
    <w:multiLevelType w:val="hybridMultilevel"/>
    <w:tmpl w:val="024C6052"/>
    <w:lvl w:ilvl="0" w:tplc="E59AEA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9E2EC3"/>
    <w:multiLevelType w:val="multilevel"/>
    <w:tmpl w:val="9698F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26">
    <w:nsid w:val="26C6352C"/>
    <w:multiLevelType w:val="hybridMultilevel"/>
    <w:tmpl w:val="16F05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80B6820"/>
    <w:multiLevelType w:val="hybridMultilevel"/>
    <w:tmpl w:val="CC20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A3D12"/>
    <w:multiLevelType w:val="hybridMultilevel"/>
    <w:tmpl w:val="4C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7F73"/>
    <w:multiLevelType w:val="hybridMultilevel"/>
    <w:tmpl w:val="C33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E57BA"/>
    <w:multiLevelType w:val="hybridMultilevel"/>
    <w:tmpl w:val="AB2C354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33C45"/>
    <w:multiLevelType w:val="hybridMultilevel"/>
    <w:tmpl w:val="BA8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CB3F81"/>
    <w:multiLevelType w:val="hybridMultilevel"/>
    <w:tmpl w:val="F58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980498"/>
    <w:multiLevelType w:val="hybridMultilevel"/>
    <w:tmpl w:val="E8B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1D44082"/>
    <w:multiLevelType w:val="hybridMultilevel"/>
    <w:tmpl w:val="D3D08B26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4BA794F"/>
    <w:multiLevelType w:val="hybridMultilevel"/>
    <w:tmpl w:val="5210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A809EA"/>
    <w:multiLevelType w:val="hybridMultilevel"/>
    <w:tmpl w:val="0A42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8E0C82"/>
    <w:multiLevelType w:val="hybridMultilevel"/>
    <w:tmpl w:val="F816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D66D2"/>
    <w:multiLevelType w:val="hybridMultilevel"/>
    <w:tmpl w:val="85EAC36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4D391C"/>
    <w:multiLevelType w:val="hybridMultilevel"/>
    <w:tmpl w:val="7018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7E661D"/>
    <w:multiLevelType w:val="hybridMultilevel"/>
    <w:tmpl w:val="5C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AE3073"/>
    <w:multiLevelType w:val="hybridMultilevel"/>
    <w:tmpl w:val="CE8A1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CFC4606"/>
    <w:multiLevelType w:val="hybridMultilevel"/>
    <w:tmpl w:val="51B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DE0401"/>
    <w:multiLevelType w:val="hybridMultilevel"/>
    <w:tmpl w:val="EFAA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326E4D"/>
    <w:multiLevelType w:val="hybridMultilevel"/>
    <w:tmpl w:val="A6A44A1A"/>
    <w:lvl w:ilvl="0" w:tplc="0419000F">
      <w:start w:val="1"/>
      <w:numFmt w:val="decimal"/>
      <w:lvlText w:val="%1."/>
      <w:lvlJc w:val="left"/>
      <w:pPr>
        <w:ind w:left="6313" w:hanging="360"/>
      </w:p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46">
    <w:nsid w:val="41634032"/>
    <w:multiLevelType w:val="hybridMultilevel"/>
    <w:tmpl w:val="51D01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EF171F"/>
    <w:multiLevelType w:val="hybridMultilevel"/>
    <w:tmpl w:val="44FE40B2"/>
    <w:lvl w:ilvl="0" w:tplc="602E24D0">
      <w:start w:val="1"/>
      <w:numFmt w:val="decimal"/>
      <w:lvlText w:val="%1."/>
      <w:lvlJc w:val="left"/>
      <w:pPr>
        <w:ind w:left="1278" w:hanging="568"/>
      </w:pPr>
      <w:rPr>
        <w:rFonts w:ascii="Times New Roman" w:eastAsia="Times New Roman" w:hAnsi="Times New Roman" w:cs="Times New Roman" w:hint="default"/>
        <w:spacing w:val="-24"/>
        <w:w w:val="100"/>
        <w:sz w:val="30"/>
        <w:szCs w:val="30"/>
        <w:lang w:val="ru-RU" w:eastAsia="ru-RU" w:bidi="ru-RU"/>
      </w:rPr>
    </w:lvl>
    <w:lvl w:ilvl="1" w:tplc="885E004C">
      <w:start w:val="1"/>
      <w:numFmt w:val="decimal"/>
      <w:lvlText w:val="%2."/>
      <w:lvlJc w:val="left"/>
      <w:pPr>
        <w:ind w:left="568" w:hanging="568"/>
      </w:pPr>
      <w:rPr>
        <w:rFonts w:hint="default"/>
        <w:w w:val="99"/>
        <w:lang w:val="ru-RU" w:eastAsia="ru-RU" w:bidi="ru-RU"/>
      </w:rPr>
    </w:lvl>
    <w:lvl w:ilvl="2" w:tplc="AC7455AA">
      <w:numFmt w:val="bullet"/>
      <w:lvlText w:val="•"/>
      <w:lvlJc w:val="left"/>
      <w:pPr>
        <w:ind w:left="2560" w:hanging="568"/>
      </w:pPr>
      <w:rPr>
        <w:rFonts w:hint="default"/>
        <w:lang w:val="ru-RU" w:eastAsia="ru-RU" w:bidi="ru-RU"/>
      </w:rPr>
    </w:lvl>
    <w:lvl w:ilvl="3" w:tplc="BF24690C">
      <w:numFmt w:val="bullet"/>
      <w:lvlText w:val="•"/>
      <w:lvlJc w:val="left"/>
      <w:pPr>
        <w:ind w:left="3700" w:hanging="568"/>
      </w:pPr>
      <w:rPr>
        <w:rFonts w:hint="default"/>
        <w:lang w:val="ru-RU" w:eastAsia="ru-RU" w:bidi="ru-RU"/>
      </w:rPr>
    </w:lvl>
    <w:lvl w:ilvl="4" w:tplc="8A3A7C54">
      <w:numFmt w:val="bullet"/>
      <w:lvlText w:val="•"/>
      <w:lvlJc w:val="left"/>
      <w:pPr>
        <w:ind w:left="4841" w:hanging="568"/>
      </w:pPr>
      <w:rPr>
        <w:rFonts w:hint="default"/>
        <w:lang w:val="ru-RU" w:eastAsia="ru-RU" w:bidi="ru-RU"/>
      </w:rPr>
    </w:lvl>
    <w:lvl w:ilvl="5" w:tplc="07C42A60">
      <w:numFmt w:val="bullet"/>
      <w:lvlText w:val="•"/>
      <w:lvlJc w:val="left"/>
      <w:pPr>
        <w:ind w:left="5981" w:hanging="568"/>
      </w:pPr>
      <w:rPr>
        <w:rFonts w:hint="default"/>
        <w:lang w:val="ru-RU" w:eastAsia="ru-RU" w:bidi="ru-RU"/>
      </w:rPr>
    </w:lvl>
    <w:lvl w:ilvl="6" w:tplc="F81618AC">
      <w:numFmt w:val="bullet"/>
      <w:lvlText w:val="•"/>
      <w:lvlJc w:val="left"/>
      <w:pPr>
        <w:ind w:left="7122" w:hanging="568"/>
      </w:pPr>
      <w:rPr>
        <w:rFonts w:hint="default"/>
        <w:lang w:val="ru-RU" w:eastAsia="ru-RU" w:bidi="ru-RU"/>
      </w:rPr>
    </w:lvl>
    <w:lvl w:ilvl="7" w:tplc="F464647A">
      <w:numFmt w:val="bullet"/>
      <w:lvlText w:val="•"/>
      <w:lvlJc w:val="left"/>
      <w:pPr>
        <w:ind w:left="8262" w:hanging="568"/>
      </w:pPr>
      <w:rPr>
        <w:rFonts w:hint="default"/>
        <w:lang w:val="ru-RU" w:eastAsia="ru-RU" w:bidi="ru-RU"/>
      </w:rPr>
    </w:lvl>
    <w:lvl w:ilvl="8" w:tplc="1C5AF41C">
      <w:numFmt w:val="bullet"/>
      <w:lvlText w:val="•"/>
      <w:lvlJc w:val="left"/>
      <w:pPr>
        <w:ind w:left="9403" w:hanging="568"/>
      </w:pPr>
      <w:rPr>
        <w:rFonts w:hint="default"/>
        <w:lang w:val="ru-RU" w:eastAsia="ru-RU" w:bidi="ru-RU"/>
      </w:rPr>
    </w:lvl>
  </w:abstractNum>
  <w:abstractNum w:abstractNumId="48">
    <w:nsid w:val="47D02BE1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49">
    <w:nsid w:val="48F7662E"/>
    <w:multiLevelType w:val="hybridMultilevel"/>
    <w:tmpl w:val="7B64269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8D658B"/>
    <w:multiLevelType w:val="hybridMultilevel"/>
    <w:tmpl w:val="B66E41BC"/>
    <w:lvl w:ilvl="0" w:tplc="E59AEA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>
    <w:nsid w:val="4ACD669D"/>
    <w:multiLevelType w:val="hybridMultilevel"/>
    <w:tmpl w:val="A190857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D4447C"/>
    <w:multiLevelType w:val="multilevel"/>
    <w:tmpl w:val="B94AE6C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53">
    <w:nsid w:val="4CDB2240"/>
    <w:multiLevelType w:val="hybridMultilevel"/>
    <w:tmpl w:val="2E84D58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A5500D"/>
    <w:multiLevelType w:val="hybridMultilevel"/>
    <w:tmpl w:val="77B496C0"/>
    <w:lvl w:ilvl="0" w:tplc="EDC8A60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4EE57B23"/>
    <w:multiLevelType w:val="hybridMultilevel"/>
    <w:tmpl w:val="76D89F9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832D5"/>
    <w:multiLevelType w:val="hybridMultilevel"/>
    <w:tmpl w:val="A8068E90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472559"/>
    <w:multiLevelType w:val="hybridMultilevel"/>
    <w:tmpl w:val="F0462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762FDF"/>
    <w:multiLevelType w:val="hybridMultilevel"/>
    <w:tmpl w:val="5CD60DC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58265B"/>
    <w:multiLevelType w:val="hybridMultilevel"/>
    <w:tmpl w:val="6E0A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69439D"/>
    <w:multiLevelType w:val="hybridMultilevel"/>
    <w:tmpl w:val="8F0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4A51C4"/>
    <w:multiLevelType w:val="hybridMultilevel"/>
    <w:tmpl w:val="041AB02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401BE4"/>
    <w:multiLevelType w:val="hybridMultilevel"/>
    <w:tmpl w:val="7966BDC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B2198F"/>
    <w:multiLevelType w:val="hybridMultilevel"/>
    <w:tmpl w:val="8DC6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D07FE1"/>
    <w:multiLevelType w:val="hybridMultilevel"/>
    <w:tmpl w:val="A97C9DD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ED69F3"/>
    <w:multiLevelType w:val="hybridMultilevel"/>
    <w:tmpl w:val="D65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77255F"/>
    <w:multiLevelType w:val="hybridMultilevel"/>
    <w:tmpl w:val="46D0E7CC"/>
    <w:lvl w:ilvl="0" w:tplc="D7FEB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653BAF"/>
    <w:multiLevelType w:val="hybridMultilevel"/>
    <w:tmpl w:val="9632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28108D"/>
    <w:multiLevelType w:val="hybridMultilevel"/>
    <w:tmpl w:val="EFE49B84"/>
    <w:lvl w:ilvl="0" w:tplc="728E0B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>
    <w:nsid w:val="77820236"/>
    <w:multiLevelType w:val="hybridMultilevel"/>
    <w:tmpl w:val="BD562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FC76A2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193DE4"/>
    <w:multiLevelType w:val="hybridMultilevel"/>
    <w:tmpl w:val="3C9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A5603"/>
    <w:multiLevelType w:val="hybridMultilevel"/>
    <w:tmpl w:val="0F30FFC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733E18"/>
    <w:multiLevelType w:val="hybridMultilevel"/>
    <w:tmpl w:val="A8B0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36"/>
  </w:num>
  <w:num w:numId="4">
    <w:abstractNumId w:val="32"/>
  </w:num>
  <w:num w:numId="5">
    <w:abstractNumId w:val="40"/>
  </w:num>
  <w:num w:numId="6">
    <w:abstractNumId w:val="60"/>
  </w:num>
  <w:num w:numId="7">
    <w:abstractNumId w:val="52"/>
  </w:num>
  <w:num w:numId="8">
    <w:abstractNumId w:val="34"/>
  </w:num>
  <w:num w:numId="9">
    <w:abstractNumId w:val="54"/>
  </w:num>
  <w:num w:numId="10">
    <w:abstractNumId w:val="10"/>
  </w:num>
  <w:num w:numId="11">
    <w:abstractNumId w:val="45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5"/>
  </w:num>
  <w:num w:numId="20">
    <w:abstractNumId w:val="11"/>
  </w:num>
  <w:num w:numId="21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9"/>
  </w:num>
  <w:num w:numId="24">
    <w:abstractNumId w:val="56"/>
  </w:num>
  <w:num w:numId="25">
    <w:abstractNumId w:val="2"/>
  </w:num>
  <w:num w:numId="26">
    <w:abstractNumId w:val="23"/>
  </w:num>
  <w:num w:numId="27">
    <w:abstractNumId w:val="53"/>
  </w:num>
  <w:num w:numId="28">
    <w:abstractNumId w:val="59"/>
  </w:num>
  <w:num w:numId="29">
    <w:abstractNumId w:val="72"/>
  </w:num>
  <w:num w:numId="30">
    <w:abstractNumId w:val="5"/>
  </w:num>
  <w:num w:numId="31">
    <w:abstractNumId w:val="42"/>
  </w:num>
  <w:num w:numId="32">
    <w:abstractNumId w:val="17"/>
  </w:num>
  <w:num w:numId="33">
    <w:abstractNumId w:val="49"/>
  </w:num>
  <w:num w:numId="34">
    <w:abstractNumId w:val="47"/>
  </w:num>
  <w:num w:numId="35">
    <w:abstractNumId w:val="67"/>
  </w:num>
  <w:num w:numId="36">
    <w:abstractNumId w:val="19"/>
  </w:num>
  <w:num w:numId="37">
    <w:abstractNumId w:val="73"/>
  </w:num>
  <w:num w:numId="38">
    <w:abstractNumId w:val="30"/>
  </w:num>
  <w:num w:numId="39">
    <w:abstractNumId w:val="16"/>
  </w:num>
  <w:num w:numId="40">
    <w:abstractNumId w:val="62"/>
  </w:num>
  <w:num w:numId="41">
    <w:abstractNumId w:val="9"/>
  </w:num>
  <w:num w:numId="42">
    <w:abstractNumId w:val="41"/>
  </w:num>
  <w:num w:numId="43">
    <w:abstractNumId w:val="15"/>
  </w:num>
  <w:num w:numId="44">
    <w:abstractNumId w:val="37"/>
  </w:num>
  <w:num w:numId="45">
    <w:abstractNumId w:val="44"/>
  </w:num>
  <w:num w:numId="46">
    <w:abstractNumId w:val="64"/>
  </w:num>
  <w:num w:numId="47">
    <w:abstractNumId w:val="43"/>
  </w:num>
  <w:num w:numId="48">
    <w:abstractNumId w:val="31"/>
  </w:num>
  <w:num w:numId="49">
    <w:abstractNumId w:val="14"/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</w:num>
  <w:num w:numId="54">
    <w:abstractNumId w:val="71"/>
  </w:num>
  <w:num w:numId="55">
    <w:abstractNumId w:val="63"/>
  </w:num>
  <w:num w:numId="56">
    <w:abstractNumId w:val="26"/>
  </w:num>
  <w:num w:numId="57">
    <w:abstractNumId w:val="18"/>
  </w:num>
  <w:num w:numId="58">
    <w:abstractNumId w:val="12"/>
  </w:num>
  <w:num w:numId="59">
    <w:abstractNumId w:val="50"/>
  </w:num>
  <w:num w:numId="60">
    <w:abstractNumId w:val="13"/>
  </w:num>
  <w:num w:numId="61">
    <w:abstractNumId w:val="7"/>
  </w:num>
  <w:num w:numId="62">
    <w:abstractNumId w:val="51"/>
  </w:num>
  <w:num w:numId="63">
    <w:abstractNumId w:val="29"/>
  </w:num>
  <w:num w:numId="64">
    <w:abstractNumId w:val="69"/>
  </w:num>
  <w:num w:numId="65">
    <w:abstractNumId w:val="35"/>
  </w:num>
  <w:num w:numId="66">
    <w:abstractNumId w:val="55"/>
  </w:num>
  <w:num w:numId="67">
    <w:abstractNumId w:val="3"/>
  </w:num>
  <w:num w:numId="68">
    <w:abstractNumId w:val="28"/>
  </w:num>
  <w:num w:numId="69">
    <w:abstractNumId w:val="46"/>
  </w:num>
  <w:num w:numId="70">
    <w:abstractNumId w:val="27"/>
  </w:num>
  <w:num w:numId="71">
    <w:abstractNumId w:val="68"/>
  </w:num>
  <w:num w:numId="72">
    <w:abstractNumId w:val="61"/>
  </w:num>
  <w:num w:numId="73">
    <w:abstractNumId w:val="22"/>
  </w:num>
  <w:num w:numId="74">
    <w:abstractNumId w:val="4"/>
  </w:num>
  <w:num w:numId="75">
    <w:abstractNumId w:val="3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1A"/>
    <w:rsid w:val="000012A9"/>
    <w:rsid w:val="00016448"/>
    <w:rsid w:val="0001794E"/>
    <w:rsid w:val="00023201"/>
    <w:rsid w:val="00025646"/>
    <w:rsid w:val="00026D42"/>
    <w:rsid w:val="00027B69"/>
    <w:rsid w:val="000377BE"/>
    <w:rsid w:val="000401C0"/>
    <w:rsid w:val="00042720"/>
    <w:rsid w:val="0004373C"/>
    <w:rsid w:val="00044A61"/>
    <w:rsid w:val="00045DCB"/>
    <w:rsid w:val="00045E45"/>
    <w:rsid w:val="00047115"/>
    <w:rsid w:val="00051597"/>
    <w:rsid w:val="0005411A"/>
    <w:rsid w:val="00054261"/>
    <w:rsid w:val="00056752"/>
    <w:rsid w:val="000602FE"/>
    <w:rsid w:val="00063E6D"/>
    <w:rsid w:val="00064022"/>
    <w:rsid w:val="00066C52"/>
    <w:rsid w:val="00066CF1"/>
    <w:rsid w:val="0006703B"/>
    <w:rsid w:val="00072D29"/>
    <w:rsid w:val="000738C4"/>
    <w:rsid w:val="00074A30"/>
    <w:rsid w:val="00075ACD"/>
    <w:rsid w:val="000764C1"/>
    <w:rsid w:val="00091DD3"/>
    <w:rsid w:val="00092717"/>
    <w:rsid w:val="000934CA"/>
    <w:rsid w:val="000937B6"/>
    <w:rsid w:val="00093982"/>
    <w:rsid w:val="0009538A"/>
    <w:rsid w:val="000A3272"/>
    <w:rsid w:val="000A3691"/>
    <w:rsid w:val="000A5773"/>
    <w:rsid w:val="000A62BD"/>
    <w:rsid w:val="000B2E98"/>
    <w:rsid w:val="000B319B"/>
    <w:rsid w:val="000B6473"/>
    <w:rsid w:val="000B7308"/>
    <w:rsid w:val="000C463C"/>
    <w:rsid w:val="000D1166"/>
    <w:rsid w:val="000D4A03"/>
    <w:rsid w:val="000D77BA"/>
    <w:rsid w:val="000D7B64"/>
    <w:rsid w:val="000E1EEB"/>
    <w:rsid w:val="000E468B"/>
    <w:rsid w:val="000E6719"/>
    <w:rsid w:val="0010019B"/>
    <w:rsid w:val="00102C9F"/>
    <w:rsid w:val="00103146"/>
    <w:rsid w:val="001032C4"/>
    <w:rsid w:val="00104CE0"/>
    <w:rsid w:val="0010627C"/>
    <w:rsid w:val="0011147E"/>
    <w:rsid w:val="001124A0"/>
    <w:rsid w:val="00113C46"/>
    <w:rsid w:val="00116B2A"/>
    <w:rsid w:val="001267D6"/>
    <w:rsid w:val="00126AF9"/>
    <w:rsid w:val="001338D8"/>
    <w:rsid w:val="00134934"/>
    <w:rsid w:val="00135E48"/>
    <w:rsid w:val="00136EED"/>
    <w:rsid w:val="00137934"/>
    <w:rsid w:val="00141265"/>
    <w:rsid w:val="00141E67"/>
    <w:rsid w:val="0014508E"/>
    <w:rsid w:val="0014580A"/>
    <w:rsid w:val="001552BB"/>
    <w:rsid w:val="001631B6"/>
    <w:rsid w:val="00164850"/>
    <w:rsid w:val="00165943"/>
    <w:rsid w:val="001673A7"/>
    <w:rsid w:val="00172CF5"/>
    <w:rsid w:val="00175445"/>
    <w:rsid w:val="00177A13"/>
    <w:rsid w:val="001857CE"/>
    <w:rsid w:val="00187023"/>
    <w:rsid w:val="001923B2"/>
    <w:rsid w:val="001932E3"/>
    <w:rsid w:val="001A7FAE"/>
    <w:rsid w:val="001B0885"/>
    <w:rsid w:val="001B2F77"/>
    <w:rsid w:val="001C20A4"/>
    <w:rsid w:val="001C24FB"/>
    <w:rsid w:val="001C2FDF"/>
    <w:rsid w:val="001C4842"/>
    <w:rsid w:val="001D1505"/>
    <w:rsid w:val="001D1D97"/>
    <w:rsid w:val="001D2241"/>
    <w:rsid w:val="001D35CF"/>
    <w:rsid w:val="001E3ED1"/>
    <w:rsid w:val="001E3F35"/>
    <w:rsid w:val="001E4677"/>
    <w:rsid w:val="001E5C2D"/>
    <w:rsid w:val="001E60E2"/>
    <w:rsid w:val="001F06B5"/>
    <w:rsid w:val="001F08F5"/>
    <w:rsid w:val="001F1261"/>
    <w:rsid w:val="001F30D1"/>
    <w:rsid w:val="001F3298"/>
    <w:rsid w:val="001F7336"/>
    <w:rsid w:val="001F74EE"/>
    <w:rsid w:val="002013FA"/>
    <w:rsid w:val="00202BCA"/>
    <w:rsid w:val="00206225"/>
    <w:rsid w:val="0020676D"/>
    <w:rsid w:val="00210E69"/>
    <w:rsid w:val="00211B14"/>
    <w:rsid w:val="00211C2F"/>
    <w:rsid w:val="002124D8"/>
    <w:rsid w:val="00225B02"/>
    <w:rsid w:val="00226472"/>
    <w:rsid w:val="0022707A"/>
    <w:rsid w:val="00227FB4"/>
    <w:rsid w:val="00230E33"/>
    <w:rsid w:val="002356C9"/>
    <w:rsid w:val="002363DD"/>
    <w:rsid w:val="00237437"/>
    <w:rsid w:val="00241A3B"/>
    <w:rsid w:val="00243787"/>
    <w:rsid w:val="00251FA9"/>
    <w:rsid w:val="002654F9"/>
    <w:rsid w:val="002664A0"/>
    <w:rsid w:val="00267EB3"/>
    <w:rsid w:val="00271317"/>
    <w:rsid w:val="00272C34"/>
    <w:rsid w:val="00276202"/>
    <w:rsid w:val="0027631D"/>
    <w:rsid w:val="002773EA"/>
    <w:rsid w:val="00277947"/>
    <w:rsid w:val="00280DB0"/>
    <w:rsid w:val="00282553"/>
    <w:rsid w:val="002849CF"/>
    <w:rsid w:val="002855A4"/>
    <w:rsid w:val="00286D6C"/>
    <w:rsid w:val="00287F97"/>
    <w:rsid w:val="00290DEA"/>
    <w:rsid w:val="00291674"/>
    <w:rsid w:val="00291BD9"/>
    <w:rsid w:val="00291D98"/>
    <w:rsid w:val="00292777"/>
    <w:rsid w:val="00297D6E"/>
    <w:rsid w:val="002A02D7"/>
    <w:rsid w:val="002A0654"/>
    <w:rsid w:val="002A079C"/>
    <w:rsid w:val="002A09CB"/>
    <w:rsid w:val="002A0A64"/>
    <w:rsid w:val="002A6B8B"/>
    <w:rsid w:val="002B320A"/>
    <w:rsid w:val="002B3AA9"/>
    <w:rsid w:val="002B7548"/>
    <w:rsid w:val="002C1F31"/>
    <w:rsid w:val="002C3E1B"/>
    <w:rsid w:val="002C533A"/>
    <w:rsid w:val="002C6503"/>
    <w:rsid w:val="002C7664"/>
    <w:rsid w:val="002E3F35"/>
    <w:rsid w:val="002E51B4"/>
    <w:rsid w:val="002F0FE2"/>
    <w:rsid w:val="002F246E"/>
    <w:rsid w:val="002F2B1E"/>
    <w:rsid w:val="002F5E96"/>
    <w:rsid w:val="002F7025"/>
    <w:rsid w:val="003057B2"/>
    <w:rsid w:val="00310A82"/>
    <w:rsid w:val="00315447"/>
    <w:rsid w:val="00322601"/>
    <w:rsid w:val="003233AF"/>
    <w:rsid w:val="0032341D"/>
    <w:rsid w:val="00323D77"/>
    <w:rsid w:val="00325189"/>
    <w:rsid w:val="0032590B"/>
    <w:rsid w:val="003259B9"/>
    <w:rsid w:val="00325B33"/>
    <w:rsid w:val="003269D2"/>
    <w:rsid w:val="00327118"/>
    <w:rsid w:val="003274F5"/>
    <w:rsid w:val="00327A27"/>
    <w:rsid w:val="00334F6C"/>
    <w:rsid w:val="00347B70"/>
    <w:rsid w:val="003506A2"/>
    <w:rsid w:val="003507CC"/>
    <w:rsid w:val="00355F85"/>
    <w:rsid w:val="0036086C"/>
    <w:rsid w:val="003637EF"/>
    <w:rsid w:val="00363AC7"/>
    <w:rsid w:val="00364D09"/>
    <w:rsid w:val="0037383D"/>
    <w:rsid w:val="00373FA6"/>
    <w:rsid w:val="0037444A"/>
    <w:rsid w:val="003744D9"/>
    <w:rsid w:val="003760BD"/>
    <w:rsid w:val="0037725E"/>
    <w:rsid w:val="00377FFC"/>
    <w:rsid w:val="00382C3D"/>
    <w:rsid w:val="0038351F"/>
    <w:rsid w:val="00391039"/>
    <w:rsid w:val="00391440"/>
    <w:rsid w:val="003914AC"/>
    <w:rsid w:val="0039599E"/>
    <w:rsid w:val="003A0098"/>
    <w:rsid w:val="003A049B"/>
    <w:rsid w:val="003A0AAC"/>
    <w:rsid w:val="003B1927"/>
    <w:rsid w:val="003B1FE3"/>
    <w:rsid w:val="003B7A7B"/>
    <w:rsid w:val="003C16EA"/>
    <w:rsid w:val="003C3F6C"/>
    <w:rsid w:val="003D31BA"/>
    <w:rsid w:val="003D3A39"/>
    <w:rsid w:val="003D4CE3"/>
    <w:rsid w:val="003E1271"/>
    <w:rsid w:val="003E2F9E"/>
    <w:rsid w:val="003F1259"/>
    <w:rsid w:val="003F3BDF"/>
    <w:rsid w:val="003F4C78"/>
    <w:rsid w:val="003F72F1"/>
    <w:rsid w:val="0040045A"/>
    <w:rsid w:val="00400D50"/>
    <w:rsid w:val="00410B79"/>
    <w:rsid w:val="00412285"/>
    <w:rsid w:val="00413340"/>
    <w:rsid w:val="004173AB"/>
    <w:rsid w:val="004175A7"/>
    <w:rsid w:val="004215B7"/>
    <w:rsid w:val="004261A2"/>
    <w:rsid w:val="004309A1"/>
    <w:rsid w:val="00431E59"/>
    <w:rsid w:val="00434D60"/>
    <w:rsid w:val="0043617C"/>
    <w:rsid w:val="00441F8A"/>
    <w:rsid w:val="00443ED2"/>
    <w:rsid w:val="00444F1A"/>
    <w:rsid w:val="00445E89"/>
    <w:rsid w:val="0044648C"/>
    <w:rsid w:val="00452022"/>
    <w:rsid w:val="00454290"/>
    <w:rsid w:val="0045433E"/>
    <w:rsid w:val="0046277C"/>
    <w:rsid w:val="00462FF2"/>
    <w:rsid w:val="00464DEE"/>
    <w:rsid w:val="00467ECE"/>
    <w:rsid w:val="0047122B"/>
    <w:rsid w:val="0047359B"/>
    <w:rsid w:val="0047781D"/>
    <w:rsid w:val="00481752"/>
    <w:rsid w:val="00482C96"/>
    <w:rsid w:val="0048669C"/>
    <w:rsid w:val="00487039"/>
    <w:rsid w:val="00490FC4"/>
    <w:rsid w:val="00491628"/>
    <w:rsid w:val="004932CA"/>
    <w:rsid w:val="00493365"/>
    <w:rsid w:val="004A5159"/>
    <w:rsid w:val="004A6B52"/>
    <w:rsid w:val="004B0175"/>
    <w:rsid w:val="004C04AF"/>
    <w:rsid w:val="004C7D21"/>
    <w:rsid w:val="004D5619"/>
    <w:rsid w:val="004E3A02"/>
    <w:rsid w:val="004E631C"/>
    <w:rsid w:val="004E7EAF"/>
    <w:rsid w:val="004F2EF6"/>
    <w:rsid w:val="004F40C3"/>
    <w:rsid w:val="004F53C1"/>
    <w:rsid w:val="004F5F1D"/>
    <w:rsid w:val="004F66CF"/>
    <w:rsid w:val="004F7D53"/>
    <w:rsid w:val="00503B74"/>
    <w:rsid w:val="00510426"/>
    <w:rsid w:val="005149BB"/>
    <w:rsid w:val="00515790"/>
    <w:rsid w:val="005209EC"/>
    <w:rsid w:val="00522FFC"/>
    <w:rsid w:val="00525C33"/>
    <w:rsid w:val="00530C1E"/>
    <w:rsid w:val="00530EF2"/>
    <w:rsid w:val="0053351F"/>
    <w:rsid w:val="0053393F"/>
    <w:rsid w:val="0053774D"/>
    <w:rsid w:val="0054588B"/>
    <w:rsid w:val="005469D5"/>
    <w:rsid w:val="00552E05"/>
    <w:rsid w:val="00553660"/>
    <w:rsid w:val="005556F6"/>
    <w:rsid w:val="0055764B"/>
    <w:rsid w:val="00560D1F"/>
    <w:rsid w:val="00560F68"/>
    <w:rsid w:val="00571127"/>
    <w:rsid w:val="00573667"/>
    <w:rsid w:val="005742D9"/>
    <w:rsid w:val="00575A22"/>
    <w:rsid w:val="00577092"/>
    <w:rsid w:val="00581FDF"/>
    <w:rsid w:val="005854FF"/>
    <w:rsid w:val="00592C37"/>
    <w:rsid w:val="00594961"/>
    <w:rsid w:val="00595E83"/>
    <w:rsid w:val="00595FE7"/>
    <w:rsid w:val="005A1B51"/>
    <w:rsid w:val="005A7070"/>
    <w:rsid w:val="005B23FB"/>
    <w:rsid w:val="005B5411"/>
    <w:rsid w:val="005C1997"/>
    <w:rsid w:val="005C3FC2"/>
    <w:rsid w:val="005D0242"/>
    <w:rsid w:val="005D2951"/>
    <w:rsid w:val="005D56AA"/>
    <w:rsid w:val="005D6C6C"/>
    <w:rsid w:val="005E2E7C"/>
    <w:rsid w:val="005E480C"/>
    <w:rsid w:val="005E6918"/>
    <w:rsid w:val="005E75CC"/>
    <w:rsid w:val="005F00B9"/>
    <w:rsid w:val="005F5197"/>
    <w:rsid w:val="005F583D"/>
    <w:rsid w:val="0060291B"/>
    <w:rsid w:val="00604002"/>
    <w:rsid w:val="006045BA"/>
    <w:rsid w:val="006117AC"/>
    <w:rsid w:val="006149F3"/>
    <w:rsid w:val="00614EA7"/>
    <w:rsid w:val="00616233"/>
    <w:rsid w:val="0062372F"/>
    <w:rsid w:val="00623A8D"/>
    <w:rsid w:val="00623F97"/>
    <w:rsid w:val="00627082"/>
    <w:rsid w:val="006302B1"/>
    <w:rsid w:val="006312BA"/>
    <w:rsid w:val="00633B0C"/>
    <w:rsid w:val="00637FFC"/>
    <w:rsid w:val="006400F6"/>
    <w:rsid w:val="00640E47"/>
    <w:rsid w:val="006420A2"/>
    <w:rsid w:val="00644FB7"/>
    <w:rsid w:val="006465D7"/>
    <w:rsid w:val="00651EA4"/>
    <w:rsid w:val="00654705"/>
    <w:rsid w:val="00663E9F"/>
    <w:rsid w:val="0066461B"/>
    <w:rsid w:val="006701BD"/>
    <w:rsid w:val="00674374"/>
    <w:rsid w:val="00680135"/>
    <w:rsid w:val="006840BC"/>
    <w:rsid w:val="006843DA"/>
    <w:rsid w:val="00691B58"/>
    <w:rsid w:val="00694BCF"/>
    <w:rsid w:val="00694E4B"/>
    <w:rsid w:val="00696026"/>
    <w:rsid w:val="00697F06"/>
    <w:rsid w:val="006A4129"/>
    <w:rsid w:val="006A4BCE"/>
    <w:rsid w:val="006B20DD"/>
    <w:rsid w:val="006B3141"/>
    <w:rsid w:val="006B40AA"/>
    <w:rsid w:val="006B675B"/>
    <w:rsid w:val="006C3E85"/>
    <w:rsid w:val="006D2748"/>
    <w:rsid w:val="006D2D53"/>
    <w:rsid w:val="006D69F5"/>
    <w:rsid w:val="006E0415"/>
    <w:rsid w:val="006E11DC"/>
    <w:rsid w:val="006F303A"/>
    <w:rsid w:val="006F6E47"/>
    <w:rsid w:val="006F7364"/>
    <w:rsid w:val="00701460"/>
    <w:rsid w:val="00701F3E"/>
    <w:rsid w:val="00705E6B"/>
    <w:rsid w:val="00711CC5"/>
    <w:rsid w:val="00711E0F"/>
    <w:rsid w:val="0071290C"/>
    <w:rsid w:val="00717F1B"/>
    <w:rsid w:val="00721CE5"/>
    <w:rsid w:val="00722932"/>
    <w:rsid w:val="00722F76"/>
    <w:rsid w:val="007269B5"/>
    <w:rsid w:val="00727020"/>
    <w:rsid w:val="00731277"/>
    <w:rsid w:val="00732DF4"/>
    <w:rsid w:val="00734054"/>
    <w:rsid w:val="00734904"/>
    <w:rsid w:val="00735A3F"/>
    <w:rsid w:val="00737DF9"/>
    <w:rsid w:val="00743B3B"/>
    <w:rsid w:val="00743E28"/>
    <w:rsid w:val="00753B35"/>
    <w:rsid w:val="0075622F"/>
    <w:rsid w:val="00756873"/>
    <w:rsid w:val="00757834"/>
    <w:rsid w:val="00760C26"/>
    <w:rsid w:val="007610CA"/>
    <w:rsid w:val="00761EAB"/>
    <w:rsid w:val="00763188"/>
    <w:rsid w:val="00773327"/>
    <w:rsid w:val="00773F99"/>
    <w:rsid w:val="0077597D"/>
    <w:rsid w:val="00775FD7"/>
    <w:rsid w:val="007826FE"/>
    <w:rsid w:val="007874AC"/>
    <w:rsid w:val="007947A0"/>
    <w:rsid w:val="00794961"/>
    <w:rsid w:val="00794B03"/>
    <w:rsid w:val="007A0D4F"/>
    <w:rsid w:val="007A4A56"/>
    <w:rsid w:val="007A6688"/>
    <w:rsid w:val="007B10FC"/>
    <w:rsid w:val="007B2559"/>
    <w:rsid w:val="007B2F11"/>
    <w:rsid w:val="007B5DFB"/>
    <w:rsid w:val="007B6374"/>
    <w:rsid w:val="007C09FA"/>
    <w:rsid w:val="007C0C20"/>
    <w:rsid w:val="007C4B8E"/>
    <w:rsid w:val="007D08D4"/>
    <w:rsid w:val="007D104B"/>
    <w:rsid w:val="007D49EB"/>
    <w:rsid w:val="007D5800"/>
    <w:rsid w:val="007E294B"/>
    <w:rsid w:val="007E41B9"/>
    <w:rsid w:val="007F6FD7"/>
    <w:rsid w:val="007F7A79"/>
    <w:rsid w:val="00803C18"/>
    <w:rsid w:val="00803C5B"/>
    <w:rsid w:val="00804114"/>
    <w:rsid w:val="008041AE"/>
    <w:rsid w:val="0080600A"/>
    <w:rsid w:val="008060CE"/>
    <w:rsid w:val="00806DB8"/>
    <w:rsid w:val="00810CFE"/>
    <w:rsid w:val="00814C83"/>
    <w:rsid w:val="0081588E"/>
    <w:rsid w:val="00823310"/>
    <w:rsid w:val="0082742C"/>
    <w:rsid w:val="00831B2E"/>
    <w:rsid w:val="008441F4"/>
    <w:rsid w:val="008461A4"/>
    <w:rsid w:val="0085190E"/>
    <w:rsid w:val="00852B3E"/>
    <w:rsid w:val="00857CB0"/>
    <w:rsid w:val="008648CB"/>
    <w:rsid w:val="008719A6"/>
    <w:rsid w:val="00880BFA"/>
    <w:rsid w:val="00881BA3"/>
    <w:rsid w:val="00886F00"/>
    <w:rsid w:val="00891386"/>
    <w:rsid w:val="00891B2C"/>
    <w:rsid w:val="00895F75"/>
    <w:rsid w:val="008A1CE1"/>
    <w:rsid w:val="008A2E32"/>
    <w:rsid w:val="008A65AB"/>
    <w:rsid w:val="008C6EC1"/>
    <w:rsid w:val="008D012D"/>
    <w:rsid w:val="008D217C"/>
    <w:rsid w:val="008D7F05"/>
    <w:rsid w:val="008E0F83"/>
    <w:rsid w:val="008E1B0E"/>
    <w:rsid w:val="008E7466"/>
    <w:rsid w:val="008E7D30"/>
    <w:rsid w:val="008F01BF"/>
    <w:rsid w:val="008F02ED"/>
    <w:rsid w:val="008F0CD3"/>
    <w:rsid w:val="009015B2"/>
    <w:rsid w:val="009105E5"/>
    <w:rsid w:val="00913FDF"/>
    <w:rsid w:val="00923B7F"/>
    <w:rsid w:val="00923C79"/>
    <w:rsid w:val="009241DF"/>
    <w:rsid w:val="00925096"/>
    <w:rsid w:val="009326DE"/>
    <w:rsid w:val="00934210"/>
    <w:rsid w:val="00937909"/>
    <w:rsid w:val="00937DDA"/>
    <w:rsid w:val="00942908"/>
    <w:rsid w:val="00945E40"/>
    <w:rsid w:val="009473B6"/>
    <w:rsid w:val="009564F1"/>
    <w:rsid w:val="009618B6"/>
    <w:rsid w:val="00963F2E"/>
    <w:rsid w:val="00965FE2"/>
    <w:rsid w:val="009759B8"/>
    <w:rsid w:val="00976E89"/>
    <w:rsid w:val="00980E4F"/>
    <w:rsid w:val="0098174D"/>
    <w:rsid w:val="00982198"/>
    <w:rsid w:val="009859AC"/>
    <w:rsid w:val="009864AB"/>
    <w:rsid w:val="00990F14"/>
    <w:rsid w:val="00992FD6"/>
    <w:rsid w:val="00993979"/>
    <w:rsid w:val="009948EF"/>
    <w:rsid w:val="00995345"/>
    <w:rsid w:val="009A0E8E"/>
    <w:rsid w:val="009A0FB1"/>
    <w:rsid w:val="009A1142"/>
    <w:rsid w:val="009A1ADA"/>
    <w:rsid w:val="009A1CE5"/>
    <w:rsid w:val="009A5991"/>
    <w:rsid w:val="009A5ADA"/>
    <w:rsid w:val="009B2B3A"/>
    <w:rsid w:val="009B3647"/>
    <w:rsid w:val="009B5F2E"/>
    <w:rsid w:val="009C2445"/>
    <w:rsid w:val="009D02E0"/>
    <w:rsid w:val="009E0006"/>
    <w:rsid w:val="009E09A2"/>
    <w:rsid w:val="009E1B7F"/>
    <w:rsid w:val="009E39A0"/>
    <w:rsid w:val="009F0DE0"/>
    <w:rsid w:val="009F18D2"/>
    <w:rsid w:val="009F2622"/>
    <w:rsid w:val="00A02E27"/>
    <w:rsid w:val="00A0336B"/>
    <w:rsid w:val="00A03FD8"/>
    <w:rsid w:val="00A04B34"/>
    <w:rsid w:val="00A134B7"/>
    <w:rsid w:val="00A15190"/>
    <w:rsid w:val="00A203A4"/>
    <w:rsid w:val="00A213D3"/>
    <w:rsid w:val="00A22F7E"/>
    <w:rsid w:val="00A25FDE"/>
    <w:rsid w:val="00A270D7"/>
    <w:rsid w:val="00A32AD7"/>
    <w:rsid w:val="00A33C47"/>
    <w:rsid w:val="00A340B1"/>
    <w:rsid w:val="00A444DB"/>
    <w:rsid w:val="00A44BD0"/>
    <w:rsid w:val="00A47943"/>
    <w:rsid w:val="00A51A05"/>
    <w:rsid w:val="00A52F9A"/>
    <w:rsid w:val="00A567FF"/>
    <w:rsid w:val="00A61F76"/>
    <w:rsid w:val="00A627F1"/>
    <w:rsid w:val="00A64858"/>
    <w:rsid w:val="00A66A0A"/>
    <w:rsid w:val="00A67D85"/>
    <w:rsid w:val="00A715D0"/>
    <w:rsid w:val="00A72D15"/>
    <w:rsid w:val="00A76221"/>
    <w:rsid w:val="00A766EE"/>
    <w:rsid w:val="00A81638"/>
    <w:rsid w:val="00A81D25"/>
    <w:rsid w:val="00A87A1D"/>
    <w:rsid w:val="00A87EC5"/>
    <w:rsid w:val="00A90A18"/>
    <w:rsid w:val="00A91602"/>
    <w:rsid w:val="00A93F8A"/>
    <w:rsid w:val="00A97C5A"/>
    <w:rsid w:val="00AA4232"/>
    <w:rsid w:val="00AA52EA"/>
    <w:rsid w:val="00AA6D74"/>
    <w:rsid w:val="00AA7ABB"/>
    <w:rsid w:val="00AB0399"/>
    <w:rsid w:val="00AB3D5B"/>
    <w:rsid w:val="00AB416F"/>
    <w:rsid w:val="00AB4A7F"/>
    <w:rsid w:val="00AB6F78"/>
    <w:rsid w:val="00AC020F"/>
    <w:rsid w:val="00AC078F"/>
    <w:rsid w:val="00AC62C8"/>
    <w:rsid w:val="00AD0819"/>
    <w:rsid w:val="00AD2556"/>
    <w:rsid w:val="00AD366E"/>
    <w:rsid w:val="00AE3730"/>
    <w:rsid w:val="00AE4D31"/>
    <w:rsid w:val="00AE538E"/>
    <w:rsid w:val="00AE608F"/>
    <w:rsid w:val="00AF3CC3"/>
    <w:rsid w:val="00AF4293"/>
    <w:rsid w:val="00AF4A1C"/>
    <w:rsid w:val="00AF4FFE"/>
    <w:rsid w:val="00AF511D"/>
    <w:rsid w:val="00B02802"/>
    <w:rsid w:val="00B028EB"/>
    <w:rsid w:val="00B0373D"/>
    <w:rsid w:val="00B04C78"/>
    <w:rsid w:val="00B151BC"/>
    <w:rsid w:val="00B2018C"/>
    <w:rsid w:val="00B21D50"/>
    <w:rsid w:val="00B21DCF"/>
    <w:rsid w:val="00B230C4"/>
    <w:rsid w:val="00B31EC3"/>
    <w:rsid w:val="00B42845"/>
    <w:rsid w:val="00B43214"/>
    <w:rsid w:val="00B447D0"/>
    <w:rsid w:val="00B47061"/>
    <w:rsid w:val="00B503D7"/>
    <w:rsid w:val="00B50EAD"/>
    <w:rsid w:val="00B51BF7"/>
    <w:rsid w:val="00B51C1C"/>
    <w:rsid w:val="00B52648"/>
    <w:rsid w:val="00B55BC5"/>
    <w:rsid w:val="00B631E6"/>
    <w:rsid w:val="00B63ECF"/>
    <w:rsid w:val="00B67621"/>
    <w:rsid w:val="00B74C7D"/>
    <w:rsid w:val="00B769D5"/>
    <w:rsid w:val="00B77532"/>
    <w:rsid w:val="00B821A3"/>
    <w:rsid w:val="00B84ADF"/>
    <w:rsid w:val="00B90857"/>
    <w:rsid w:val="00B92D3B"/>
    <w:rsid w:val="00B95211"/>
    <w:rsid w:val="00B9540A"/>
    <w:rsid w:val="00B96629"/>
    <w:rsid w:val="00BA0A8B"/>
    <w:rsid w:val="00BA0D41"/>
    <w:rsid w:val="00BA2C0D"/>
    <w:rsid w:val="00BA7829"/>
    <w:rsid w:val="00BA7E48"/>
    <w:rsid w:val="00BB23CC"/>
    <w:rsid w:val="00BB3E90"/>
    <w:rsid w:val="00BB5DC6"/>
    <w:rsid w:val="00BC24B6"/>
    <w:rsid w:val="00BC25D7"/>
    <w:rsid w:val="00BC4063"/>
    <w:rsid w:val="00BE0329"/>
    <w:rsid w:val="00BE0AE0"/>
    <w:rsid w:val="00BE18FA"/>
    <w:rsid w:val="00BE6BF6"/>
    <w:rsid w:val="00BF346E"/>
    <w:rsid w:val="00BF4717"/>
    <w:rsid w:val="00C00058"/>
    <w:rsid w:val="00C000D3"/>
    <w:rsid w:val="00C02B8B"/>
    <w:rsid w:val="00C0386F"/>
    <w:rsid w:val="00C0724F"/>
    <w:rsid w:val="00C10DCE"/>
    <w:rsid w:val="00C1675A"/>
    <w:rsid w:val="00C20923"/>
    <w:rsid w:val="00C212A3"/>
    <w:rsid w:val="00C21690"/>
    <w:rsid w:val="00C22198"/>
    <w:rsid w:val="00C24D78"/>
    <w:rsid w:val="00C307A9"/>
    <w:rsid w:val="00C3509B"/>
    <w:rsid w:val="00C40663"/>
    <w:rsid w:val="00C45F5E"/>
    <w:rsid w:val="00C472B1"/>
    <w:rsid w:val="00C501A7"/>
    <w:rsid w:val="00C5195D"/>
    <w:rsid w:val="00C51CFB"/>
    <w:rsid w:val="00C53EC1"/>
    <w:rsid w:val="00C55050"/>
    <w:rsid w:val="00C56E53"/>
    <w:rsid w:val="00C57C4A"/>
    <w:rsid w:val="00C64DA9"/>
    <w:rsid w:val="00C650CA"/>
    <w:rsid w:val="00C67B0B"/>
    <w:rsid w:val="00C73CD5"/>
    <w:rsid w:val="00C815C9"/>
    <w:rsid w:val="00C82E9D"/>
    <w:rsid w:val="00C84BD2"/>
    <w:rsid w:val="00C87AD9"/>
    <w:rsid w:val="00C87CD1"/>
    <w:rsid w:val="00C87E64"/>
    <w:rsid w:val="00C87FF7"/>
    <w:rsid w:val="00C90CE4"/>
    <w:rsid w:val="00C91205"/>
    <w:rsid w:val="00C97B07"/>
    <w:rsid w:val="00CA16DB"/>
    <w:rsid w:val="00CB2FAF"/>
    <w:rsid w:val="00CB6A0D"/>
    <w:rsid w:val="00CC14BC"/>
    <w:rsid w:val="00CD20DC"/>
    <w:rsid w:val="00CD2798"/>
    <w:rsid w:val="00CD3702"/>
    <w:rsid w:val="00CD4587"/>
    <w:rsid w:val="00CD669B"/>
    <w:rsid w:val="00CD7FD2"/>
    <w:rsid w:val="00CE04EA"/>
    <w:rsid w:val="00CE5DD5"/>
    <w:rsid w:val="00CF4F5C"/>
    <w:rsid w:val="00CF5F67"/>
    <w:rsid w:val="00D046FC"/>
    <w:rsid w:val="00D0505C"/>
    <w:rsid w:val="00D05110"/>
    <w:rsid w:val="00D06076"/>
    <w:rsid w:val="00D06603"/>
    <w:rsid w:val="00D07356"/>
    <w:rsid w:val="00D07A91"/>
    <w:rsid w:val="00D104C9"/>
    <w:rsid w:val="00D10AAB"/>
    <w:rsid w:val="00D123C2"/>
    <w:rsid w:val="00D20937"/>
    <w:rsid w:val="00D22026"/>
    <w:rsid w:val="00D26771"/>
    <w:rsid w:val="00D3028C"/>
    <w:rsid w:val="00D3380F"/>
    <w:rsid w:val="00D358FB"/>
    <w:rsid w:val="00D41F1C"/>
    <w:rsid w:val="00D45537"/>
    <w:rsid w:val="00D50E07"/>
    <w:rsid w:val="00D5258E"/>
    <w:rsid w:val="00D61AA1"/>
    <w:rsid w:val="00D65BF5"/>
    <w:rsid w:val="00D66C57"/>
    <w:rsid w:val="00D75545"/>
    <w:rsid w:val="00D766F1"/>
    <w:rsid w:val="00D7713E"/>
    <w:rsid w:val="00D80596"/>
    <w:rsid w:val="00D85CCB"/>
    <w:rsid w:val="00D86ECA"/>
    <w:rsid w:val="00D905DF"/>
    <w:rsid w:val="00D910BE"/>
    <w:rsid w:val="00D93CC9"/>
    <w:rsid w:val="00D946F0"/>
    <w:rsid w:val="00DA3B14"/>
    <w:rsid w:val="00DA5564"/>
    <w:rsid w:val="00DA5916"/>
    <w:rsid w:val="00DB0E5A"/>
    <w:rsid w:val="00DB2D23"/>
    <w:rsid w:val="00DB34B7"/>
    <w:rsid w:val="00DB4106"/>
    <w:rsid w:val="00DB4535"/>
    <w:rsid w:val="00DC19C0"/>
    <w:rsid w:val="00DC6908"/>
    <w:rsid w:val="00DD11E1"/>
    <w:rsid w:val="00DD1CA2"/>
    <w:rsid w:val="00DD612D"/>
    <w:rsid w:val="00DE5D58"/>
    <w:rsid w:val="00DE76A9"/>
    <w:rsid w:val="00DE78BB"/>
    <w:rsid w:val="00DF5988"/>
    <w:rsid w:val="00E014D1"/>
    <w:rsid w:val="00E017FE"/>
    <w:rsid w:val="00E03107"/>
    <w:rsid w:val="00E03BA9"/>
    <w:rsid w:val="00E063CB"/>
    <w:rsid w:val="00E1222A"/>
    <w:rsid w:val="00E12274"/>
    <w:rsid w:val="00E122AD"/>
    <w:rsid w:val="00E252C0"/>
    <w:rsid w:val="00E2750B"/>
    <w:rsid w:val="00E31E8B"/>
    <w:rsid w:val="00E33ADF"/>
    <w:rsid w:val="00E47987"/>
    <w:rsid w:val="00E54633"/>
    <w:rsid w:val="00E612EB"/>
    <w:rsid w:val="00E619FB"/>
    <w:rsid w:val="00E651C7"/>
    <w:rsid w:val="00E65894"/>
    <w:rsid w:val="00E74EF3"/>
    <w:rsid w:val="00E76CE9"/>
    <w:rsid w:val="00E859F5"/>
    <w:rsid w:val="00E85F4B"/>
    <w:rsid w:val="00E86C3F"/>
    <w:rsid w:val="00E907D9"/>
    <w:rsid w:val="00E945D0"/>
    <w:rsid w:val="00E95974"/>
    <w:rsid w:val="00EA47A4"/>
    <w:rsid w:val="00EB06A9"/>
    <w:rsid w:val="00EB4777"/>
    <w:rsid w:val="00EC2B2D"/>
    <w:rsid w:val="00ED248D"/>
    <w:rsid w:val="00ED33F9"/>
    <w:rsid w:val="00ED3474"/>
    <w:rsid w:val="00ED5905"/>
    <w:rsid w:val="00ED6985"/>
    <w:rsid w:val="00ED73A9"/>
    <w:rsid w:val="00EE0210"/>
    <w:rsid w:val="00EE0F5B"/>
    <w:rsid w:val="00EE1CDC"/>
    <w:rsid w:val="00EE24E1"/>
    <w:rsid w:val="00EF36E4"/>
    <w:rsid w:val="00EF7E65"/>
    <w:rsid w:val="00F023E7"/>
    <w:rsid w:val="00F0445C"/>
    <w:rsid w:val="00F0532E"/>
    <w:rsid w:val="00F06C4D"/>
    <w:rsid w:val="00F1676D"/>
    <w:rsid w:val="00F20BD2"/>
    <w:rsid w:val="00F2317D"/>
    <w:rsid w:val="00F27E92"/>
    <w:rsid w:val="00F438B4"/>
    <w:rsid w:val="00F44E4B"/>
    <w:rsid w:val="00F46D5F"/>
    <w:rsid w:val="00F506C2"/>
    <w:rsid w:val="00F54FCB"/>
    <w:rsid w:val="00F61157"/>
    <w:rsid w:val="00F63348"/>
    <w:rsid w:val="00F636D4"/>
    <w:rsid w:val="00F672B0"/>
    <w:rsid w:val="00F67C01"/>
    <w:rsid w:val="00F717A6"/>
    <w:rsid w:val="00F75026"/>
    <w:rsid w:val="00F75788"/>
    <w:rsid w:val="00F81D3E"/>
    <w:rsid w:val="00F848E3"/>
    <w:rsid w:val="00F84D7A"/>
    <w:rsid w:val="00FA018B"/>
    <w:rsid w:val="00FA05A5"/>
    <w:rsid w:val="00FA07E4"/>
    <w:rsid w:val="00FA0C7E"/>
    <w:rsid w:val="00FC4005"/>
    <w:rsid w:val="00FD193D"/>
    <w:rsid w:val="00FD1E6F"/>
    <w:rsid w:val="00FD1E89"/>
    <w:rsid w:val="00FD2418"/>
    <w:rsid w:val="00FD3724"/>
    <w:rsid w:val="00FE0822"/>
    <w:rsid w:val="00FE0F84"/>
    <w:rsid w:val="00FE7D8A"/>
    <w:rsid w:val="00FF348D"/>
    <w:rsid w:val="00FF4CF2"/>
    <w:rsid w:val="00FF552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6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paragraph" w:styleId="1">
    <w:name w:val="heading 1"/>
    <w:basedOn w:val="a"/>
    <w:next w:val="a"/>
    <w:link w:val="10"/>
    <w:uiPriority w:val="9"/>
    <w:qFormat/>
    <w:rsid w:val="002A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6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6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unhideWhenUsed/>
    <w:qFormat/>
    <w:rsid w:val="00520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105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1E60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0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1"/>
    <w:rsid w:val="00520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1E60E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9326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7ABB"/>
  </w:style>
  <w:style w:type="table" w:styleId="a5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B0E"/>
  </w:style>
  <w:style w:type="paragraph" w:styleId="aa">
    <w:name w:val="footer"/>
    <w:basedOn w:val="a"/>
    <w:link w:val="ab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B0E"/>
  </w:style>
  <w:style w:type="paragraph" w:styleId="ac">
    <w:name w:val="Body Text"/>
    <w:basedOn w:val="a"/>
    <w:link w:val="ad"/>
    <w:unhideWhenUsed/>
    <w:qFormat/>
    <w:rsid w:val="001E60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E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47943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75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873"/>
  </w:style>
  <w:style w:type="paragraph" w:customStyle="1" w:styleId="11">
    <w:name w:val="Обычный1"/>
    <w:uiPriority w:val="99"/>
    <w:rsid w:val="007568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f0"/>
    <w:uiPriority w:val="99"/>
    <w:semiHidden/>
    <w:unhideWhenUsed/>
    <w:rsid w:val="005209EC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f"/>
    <w:uiPriority w:val="99"/>
    <w:semiHidden/>
    <w:rsid w:val="005209EC"/>
  </w:style>
  <w:style w:type="character" w:styleId="af1">
    <w:name w:val="Hyperlink"/>
    <w:basedOn w:val="a0"/>
    <w:uiPriority w:val="99"/>
    <w:unhideWhenUsed/>
    <w:rsid w:val="00F023E7"/>
    <w:rPr>
      <w:color w:val="0000FF" w:themeColor="hyperlink"/>
      <w:u w:val="single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A7ABB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AA7A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rsid w:val="009953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3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Полужирный"/>
    <w:rsid w:val="00995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99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link w:val="14"/>
    <w:rsid w:val="009953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95345"/>
    <w:pPr>
      <w:widowControl w:val="0"/>
      <w:shd w:val="clear" w:color="auto" w:fill="FFFFFF"/>
      <w:spacing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286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5">
    <w:name w:val="Стиль таблицы1"/>
    <w:basedOn w:val="a1"/>
    <w:rsid w:val="00592C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7F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5">
    <w:name w:val="TOC Heading"/>
    <w:basedOn w:val="1"/>
    <w:next w:val="a"/>
    <w:uiPriority w:val="39"/>
    <w:unhideWhenUsed/>
    <w:qFormat/>
    <w:rsid w:val="008461A4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8461A4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8461A4"/>
    <w:pPr>
      <w:spacing w:after="100"/>
    </w:pPr>
  </w:style>
  <w:style w:type="paragraph" w:styleId="af6">
    <w:name w:val="Title"/>
    <w:basedOn w:val="a"/>
    <w:next w:val="a"/>
    <w:link w:val="af7"/>
    <w:uiPriority w:val="10"/>
    <w:qFormat/>
    <w:rsid w:val="009105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910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0"/>
    <w:link w:val="7"/>
    <w:uiPriority w:val="9"/>
    <w:rsid w:val="009105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C212A3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ED698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pipip.ru/&#1045;&#1078;&#1077;&#1084;&#1077;&#1089;&#1103;&#1095;&#1085;&#1072;&#1103;_&#1086;&#1090;&#1095;&#1077;&#1090;&#1085;&#1086;&#1089;&#1090;&#1100;_&#1074;_&#1055;&#1060;&#1056;_&#1074;_2016_&#1075;&#1086;&#1076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3C0B-6510-4EB3-B7E9-8F65C168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67</Pages>
  <Words>25351</Words>
  <Characters>144503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ЯКСТ</cp:lastModifiedBy>
  <cp:revision>11</cp:revision>
  <cp:lastPrinted>2022-09-16T04:07:00Z</cp:lastPrinted>
  <dcterms:created xsi:type="dcterms:W3CDTF">2021-07-16T03:53:00Z</dcterms:created>
  <dcterms:modified xsi:type="dcterms:W3CDTF">2022-09-20T05:18:00Z</dcterms:modified>
</cp:coreProperties>
</file>