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Рейтинг набранных баллов</w:t>
      </w:r>
    </w:p>
    <w:p w:rsidR="00C30785" w:rsidRDefault="00FD1D4C" w:rsidP="006A5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D4C">
        <w:rPr>
          <w:rFonts w:ascii="Times New Roman" w:hAnsi="Times New Roman" w:cs="Times New Roman"/>
          <w:b/>
          <w:bCs/>
          <w:sz w:val="28"/>
          <w:szCs w:val="28"/>
        </w:rPr>
        <w:t>08.0</w:t>
      </w:r>
      <w:r w:rsidR="006A5A25">
        <w:rPr>
          <w:rFonts w:ascii="Times New Roman" w:hAnsi="Times New Roman" w:cs="Times New Roman"/>
          <w:b/>
          <w:bCs/>
          <w:sz w:val="28"/>
          <w:szCs w:val="28"/>
        </w:rPr>
        <w:t xml:space="preserve">2.01 </w:t>
      </w:r>
      <w:r w:rsidR="006A5A25" w:rsidRPr="006A5A25">
        <w:rPr>
          <w:rFonts w:ascii="Times New Roman" w:hAnsi="Times New Roman" w:cs="Times New Roman"/>
          <w:b/>
          <w:bCs/>
          <w:sz w:val="28"/>
          <w:szCs w:val="28"/>
        </w:rPr>
        <w:t>Строительство и эксплуатация зданий и сооружений</w:t>
      </w:r>
    </w:p>
    <w:p w:rsidR="008D21D7" w:rsidRPr="009C2C08" w:rsidRDefault="008D21D7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</w:t>
      </w:r>
      <w:r w:rsidR="006A5A25">
        <w:rPr>
          <w:rFonts w:ascii="Times New Roman" w:hAnsi="Times New Roman" w:cs="Times New Roman"/>
          <w:sz w:val="28"/>
          <w:szCs w:val="28"/>
        </w:rPr>
        <w:t>СиЭЗ</w:t>
      </w:r>
      <w:r w:rsidR="00CB3769">
        <w:rPr>
          <w:rFonts w:ascii="Times New Roman" w:hAnsi="Times New Roman" w:cs="Times New Roman"/>
          <w:sz w:val="28"/>
          <w:szCs w:val="28"/>
        </w:rPr>
        <w:t>-22</w:t>
      </w:r>
    </w:p>
    <w:p w:rsidR="004A0DC2" w:rsidRPr="00146316" w:rsidRDefault="004A0DC2" w:rsidP="004A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="00CB3769">
        <w:rPr>
          <w:rFonts w:ascii="Times New Roman" w:hAnsi="Times New Roman" w:cs="Times New Roman"/>
          <w:sz w:val="28"/>
          <w:szCs w:val="28"/>
        </w:rPr>
        <w:t xml:space="preserve"> 11</w:t>
      </w:r>
      <w:r w:rsidRPr="009C2C0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4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645" w:type="dxa"/>
        <w:jc w:val="center"/>
        <w:tblLook w:val="04A0" w:firstRow="1" w:lastRow="0" w:firstColumn="1" w:lastColumn="0" w:noHBand="0" w:noVBand="1"/>
      </w:tblPr>
      <w:tblGrid>
        <w:gridCol w:w="768"/>
        <w:gridCol w:w="2318"/>
        <w:gridCol w:w="1706"/>
        <w:gridCol w:w="2532"/>
        <w:gridCol w:w="1291"/>
        <w:gridCol w:w="2030"/>
      </w:tblGrid>
      <w:tr w:rsidR="00833425" w:rsidRPr="00A86809" w:rsidTr="00A86809">
        <w:trPr>
          <w:trHeight w:val="1020"/>
          <w:jc w:val="center"/>
        </w:trPr>
        <w:tc>
          <w:tcPr>
            <w:tcW w:w="768" w:type="dxa"/>
            <w:vAlign w:val="center"/>
            <w:hideMark/>
          </w:tcPr>
          <w:p w:rsidR="00833425" w:rsidRPr="00A86809" w:rsidRDefault="00833425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43" w:type="dxa"/>
            <w:vAlign w:val="center"/>
            <w:hideMark/>
          </w:tcPr>
          <w:p w:rsidR="00833425" w:rsidRPr="00A86809" w:rsidRDefault="00833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(заявитель)</w:t>
            </w:r>
          </w:p>
        </w:tc>
        <w:tc>
          <w:tcPr>
            <w:tcW w:w="1686" w:type="dxa"/>
            <w:vAlign w:val="center"/>
            <w:hideMark/>
          </w:tcPr>
          <w:p w:rsidR="00833425" w:rsidRPr="00A86809" w:rsidRDefault="00833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(заявитель)</w:t>
            </w:r>
          </w:p>
        </w:tc>
        <w:tc>
          <w:tcPr>
            <w:tcW w:w="2339" w:type="dxa"/>
            <w:vAlign w:val="center"/>
            <w:hideMark/>
          </w:tcPr>
          <w:p w:rsidR="00833425" w:rsidRPr="00A86809" w:rsidRDefault="00833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 (заявитель)</w:t>
            </w:r>
          </w:p>
        </w:tc>
        <w:tc>
          <w:tcPr>
            <w:tcW w:w="1435" w:type="dxa"/>
            <w:vAlign w:val="center"/>
            <w:hideMark/>
          </w:tcPr>
          <w:p w:rsidR="00833425" w:rsidRPr="00A86809" w:rsidRDefault="00833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833425" w:rsidRPr="00A86809" w:rsidRDefault="00833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 </w:t>
            </w:r>
            <w:proofErr w:type="gramStart"/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proofErr w:type="gramEnd"/>
            <w:r w:rsidRPr="00A8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копия/оригинал</w:t>
            </w:r>
          </w:p>
        </w:tc>
      </w:tr>
      <w:tr w:rsidR="00A86809" w:rsidRPr="00A86809" w:rsidTr="00A86809">
        <w:trPr>
          <w:trHeight w:val="255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</w:p>
        </w:tc>
        <w:tc>
          <w:tcPr>
            <w:tcW w:w="1686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39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35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КИРИЛЛИН</w:t>
            </w:r>
          </w:p>
        </w:tc>
        <w:tc>
          <w:tcPr>
            <w:tcW w:w="1686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339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35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</w:p>
        </w:tc>
        <w:tc>
          <w:tcPr>
            <w:tcW w:w="1686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339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АЛДАНОВИЧ</w:t>
            </w:r>
          </w:p>
        </w:tc>
        <w:tc>
          <w:tcPr>
            <w:tcW w:w="1435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255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ОНУФРИЕВ</w:t>
            </w:r>
          </w:p>
        </w:tc>
        <w:tc>
          <w:tcPr>
            <w:tcW w:w="1686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39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</w:p>
        </w:tc>
        <w:tc>
          <w:tcPr>
            <w:tcW w:w="1435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</w:p>
        </w:tc>
        <w:tc>
          <w:tcPr>
            <w:tcW w:w="1686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39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  <w:hideMark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ЭЙНАРА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БУДИЩЕВ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СЛЕПЦОВ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АППОЛОНОВИЧ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СОБАКИН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ШАМРАЕВСКАЯ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КОРКИНА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МАЧАХОВ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АЙАСТААН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ДОЛМАТОВА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АРЬЯИН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ПРОТОДЬЯКОНОВ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ИННОКЕНТЬЕВИЧ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БАНДЕРОВ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БЕХТЮЕВ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ИСАЕВНА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ДЕКАБРЬЕВИЧ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 xml:space="preserve">ЭССАУЛОВА 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ИННОКЕНТЬЕВИЧ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ПРОТОДЬЯКОНОВ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САНДАЛ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ТОСКИН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ЛЕОНАРД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КРИВОШАПКИН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БЕРЕЗКИН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ЮЛИАНОВИЧ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ЗАБОЛОЦКИЙ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АЗИЛЬ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ЗАРЕЦКИЙ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УВАРОВ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ХАБРОВ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НЮРГУСТАНОВИЧ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БРУСЕНИН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ОКОНЕШНИКОВА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АЙАЛОВНА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ДЬУЛУСХАН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БУСЛАЕВ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МАНДАРОВ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КАЯНОВИЧ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ПОРТНЯГИН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ПОРТНЯГИН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СПАРТАКОВИЧ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БУРЦЕВ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ТЕКЕЯНОВ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АЛЁХИН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АТЛАСОВ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ДРУГИН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СТАРОСТИН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САНДАЛ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ЧЕСЕБИЕВ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ФАЙРУШИН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КИРИЛЛИН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ОБОЛЕНСКИЙ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2274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КОЛЕСОВ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ЭРНЕСТОВИЧ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809" w:rsidRPr="00A86809" w:rsidTr="00A86809">
        <w:trPr>
          <w:trHeight w:val="510"/>
          <w:jc w:val="center"/>
        </w:trPr>
        <w:tc>
          <w:tcPr>
            <w:tcW w:w="768" w:type="dxa"/>
            <w:noWrap/>
          </w:tcPr>
          <w:p w:rsidR="00A86809" w:rsidRPr="00A86809" w:rsidRDefault="00A86809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43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686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2339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ДЖУЛУСТАНОВИЧ</w:t>
            </w:r>
          </w:p>
        </w:tc>
        <w:tc>
          <w:tcPr>
            <w:tcW w:w="1435" w:type="dxa"/>
            <w:vAlign w:val="center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74" w:type="dxa"/>
            <w:vAlign w:val="bottom"/>
          </w:tcPr>
          <w:p w:rsidR="00A86809" w:rsidRPr="00A86809" w:rsidRDefault="00A8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146316"/>
    <w:rsid w:val="002717B0"/>
    <w:rsid w:val="003357F6"/>
    <w:rsid w:val="004329E1"/>
    <w:rsid w:val="00465094"/>
    <w:rsid w:val="004A0DC2"/>
    <w:rsid w:val="006A5A25"/>
    <w:rsid w:val="00715C26"/>
    <w:rsid w:val="00833425"/>
    <w:rsid w:val="008D21D7"/>
    <w:rsid w:val="009C2C08"/>
    <w:rsid w:val="009F1D46"/>
    <w:rsid w:val="00A86809"/>
    <w:rsid w:val="00AC1E6F"/>
    <w:rsid w:val="00C30785"/>
    <w:rsid w:val="00CB3769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</cp:revision>
  <dcterms:created xsi:type="dcterms:W3CDTF">2022-07-15T05:42:00Z</dcterms:created>
  <dcterms:modified xsi:type="dcterms:W3CDTF">2022-08-13T04:36:00Z</dcterms:modified>
</cp:coreProperties>
</file>