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C4" w:rsidRPr="00A82C17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82C17">
        <w:rPr>
          <w:rFonts w:ascii="Times New Roman" w:hAnsi="Times New Roman"/>
          <w:b/>
          <w:sz w:val="24"/>
          <w:szCs w:val="24"/>
        </w:rPr>
        <w:t>Министерство профессионального образования, подготовки и расстановки кадров</w:t>
      </w:r>
    </w:p>
    <w:p w:rsidR="008379C4" w:rsidRPr="00A82C17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82C17">
        <w:rPr>
          <w:rFonts w:ascii="Times New Roman" w:hAnsi="Times New Roman"/>
          <w:b/>
          <w:sz w:val="24"/>
          <w:szCs w:val="24"/>
        </w:rPr>
        <w:t xml:space="preserve"> Республики Саха (Якутия)</w:t>
      </w:r>
    </w:p>
    <w:p w:rsidR="008379C4" w:rsidRPr="00A82C17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82C17">
        <w:rPr>
          <w:rFonts w:ascii="Times New Roman" w:hAnsi="Times New Roman"/>
          <w:b/>
          <w:sz w:val="24"/>
          <w:szCs w:val="24"/>
        </w:rPr>
        <w:t>ГБ</w:t>
      </w:r>
      <w:r w:rsidR="00B67C4F">
        <w:rPr>
          <w:rFonts w:ascii="Times New Roman" w:hAnsi="Times New Roman"/>
          <w:b/>
          <w:sz w:val="24"/>
          <w:szCs w:val="24"/>
        </w:rPr>
        <w:t>П</w:t>
      </w:r>
      <w:r w:rsidRPr="00A82C17">
        <w:rPr>
          <w:rFonts w:ascii="Times New Roman" w:hAnsi="Times New Roman"/>
          <w:b/>
          <w:sz w:val="24"/>
          <w:szCs w:val="24"/>
        </w:rPr>
        <w:t>ОУ  Р</w:t>
      </w:r>
      <w:proofErr w:type="gramStart"/>
      <w:r w:rsidRPr="00A82C17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A82C17">
        <w:rPr>
          <w:rFonts w:ascii="Times New Roman" w:hAnsi="Times New Roman"/>
          <w:b/>
          <w:sz w:val="24"/>
          <w:szCs w:val="24"/>
        </w:rPr>
        <w:t>Я) «Якутский коммунально-строительный техникум»</w:t>
      </w:r>
    </w:p>
    <w:p w:rsidR="008379C4" w:rsidRPr="00A82C17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379C4" w:rsidRPr="00A16AF4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82C17" w:rsidRDefault="008379C4" w:rsidP="008379C4">
      <w:pPr>
        <w:spacing w:after="0" w:line="240" w:lineRule="auto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A16AF4">
        <w:rPr>
          <w:rFonts w:ascii="Times New Roman" w:hAnsi="Times New Roman"/>
          <w:b/>
          <w:sz w:val="28"/>
          <w:szCs w:val="28"/>
        </w:rPr>
        <w:tab/>
      </w:r>
      <w:r w:rsidRPr="00A16AF4">
        <w:rPr>
          <w:rFonts w:ascii="Times New Roman" w:hAnsi="Times New Roman"/>
          <w:b/>
          <w:sz w:val="28"/>
          <w:szCs w:val="28"/>
        </w:rPr>
        <w:tab/>
      </w:r>
      <w:r w:rsidRPr="00A16AF4">
        <w:rPr>
          <w:rFonts w:ascii="Times New Roman" w:hAnsi="Times New Roman"/>
          <w:b/>
          <w:sz w:val="28"/>
          <w:szCs w:val="28"/>
        </w:rPr>
        <w:tab/>
      </w:r>
      <w:r w:rsidRPr="00A16AF4">
        <w:rPr>
          <w:rFonts w:ascii="Times New Roman" w:hAnsi="Times New Roman"/>
          <w:b/>
          <w:sz w:val="28"/>
          <w:szCs w:val="28"/>
        </w:rPr>
        <w:tab/>
      </w:r>
      <w:r w:rsidRPr="00A16AF4">
        <w:rPr>
          <w:rFonts w:ascii="Times New Roman" w:hAnsi="Times New Roman"/>
          <w:b/>
          <w:sz w:val="28"/>
          <w:szCs w:val="28"/>
        </w:rPr>
        <w:tab/>
      </w:r>
      <w:r w:rsidRPr="00A16AF4">
        <w:rPr>
          <w:rFonts w:ascii="Times New Roman" w:hAnsi="Times New Roman"/>
          <w:b/>
          <w:sz w:val="28"/>
          <w:szCs w:val="28"/>
        </w:rPr>
        <w:tab/>
      </w:r>
      <w:r w:rsidRPr="00A82C17">
        <w:rPr>
          <w:rFonts w:ascii="Times New Roman" w:hAnsi="Times New Roman"/>
          <w:b/>
          <w:sz w:val="24"/>
          <w:szCs w:val="24"/>
        </w:rPr>
        <w:t>УТВЕРЖДАЮ</w:t>
      </w:r>
    </w:p>
    <w:p w:rsidR="008379C4" w:rsidRPr="00A82C17" w:rsidRDefault="008379C4" w:rsidP="008379C4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>Директор ГБ</w:t>
      </w:r>
      <w:r w:rsidR="00B67C4F">
        <w:rPr>
          <w:rFonts w:ascii="Times New Roman" w:hAnsi="Times New Roman"/>
          <w:sz w:val="24"/>
          <w:szCs w:val="24"/>
        </w:rPr>
        <w:t>П</w:t>
      </w:r>
      <w:r w:rsidRPr="00A82C17">
        <w:rPr>
          <w:rFonts w:ascii="Times New Roman" w:hAnsi="Times New Roman"/>
          <w:sz w:val="24"/>
          <w:szCs w:val="24"/>
        </w:rPr>
        <w:t>ОУ  Р</w:t>
      </w:r>
      <w:proofErr w:type="gramStart"/>
      <w:r w:rsidRPr="00A82C17">
        <w:rPr>
          <w:rFonts w:ascii="Times New Roman" w:hAnsi="Times New Roman"/>
          <w:sz w:val="24"/>
          <w:szCs w:val="24"/>
        </w:rPr>
        <w:t>С(</w:t>
      </w:r>
      <w:proofErr w:type="gramEnd"/>
      <w:r w:rsidRPr="00A82C17">
        <w:rPr>
          <w:rFonts w:ascii="Times New Roman" w:hAnsi="Times New Roman"/>
          <w:sz w:val="24"/>
          <w:szCs w:val="24"/>
        </w:rPr>
        <w:t xml:space="preserve">Я) «Якутский </w:t>
      </w:r>
    </w:p>
    <w:p w:rsidR="008379C4" w:rsidRPr="00A82C17" w:rsidRDefault="008379C4" w:rsidP="008379C4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 xml:space="preserve"> коммунально-строительный техникум»</w:t>
      </w:r>
    </w:p>
    <w:p w:rsidR="008379C4" w:rsidRPr="00A82C17" w:rsidRDefault="008379C4" w:rsidP="008379C4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>________________ С.В. Калинина</w:t>
      </w:r>
    </w:p>
    <w:p w:rsidR="008379C4" w:rsidRPr="00A82C17" w:rsidRDefault="008379C4" w:rsidP="008379C4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 xml:space="preserve"> «_____»_____________      201</w:t>
      </w:r>
      <w:r w:rsidR="00B67C4F">
        <w:rPr>
          <w:rFonts w:ascii="Times New Roman" w:hAnsi="Times New Roman"/>
          <w:sz w:val="24"/>
          <w:szCs w:val="24"/>
        </w:rPr>
        <w:t>6</w:t>
      </w:r>
      <w:r w:rsidRPr="00A82C17">
        <w:rPr>
          <w:rFonts w:ascii="Times New Roman" w:hAnsi="Times New Roman"/>
          <w:sz w:val="24"/>
          <w:szCs w:val="24"/>
        </w:rPr>
        <w:t>г.</w:t>
      </w:r>
    </w:p>
    <w:p w:rsidR="008379C4" w:rsidRPr="00A82C17" w:rsidRDefault="008379C4" w:rsidP="008379C4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379C4" w:rsidRPr="00A16AF4" w:rsidRDefault="008379C4" w:rsidP="008379C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8379C4" w:rsidRPr="00A82C17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A82C17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A82C17">
        <w:rPr>
          <w:rFonts w:ascii="Times New Roman" w:hAnsi="Times New Roman"/>
          <w:b/>
          <w:sz w:val="48"/>
          <w:szCs w:val="48"/>
        </w:rPr>
        <w:t xml:space="preserve"> Л А Н  </w:t>
      </w:r>
    </w:p>
    <w:p w:rsidR="008379C4" w:rsidRPr="00AE0316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AE0316">
        <w:rPr>
          <w:rFonts w:ascii="Times New Roman" w:hAnsi="Times New Roman"/>
          <w:b/>
          <w:sz w:val="32"/>
          <w:szCs w:val="32"/>
        </w:rPr>
        <w:t xml:space="preserve">НАУЧНО – МЕТОДИЧЕСКОЙ   </w:t>
      </w:r>
      <w:proofErr w:type="gramStart"/>
      <w:r w:rsidRPr="00AE0316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E0316">
        <w:rPr>
          <w:rFonts w:ascii="Times New Roman" w:hAnsi="Times New Roman"/>
          <w:b/>
          <w:sz w:val="32"/>
          <w:szCs w:val="32"/>
        </w:rPr>
        <w:t xml:space="preserve"> А Б О Т Ы </w:t>
      </w:r>
    </w:p>
    <w:p w:rsidR="008379C4" w:rsidRPr="00AE0316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AE0316">
        <w:rPr>
          <w:rFonts w:ascii="Times New Roman" w:hAnsi="Times New Roman"/>
          <w:b/>
          <w:sz w:val="32"/>
          <w:szCs w:val="32"/>
        </w:rPr>
        <w:t>ГБ</w:t>
      </w:r>
      <w:r w:rsidR="00B67C4F">
        <w:rPr>
          <w:rFonts w:ascii="Times New Roman" w:hAnsi="Times New Roman"/>
          <w:b/>
          <w:sz w:val="32"/>
          <w:szCs w:val="32"/>
        </w:rPr>
        <w:t>П</w:t>
      </w:r>
      <w:r w:rsidRPr="00AE0316">
        <w:rPr>
          <w:rFonts w:ascii="Times New Roman" w:hAnsi="Times New Roman"/>
          <w:b/>
          <w:sz w:val="32"/>
          <w:szCs w:val="32"/>
        </w:rPr>
        <w:t>ОУ Р</w:t>
      </w:r>
      <w:proofErr w:type="gramStart"/>
      <w:r w:rsidRPr="00AE0316">
        <w:rPr>
          <w:rFonts w:ascii="Times New Roman" w:hAnsi="Times New Roman"/>
          <w:b/>
          <w:sz w:val="32"/>
          <w:szCs w:val="32"/>
        </w:rPr>
        <w:t>С(</w:t>
      </w:r>
      <w:proofErr w:type="gramEnd"/>
      <w:r w:rsidRPr="00AE0316">
        <w:rPr>
          <w:rFonts w:ascii="Times New Roman" w:hAnsi="Times New Roman"/>
          <w:b/>
          <w:sz w:val="32"/>
          <w:szCs w:val="32"/>
        </w:rPr>
        <w:t>Я) «Якутский коммунально-строительный техникум»</w:t>
      </w:r>
    </w:p>
    <w:p w:rsidR="008379C4" w:rsidRPr="00A82C17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A82C17">
        <w:rPr>
          <w:rFonts w:ascii="Times New Roman" w:hAnsi="Times New Roman"/>
          <w:b/>
          <w:sz w:val="44"/>
          <w:szCs w:val="44"/>
        </w:rPr>
        <w:t>на 201</w:t>
      </w:r>
      <w:r w:rsidR="00632AD0">
        <w:rPr>
          <w:rFonts w:ascii="Times New Roman" w:hAnsi="Times New Roman"/>
          <w:b/>
          <w:sz w:val="44"/>
          <w:szCs w:val="44"/>
        </w:rPr>
        <w:t>6</w:t>
      </w:r>
      <w:r w:rsidRPr="00A82C17">
        <w:rPr>
          <w:rFonts w:ascii="Times New Roman" w:hAnsi="Times New Roman"/>
          <w:b/>
          <w:sz w:val="44"/>
          <w:szCs w:val="44"/>
        </w:rPr>
        <w:t>-201</w:t>
      </w:r>
      <w:r w:rsidR="00632AD0">
        <w:rPr>
          <w:rFonts w:ascii="Times New Roman" w:hAnsi="Times New Roman"/>
          <w:b/>
          <w:sz w:val="44"/>
          <w:szCs w:val="44"/>
        </w:rPr>
        <w:t>7</w:t>
      </w:r>
      <w:r w:rsidRPr="00A82C1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A82C17">
        <w:rPr>
          <w:rFonts w:ascii="Times New Roman" w:hAnsi="Times New Roman"/>
          <w:b/>
          <w:sz w:val="44"/>
          <w:szCs w:val="44"/>
        </w:rPr>
        <w:t>уч</w:t>
      </w:r>
      <w:proofErr w:type="spellEnd"/>
      <w:r w:rsidRPr="00A82C17">
        <w:rPr>
          <w:rFonts w:ascii="Times New Roman" w:hAnsi="Times New Roman"/>
          <w:b/>
          <w:sz w:val="44"/>
          <w:szCs w:val="44"/>
        </w:rPr>
        <w:t>. гг.</w:t>
      </w:r>
    </w:p>
    <w:p w:rsidR="008379C4" w:rsidRPr="00A16AF4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</w:p>
    <w:p w:rsidR="008379C4" w:rsidRPr="00A16AF4" w:rsidRDefault="008379C4" w:rsidP="008379C4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</w:p>
    <w:p w:rsidR="008379C4" w:rsidRPr="0005546B" w:rsidRDefault="008379C4" w:rsidP="008379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79C4" w:rsidRDefault="008379C4" w:rsidP="008379C4">
      <w:pPr>
        <w:spacing w:line="360" w:lineRule="auto"/>
        <w:ind w:right="119"/>
        <w:rPr>
          <w:rFonts w:ascii="Times New Roman" w:hAnsi="Times New Roman"/>
          <w:sz w:val="24"/>
          <w:szCs w:val="24"/>
        </w:rPr>
      </w:pPr>
      <w:r w:rsidRPr="0005546B">
        <w:rPr>
          <w:rFonts w:ascii="Times New Roman" w:hAnsi="Times New Roman"/>
          <w:sz w:val="24"/>
          <w:szCs w:val="24"/>
        </w:rPr>
        <w:t>Рассмотрено и  утверждено</w:t>
      </w:r>
    </w:p>
    <w:p w:rsidR="008379C4" w:rsidRPr="0005546B" w:rsidRDefault="008379C4" w:rsidP="008379C4">
      <w:pPr>
        <w:spacing w:line="360" w:lineRule="auto"/>
        <w:ind w:right="119"/>
        <w:rPr>
          <w:rFonts w:ascii="Times New Roman" w:hAnsi="Times New Roman"/>
          <w:sz w:val="24"/>
          <w:szCs w:val="24"/>
        </w:rPr>
      </w:pPr>
      <w:r w:rsidRPr="0005546B">
        <w:rPr>
          <w:rFonts w:ascii="Times New Roman" w:hAnsi="Times New Roman"/>
          <w:sz w:val="24"/>
          <w:szCs w:val="24"/>
        </w:rPr>
        <w:t>на заседании</w:t>
      </w:r>
      <w:r>
        <w:rPr>
          <w:rFonts w:ascii="Times New Roman" w:hAnsi="Times New Roman"/>
          <w:sz w:val="24"/>
          <w:szCs w:val="24"/>
        </w:rPr>
        <w:t xml:space="preserve">      П</w:t>
      </w:r>
      <w:r w:rsidRPr="0005546B">
        <w:rPr>
          <w:rFonts w:ascii="Times New Roman" w:hAnsi="Times New Roman"/>
          <w:sz w:val="24"/>
          <w:szCs w:val="24"/>
        </w:rPr>
        <w:t>едагогического Совета</w:t>
      </w:r>
      <w:r w:rsidRPr="0005546B">
        <w:rPr>
          <w:rFonts w:ascii="Times New Roman" w:hAnsi="Times New Roman"/>
          <w:sz w:val="24"/>
          <w:szCs w:val="24"/>
        </w:rPr>
        <w:tab/>
      </w:r>
    </w:p>
    <w:p w:rsidR="008379C4" w:rsidRDefault="008379C4" w:rsidP="008379C4">
      <w:pPr>
        <w:spacing w:line="360" w:lineRule="auto"/>
        <w:ind w:right="119"/>
        <w:rPr>
          <w:rFonts w:ascii="Times New Roman" w:hAnsi="Times New Roman"/>
          <w:sz w:val="24"/>
          <w:szCs w:val="24"/>
        </w:rPr>
      </w:pPr>
      <w:r w:rsidRPr="0005546B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_____</w:t>
      </w:r>
    </w:p>
    <w:p w:rsidR="008379C4" w:rsidRPr="0005546B" w:rsidRDefault="008379C4" w:rsidP="008379C4">
      <w:pPr>
        <w:spacing w:line="360" w:lineRule="auto"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«______»_____________ 201</w:t>
      </w:r>
      <w:r w:rsidR="00B67C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5546B">
        <w:rPr>
          <w:rFonts w:ascii="Times New Roman" w:hAnsi="Times New Roman"/>
          <w:sz w:val="24"/>
          <w:szCs w:val="24"/>
        </w:rPr>
        <w:t xml:space="preserve"> </w:t>
      </w:r>
    </w:p>
    <w:p w:rsidR="008379C4" w:rsidRPr="0005546B" w:rsidRDefault="008379C4" w:rsidP="008379C4">
      <w:pPr>
        <w:jc w:val="right"/>
        <w:rPr>
          <w:rFonts w:ascii="Times New Roman" w:hAnsi="Times New Roman"/>
          <w:sz w:val="24"/>
          <w:szCs w:val="24"/>
        </w:rPr>
      </w:pPr>
    </w:p>
    <w:p w:rsidR="008379C4" w:rsidRPr="00A16AF4" w:rsidRDefault="008379C4" w:rsidP="00837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A16AF4" w:rsidRDefault="008379C4" w:rsidP="00837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C4" w:rsidRPr="003B7B8D" w:rsidRDefault="008379C4" w:rsidP="00837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B8D">
        <w:rPr>
          <w:rFonts w:ascii="Times New Roman" w:hAnsi="Times New Roman"/>
          <w:b/>
          <w:sz w:val="24"/>
          <w:szCs w:val="24"/>
        </w:rPr>
        <w:t>г. Якутск</w:t>
      </w:r>
      <w:r w:rsidR="003B7B8D" w:rsidRPr="003B7B8D">
        <w:rPr>
          <w:rFonts w:ascii="Times New Roman" w:hAnsi="Times New Roman"/>
          <w:b/>
          <w:sz w:val="24"/>
          <w:szCs w:val="24"/>
        </w:rPr>
        <w:t>-2016 г.</w:t>
      </w:r>
    </w:p>
    <w:p w:rsidR="008379C4" w:rsidRPr="003B7B8D" w:rsidRDefault="008379C4" w:rsidP="008379C4">
      <w:pPr>
        <w:pStyle w:val="a5"/>
        <w:ind w:left="284" w:firstLine="283"/>
        <w:jc w:val="both"/>
        <w:rPr>
          <w:b/>
          <w:u w:val="single"/>
        </w:rPr>
      </w:pPr>
    </w:p>
    <w:p w:rsidR="00480593" w:rsidRPr="006F090A" w:rsidRDefault="008379C4" w:rsidP="006F090A">
      <w:pPr>
        <w:pStyle w:val="a5"/>
        <w:ind w:firstLine="709"/>
        <w:jc w:val="both"/>
        <w:rPr>
          <w:sz w:val="22"/>
          <w:szCs w:val="22"/>
        </w:rPr>
      </w:pPr>
      <w:r w:rsidRPr="006F090A">
        <w:rPr>
          <w:b/>
          <w:sz w:val="22"/>
          <w:szCs w:val="22"/>
        </w:rPr>
        <w:lastRenderedPageBreak/>
        <w:t>Единая методическая тема</w:t>
      </w:r>
      <w:r w:rsidRPr="006F090A">
        <w:rPr>
          <w:sz w:val="22"/>
          <w:szCs w:val="22"/>
        </w:rPr>
        <w:t>:</w:t>
      </w:r>
      <w:r w:rsidR="00480593" w:rsidRPr="006F090A">
        <w:rPr>
          <w:sz w:val="22"/>
          <w:szCs w:val="22"/>
        </w:rPr>
        <w:t xml:space="preserve"> Совершенствование и актуализация образовательных программ и формирование фонда оценочных средств по специальностям и профессиям  техникума в соответствии с требованиями ФГОС СПО 3+ и профессиональными стандартами.</w:t>
      </w:r>
    </w:p>
    <w:p w:rsidR="00735DDB" w:rsidRPr="00735DDB" w:rsidRDefault="00735DDB" w:rsidP="00735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Методическая работа в 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-201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уч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.гг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 xml:space="preserve"> будет ориентирована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реализацию стратегических направлений развития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техникума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, задач, определенных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качестве приоритетных в результате анализа работы предыдущего учебного года:</w:t>
      </w:r>
    </w:p>
    <w:p w:rsidR="00735DDB" w:rsidRPr="00735DDB" w:rsidRDefault="00735DDB" w:rsidP="0073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 xml:space="preserve">1. Обеспечить научно-методическое сопровождение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ФГОС 3+ в соответствии с профессиональными стандартами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35DDB" w:rsidRPr="00735DDB" w:rsidRDefault="00735DDB" w:rsidP="0073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2. Способствовать созданию необходимых условий для разработки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 xml:space="preserve">введения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техникуме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педагогических инноваций, новых образовательных и воспитательных технологий и методик.</w:t>
      </w:r>
    </w:p>
    <w:p w:rsidR="00735DDB" w:rsidRPr="00735DDB" w:rsidRDefault="00735DDB" w:rsidP="0073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3. Способствовать росту педагогического мастерства преподавателей,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раскрытию их творческого потенциала в условиях инновационной деятельности,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совершенствовать педагогическое мастерство по овладению новыми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образовательными технологиями.</w:t>
      </w:r>
    </w:p>
    <w:p w:rsidR="00735DDB" w:rsidRPr="00735DDB" w:rsidRDefault="00735DDB" w:rsidP="0073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4. Активизировать работу преподавателей по темам самообразования,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способствовать распространению передового педагогического опыта.</w:t>
      </w:r>
    </w:p>
    <w:p w:rsidR="00480593" w:rsidRPr="00735DDB" w:rsidRDefault="00735DDB" w:rsidP="0073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5. Совершенствовать систему мониторинга и диагностики успешности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образовательного процесса, уровня профессиональной компетентности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DDB">
        <w:rPr>
          <w:rFonts w:ascii="Times New Roman" w:eastAsiaTheme="minorHAnsi" w:hAnsi="Times New Roman"/>
          <w:sz w:val="24"/>
          <w:szCs w:val="24"/>
          <w:lang w:eastAsia="en-US"/>
        </w:rPr>
        <w:t>методической подготовки педагогов.</w:t>
      </w:r>
    </w:p>
    <w:p w:rsidR="00735DDB" w:rsidRDefault="00735DDB" w:rsidP="006F090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b/>
          <w:bCs/>
        </w:rPr>
      </w:pPr>
    </w:p>
    <w:p w:rsidR="00480593" w:rsidRPr="006F090A" w:rsidRDefault="00480593" w:rsidP="006F090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b/>
          <w:bCs/>
        </w:rPr>
      </w:pPr>
      <w:r w:rsidRPr="006F090A">
        <w:rPr>
          <w:rFonts w:ascii="Times New Roman" w:hAnsi="Times New Roman"/>
          <w:b/>
          <w:bCs/>
        </w:rPr>
        <w:t>Направление методической работы:</w:t>
      </w:r>
    </w:p>
    <w:p w:rsidR="00480593" w:rsidRPr="006F090A" w:rsidRDefault="00480593" w:rsidP="006F090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</w:rPr>
        <w:t>Методическое сопровождение и обеспечение образовательного процесса в соответствии с требованиями ФГОС СПО и Закона об образовании в РФ.</w:t>
      </w:r>
    </w:p>
    <w:p w:rsidR="006F090A" w:rsidRPr="006F090A" w:rsidRDefault="006F090A" w:rsidP="006F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0593" w:rsidRPr="006F090A" w:rsidRDefault="00480593" w:rsidP="006F090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  <w:b/>
          <w:bCs/>
        </w:rPr>
        <w:t>Цель:</w:t>
      </w:r>
      <w:r w:rsidR="006F090A" w:rsidRPr="006F090A">
        <w:rPr>
          <w:rFonts w:ascii="Times New Roman" w:hAnsi="Times New Roman"/>
          <w:b/>
          <w:bCs/>
        </w:rPr>
        <w:t xml:space="preserve"> </w:t>
      </w:r>
      <w:r w:rsidRPr="006F090A">
        <w:rPr>
          <w:rFonts w:ascii="Times New Roman" w:hAnsi="Times New Roman"/>
        </w:rPr>
        <w:t>Методическое, организационно-содержательное, информационное, экспертное сопровождение педагогических работников и создание условий повышения качества содержания образовательных программ, реализуемых в техникуме в соответствии с требованиями ФГОС.</w:t>
      </w:r>
    </w:p>
    <w:p w:rsidR="00480593" w:rsidRPr="006F090A" w:rsidRDefault="006F090A" w:rsidP="006F090A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b/>
          <w:bCs/>
        </w:rPr>
      </w:pPr>
      <w:r w:rsidRPr="006F090A">
        <w:rPr>
          <w:rFonts w:ascii="Times New Roman" w:hAnsi="Times New Roman"/>
          <w:b/>
          <w:bCs/>
        </w:rPr>
        <w:t>Основные з</w:t>
      </w:r>
      <w:r w:rsidR="00480593" w:rsidRPr="006F090A">
        <w:rPr>
          <w:rFonts w:ascii="Times New Roman" w:hAnsi="Times New Roman"/>
          <w:b/>
          <w:bCs/>
        </w:rPr>
        <w:t>адачи:</w:t>
      </w:r>
    </w:p>
    <w:p w:rsidR="00480593" w:rsidRPr="006F090A" w:rsidRDefault="00480593" w:rsidP="002C0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</w:rPr>
        <w:t>Информационное и методическое сопровождение педагогических работников в процессах</w:t>
      </w:r>
      <w:r w:rsidR="006F090A" w:rsidRPr="006F090A">
        <w:rPr>
          <w:rFonts w:ascii="Times New Roman" w:hAnsi="Times New Roman"/>
        </w:rPr>
        <w:t xml:space="preserve"> </w:t>
      </w:r>
      <w:r w:rsidRPr="006F090A">
        <w:rPr>
          <w:rFonts w:ascii="Times New Roman" w:hAnsi="Times New Roman"/>
        </w:rPr>
        <w:t>разработки УМК учебных дисциплин и профессиональных модулей, учебной и производственной практики.</w:t>
      </w:r>
    </w:p>
    <w:p w:rsidR="00480593" w:rsidRPr="006F090A" w:rsidRDefault="00480593" w:rsidP="002C0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</w:rPr>
        <w:t>Создание условий для повышения методической компетентности педагогических работников, оказание помощи в освоении и использовании в образовательном процессе современных педагогических технологий и средств, обучающих и контролирующих методик.</w:t>
      </w:r>
    </w:p>
    <w:p w:rsidR="006F090A" w:rsidRPr="006F090A" w:rsidRDefault="00480593" w:rsidP="002C0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</w:rPr>
        <w:t>Выявление и анализ потребности педагогов в повышении профессиональной компетенции</w:t>
      </w:r>
      <w:r w:rsidR="006F090A" w:rsidRPr="006F090A">
        <w:rPr>
          <w:rFonts w:ascii="Times New Roman" w:hAnsi="Times New Roman"/>
        </w:rPr>
        <w:t xml:space="preserve"> </w:t>
      </w:r>
      <w:r w:rsidRPr="006F090A">
        <w:rPr>
          <w:rFonts w:ascii="Times New Roman" w:hAnsi="Times New Roman"/>
        </w:rPr>
        <w:t>посредством изучения передового педагогического опыта</w:t>
      </w:r>
      <w:r w:rsidR="006F090A" w:rsidRPr="006F090A">
        <w:rPr>
          <w:rFonts w:ascii="Times New Roman" w:hAnsi="Times New Roman"/>
        </w:rPr>
        <w:t>,</w:t>
      </w:r>
      <w:r w:rsidRPr="006F090A">
        <w:rPr>
          <w:rFonts w:ascii="Times New Roman" w:hAnsi="Times New Roman"/>
        </w:rPr>
        <w:t xml:space="preserve"> </w:t>
      </w:r>
      <w:r w:rsidR="006F090A" w:rsidRPr="006F090A">
        <w:rPr>
          <w:rFonts w:ascii="Times New Roman" w:hAnsi="Times New Roman"/>
        </w:rPr>
        <w:t>обобщение, распространение  педагогического опыта работы  педагогов</w:t>
      </w:r>
    </w:p>
    <w:p w:rsidR="006F090A" w:rsidRPr="006F090A" w:rsidRDefault="006F090A" w:rsidP="002C05E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</w:rPr>
        <w:t>Сопровождение педагогических работников в период прохождения аттестационных процессов.</w:t>
      </w:r>
    </w:p>
    <w:p w:rsidR="00480593" w:rsidRPr="006F090A" w:rsidRDefault="00480593" w:rsidP="002C0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</w:rPr>
        <w:t xml:space="preserve">Организация системы повышения квалификации для педагогических работников </w:t>
      </w:r>
      <w:r w:rsidR="006F090A" w:rsidRPr="006F090A">
        <w:rPr>
          <w:rFonts w:ascii="Times New Roman" w:hAnsi="Times New Roman"/>
        </w:rPr>
        <w:t>техникума</w:t>
      </w:r>
      <w:r w:rsidRPr="006F090A">
        <w:rPr>
          <w:rFonts w:ascii="Times New Roman" w:hAnsi="Times New Roman"/>
        </w:rPr>
        <w:t>.</w:t>
      </w:r>
    </w:p>
    <w:p w:rsidR="008379C4" w:rsidRPr="006F090A" w:rsidRDefault="008379C4" w:rsidP="002C05EE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</w:rPr>
        <w:t xml:space="preserve">Организация  и координация работы  цикловых методических комиссий,  временных творческих групп по реализации образовательных программ в соответствии ФГОС, школы </w:t>
      </w:r>
      <w:r w:rsidR="00305214" w:rsidRPr="006F090A">
        <w:rPr>
          <w:rFonts w:ascii="Times New Roman" w:hAnsi="Times New Roman"/>
        </w:rPr>
        <w:t xml:space="preserve">начинающего </w:t>
      </w:r>
      <w:r w:rsidRPr="006F090A">
        <w:rPr>
          <w:rFonts w:ascii="Times New Roman" w:hAnsi="Times New Roman"/>
        </w:rPr>
        <w:t xml:space="preserve"> педагога</w:t>
      </w:r>
    </w:p>
    <w:p w:rsidR="00305214" w:rsidRPr="006F090A" w:rsidRDefault="00305214" w:rsidP="002C05E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</w:rPr>
      </w:pPr>
      <w:r w:rsidRPr="006F090A">
        <w:rPr>
          <w:rFonts w:ascii="Times New Roman" w:eastAsiaTheme="minorHAnsi" w:hAnsi="Times New Roman"/>
        </w:rPr>
        <w:t xml:space="preserve">Формирование методических, профессиональных и </w:t>
      </w:r>
      <w:proofErr w:type="spellStart"/>
      <w:proofErr w:type="gramStart"/>
      <w:r w:rsidRPr="006F090A">
        <w:rPr>
          <w:rFonts w:ascii="Times New Roman" w:eastAsiaTheme="minorHAnsi" w:hAnsi="Times New Roman"/>
        </w:rPr>
        <w:t>ИКТ-компетенций</w:t>
      </w:r>
      <w:proofErr w:type="spellEnd"/>
      <w:proofErr w:type="gramEnd"/>
      <w:r w:rsidRPr="006F090A">
        <w:rPr>
          <w:rFonts w:ascii="Times New Roman" w:eastAsiaTheme="minorHAnsi" w:hAnsi="Times New Roman"/>
        </w:rPr>
        <w:t xml:space="preserve"> педагогов техникума через участие в профессиональном сетевом взаимодействии на всероссийском, региональном, республиканском уровне;</w:t>
      </w:r>
    </w:p>
    <w:p w:rsidR="00305214" w:rsidRPr="006F090A" w:rsidRDefault="00305214" w:rsidP="002C05E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090A">
        <w:rPr>
          <w:rFonts w:ascii="Times New Roman" w:eastAsiaTheme="minorHAnsi" w:hAnsi="Times New Roman"/>
        </w:rPr>
        <w:t>Мониторинг результативности методической работы на основе механизмов системы управления качеством профессионального образования</w:t>
      </w:r>
    </w:p>
    <w:p w:rsidR="0005456A" w:rsidRPr="006F090A" w:rsidRDefault="0005456A" w:rsidP="002C05E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6F090A">
        <w:rPr>
          <w:rFonts w:ascii="Times New Roman" w:eastAsiaTheme="minorHAnsi" w:hAnsi="Times New Roman"/>
        </w:rPr>
        <w:t>Информационно-методическое сопровождение подготовки и участия преподавателей и студентов в конкурсах профессионального мастерства, олимпиадах, мероприятиях</w:t>
      </w:r>
    </w:p>
    <w:p w:rsidR="00735DDB" w:rsidRPr="00735DDB" w:rsidRDefault="00735DDB" w:rsidP="00735D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5DDB">
        <w:rPr>
          <w:rFonts w:ascii="Times New Roman" w:eastAsiaTheme="minorHAnsi" w:hAnsi="Times New Roman"/>
          <w:sz w:val="24"/>
          <w:szCs w:val="24"/>
        </w:rPr>
        <w:t xml:space="preserve">Основными </w:t>
      </w:r>
      <w:r>
        <w:rPr>
          <w:rFonts w:ascii="Times New Roman" w:eastAsiaTheme="minorHAnsi" w:hAnsi="Times New Roman"/>
          <w:sz w:val="24"/>
          <w:szCs w:val="24"/>
        </w:rPr>
        <w:t>нормативно-правовыми документами</w:t>
      </w:r>
      <w:r w:rsidRPr="00735DDB">
        <w:rPr>
          <w:rFonts w:ascii="Times New Roman" w:eastAsiaTheme="minorHAnsi" w:hAnsi="Times New Roman"/>
          <w:sz w:val="24"/>
          <w:szCs w:val="24"/>
        </w:rPr>
        <w:t xml:space="preserve"> формирования содержания методической работы в</w:t>
      </w:r>
      <w:r>
        <w:rPr>
          <w:rFonts w:ascii="Times New Roman" w:eastAsiaTheme="minorHAnsi" w:hAnsi="Times New Roman"/>
          <w:sz w:val="24"/>
          <w:szCs w:val="24"/>
        </w:rPr>
        <w:t xml:space="preserve"> 2016</w:t>
      </w:r>
      <w:r w:rsidRPr="00735DDB">
        <w:rPr>
          <w:rFonts w:ascii="Times New Roman" w:eastAsiaTheme="minorHAnsi" w:hAnsi="Times New Roman"/>
          <w:sz w:val="24"/>
          <w:szCs w:val="24"/>
        </w:rPr>
        <w:t>-201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Pr="00735DD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35DDB">
        <w:rPr>
          <w:rFonts w:ascii="Times New Roman" w:eastAsiaTheme="minorHAnsi" w:hAnsi="Times New Roman"/>
          <w:sz w:val="24"/>
          <w:szCs w:val="24"/>
        </w:rPr>
        <w:t>уч</w:t>
      </w:r>
      <w:proofErr w:type="spellEnd"/>
      <w:r w:rsidRPr="00735DDB">
        <w:rPr>
          <w:rFonts w:ascii="Times New Roman" w:eastAsiaTheme="minorHAnsi" w:hAnsi="Times New Roman"/>
          <w:sz w:val="24"/>
          <w:szCs w:val="24"/>
        </w:rPr>
        <w:t>. г</w:t>
      </w:r>
      <w:r>
        <w:rPr>
          <w:rFonts w:ascii="Times New Roman" w:eastAsiaTheme="minorHAnsi" w:hAnsi="Times New Roman"/>
          <w:sz w:val="24"/>
          <w:szCs w:val="24"/>
        </w:rPr>
        <w:t>г.</w:t>
      </w:r>
      <w:r w:rsidRPr="00735DDB">
        <w:rPr>
          <w:rFonts w:ascii="Times New Roman" w:eastAsiaTheme="minorHAnsi" w:hAnsi="Times New Roman"/>
          <w:sz w:val="24"/>
          <w:szCs w:val="24"/>
        </w:rPr>
        <w:t xml:space="preserve"> являются:</w:t>
      </w:r>
    </w:p>
    <w:p w:rsidR="00735DDB" w:rsidRPr="00735DDB" w:rsidRDefault="00735DDB" w:rsidP="002C05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5DDB">
        <w:rPr>
          <w:rFonts w:ascii="Times New Roman" w:eastAsiaTheme="minorHAnsi" w:hAnsi="Times New Roman"/>
          <w:sz w:val="24"/>
          <w:szCs w:val="24"/>
        </w:rPr>
        <w:t>закон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 «Об образовании»</w:t>
      </w:r>
      <w:r w:rsidRPr="00735DDB">
        <w:rPr>
          <w:rFonts w:ascii="Times New Roman" w:eastAsiaTheme="minorHAnsi" w:hAnsi="Times New Roman"/>
          <w:sz w:val="24"/>
          <w:szCs w:val="24"/>
        </w:rPr>
        <w:t>;</w:t>
      </w:r>
    </w:p>
    <w:p w:rsidR="00735DDB" w:rsidRPr="00084AAC" w:rsidRDefault="00735DDB" w:rsidP="002C05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4AAC">
        <w:rPr>
          <w:rFonts w:ascii="Times New Roman" w:eastAsiaTheme="minorHAnsi" w:hAnsi="Times New Roman"/>
          <w:sz w:val="24"/>
          <w:szCs w:val="24"/>
        </w:rPr>
        <w:t xml:space="preserve">нормативные документы, инструкции, приказы Министерства  </w:t>
      </w:r>
      <w:proofErr w:type="spellStart"/>
      <w:r w:rsidR="00084AAC" w:rsidRPr="00084AAC">
        <w:rPr>
          <w:rFonts w:ascii="Times New Roman" w:eastAsiaTheme="minorHAnsi" w:hAnsi="Times New Roman"/>
          <w:sz w:val="24"/>
          <w:szCs w:val="24"/>
        </w:rPr>
        <w:t>РФиН</w:t>
      </w:r>
      <w:proofErr w:type="spellEnd"/>
      <w:r w:rsidR="00084AAC" w:rsidRPr="00084AAC">
        <w:rPr>
          <w:rFonts w:ascii="Times New Roman" w:eastAsiaTheme="minorHAnsi" w:hAnsi="Times New Roman"/>
          <w:sz w:val="24"/>
          <w:szCs w:val="24"/>
        </w:rPr>
        <w:t xml:space="preserve">, МПО </w:t>
      </w:r>
      <w:proofErr w:type="spellStart"/>
      <w:r w:rsidR="00084AAC" w:rsidRPr="00084AAC">
        <w:rPr>
          <w:rFonts w:ascii="Times New Roman" w:eastAsiaTheme="minorHAnsi" w:hAnsi="Times New Roman"/>
          <w:sz w:val="24"/>
          <w:szCs w:val="24"/>
        </w:rPr>
        <w:t>ПиРК</w:t>
      </w:r>
      <w:proofErr w:type="spellEnd"/>
      <w:r w:rsidR="00084AAC" w:rsidRPr="00084AAC">
        <w:rPr>
          <w:rFonts w:ascii="Times New Roman" w:eastAsiaTheme="minorHAnsi" w:hAnsi="Times New Roman"/>
          <w:sz w:val="24"/>
          <w:szCs w:val="24"/>
        </w:rPr>
        <w:t xml:space="preserve"> Р</w:t>
      </w:r>
      <w:proofErr w:type="gramStart"/>
      <w:r w:rsidR="00084AAC" w:rsidRPr="00084AAC">
        <w:rPr>
          <w:rFonts w:ascii="Times New Roman" w:eastAsiaTheme="minorHAnsi" w:hAnsi="Times New Roman"/>
          <w:sz w:val="24"/>
          <w:szCs w:val="24"/>
        </w:rPr>
        <w:t>С(</w:t>
      </w:r>
      <w:proofErr w:type="gramEnd"/>
      <w:r w:rsidR="00084AAC" w:rsidRPr="00084AAC">
        <w:rPr>
          <w:rFonts w:ascii="Times New Roman" w:eastAsiaTheme="minorHAnsi" w:hAnsi="Times New Roman"/>
          <w:sz w:val="24"/>
          <w:szCs w:val="24"/>
        </w:rPr>
        <w:t>Я)</w:t>
      </w:r>
      <w:r w:rsidRPr="00084AAC">
        <w:rPr>
          <w:rFonts w:ascii="Times New Roman" w:eastAsiaTheme="minorHAnsi" w:hAnsi="Times New Roman"/>
          <w:sz w:val="24"/>
          <w:szCs w:val="24"/>
        </w:rPr>
        <w:t>, определяющие цели и</w:t>
      </w:r>
      <w:r w:rsidR="00084A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084AAC">
        <w:rPr>
          <w:rFonts w:ascii="Times New Roman" w:eastAsiaTheme="minorHAnsi" w:hAnsi="Times New Roman"/>
          <w:sz w:val="24"/>
          <w:szCs w:val="24"/>
        </w:rPr>
        <w:t>задачи</w:t>
      </w:r>
      <w:r w:rsidR="00084AAC">
        <w:rPr>
          <w:rFonts w:ascii="Times New Roman" w:eastAsiaTheme="minorHAnsi" w:hAnsi="Times New Roman"/>
          <w:sz w:val="24"/>
          <w:szCs w:val="24"/>
        </w:rPr>
        <w:t xml:space="preserve"> проф</w:t>
      </w:r>
      <w:r w:rsidRPr="00084AAC">
        <w:rPr>
          <w:rFonts w:ascii="Times New Roman" w:eastAsiaTheme="minorHAnsi" w:hAnsi="Times New Roman"/>
          <w:sz w:val="24"/>
          <w:szCs w:val="24"/>
        </w:rPr>
        <w:t>образования, а также в целом системы методической работы;</w:t>
      </w:r>
    </w:p>
    <w:p w:rsidR="00735DDB" w:rsidRPr="00735DDB" w:rsidRDefault="00735DDB" w:rsidP="002C05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5DDB">
        <w:rPr>
          <w:rFonts w:ascii="Times New Roman" w:eastAsia="MSUIGothic" w:hAnsi="Times New Roman"/>
          <w:sz w:val="24"/>
          <w:szCs w:val="24"/>
        </w:rPr>
        <w:t xml:space="preserve"> </w:t>
      </w:r>
      <w:r w:rsidRPr="00735DDB">
        <w:rPr>
          <w:rFonts w:ascii="Times New Roman" w:eastAsiaTheme="minorHAnsi" w:hAnsi="Times New Roman"/>
          <w:sz w:val="24"/>
          <w:szCs w:val="24"/>
        </w:rPr>
        <w:t xml:space="preserve">Программа развития </w:t>
      </w:r>
      <w:r w:rsidR="00084AAC">
        <w:rPr>
          <w:rFonts w:ascii="Times New Roman" w:eastAsiaTheme="minorHAnsi" w:hAnsi="Times New Roman"/>
          <w:sz w:val="24"/>
          <w:szCs w:val="24"/>
        </w:rPr>
        <w:t>техникума</w:t>
      </w:r>
      <w:r w:rsidRPr="00735DDB">
        <w:rPr>
          <w:rFonts w:ascii="Times New Roman" w:eastAsiaTheme="minorHAnsi" w:hAnsi="Times New Roman"/>
          <w:sz w:val="24"/>
          <w:szCs w:val="24"/>
        </w:rPr>
        <w:t>;</w:t>
      </w:r>
    </w:p>
    <w:p w:rsidR="00735DDB" w:rsidRPr="00084AAC" w:rsidRDefault="00735DDB" w:rsidP="002C05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4AAC">
        <w:rPr>
          <w:rFonts w:ascii="Times New Roman" w:eastAsia="MSUIGothic" w:hAnsi="Times New Roman"/>
          <w:sz w:val="24"/>
          <w:szCs w:val="24"/>
        </w:rPr>
        <w:t xml:space="preserve"> </w:t>
      </w:r>
      <w:r w:rsidRPr="00084AAC">
        <w:rPr>
          <w:rFonts w:ascii="Times New Roman" w:eastAsiaTheme="minorHAnsi" w:hAnsi="Times New Roman"/>
          <w:sz w:val="24"/>
          <w:szCs w:val="24"/>
        </w:rPr>
        <w:t>Ф</w:t>
      </w:r>
      <w:r w:rsidR="00084AAC" w:rsidRPr="00084AAC">
        <w:rPr>
          <w:rFonts w:ascii="Times New Roman" w:eastAsiaTheme="minorHAnsi" w:hAnsi="Times New Roman"/>
          <w:sz w:val="24"/>
          <w:szCs w:val="24"/>
        </w:rPr>
        <w:t xml:space="preserve">ГОС СПО, профессиональные </w:t>
      </w:r>
      <w:r w:rsidRPr="00084AAC">
        <w:rPr>
          <w:rFonts w:ascii="Times New Roman" w:eastAsiaTheme="minorHAnsi" w:hAnsi="Times New Roman"/>
          <w:sz w:val="24"/>
          <w:szCs w:val="24"/>
        </w:rPr>
        <w:t xml:space="preserve"> стандарты, учебные планы и</w:t>
      </w:r>
      <w:r w:rsidR="00084AAC">
        <w:rPr>
          <w:rFonts w:ascii="Times New Roman" w:eastAsiaTheme="minorHAnsi" w:hAnsi="Times New Roman"/>
          <w:sz w:val="24"/>
          <w:szCs w:val="24"/>
        </w:rPr>
        <w:t xml:space="preserve"> ППССЗ, ППКРС</w:t>
      </w:r>
      <w:r w:rsidRPr="00084AAC">
        <w:rPr>
          <w:rFonts w:ascii="Times New Roman" w:eastAsiaTheme="minorHAnsi" w:hAnsi="Times New Roman"/>
          <w:sz w:val="24"/>
          <w:szCs w:val="24"/>
        </w:rPr>
        <w:t>;</w:t>
      </w:r>
    </w:p>
    <w:p w:rsidR="00735DDB" w:rsidRPr="00084AAC" w:rsidRDefault="00735DDB" w:rsidP="002C05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4AAC">
        <w:rPr>
          <w:rFonts w:ascii="Times New Roman" w:eastAsia="MSUIGothic" w:hAnsi="Times New Roman"/>
          <w:sz w:val="24"/>
          <w:szCs w:val="24"/>
        </w:rPr>
        <w:t xml:space="preserve"> </w:t>
      </w:r>
      <w:r w:rsidRPr="00084AAC">
        <w:rPr>
          <w:rFonts w:ascii="Times New Roman" w:eastAsiaTheme="minorHAnsi" w:hAnsi="Times New Roman"/>
          <w:sz w:val="24"/>
          <w:szCs w:val="24"/>
        </w:rPr>
        <w:t>новые педагогические исследования, инновации, введения и новшества,</w:t>
      </w:r>
      <w:r w:rsidR="00084A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084AAC">
        <w:rPr>
          <w:rFonts w:ascii="Times New Roman" w:eastAsiaTheme="minorHAnsi" w:hAnsi="Times New Roman"/>
          <w:sz w:val="24"/>
          <w:szCs w:val="24"/>
        </w:rPr>
        <w:t xml:space="preserve">раскрывающие </w:t>
      </w:r>
      <w:proofErr w:type="gramStart"/>
      <w:r w:rsidRPr="00084AAC">
        <w:rPr>
          <w:rFonts w:ascii="Times New Roman" w:eastAsiaTheme="minorHAnsi" w:hAnsi="Times New Roman"/>
          <w:sz w:val="24"/>
          <w:szCs w:val="24"/>
        </w:rPr>
        <w:t>по</w:t>
      </w:r>
      <w:r w:rsidR="00084A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084AAC">
        <w:rPr>
          <w:rFonts w:ascii="Times New Roman" w:eastAsiaTheme="minorHAnsi" w:hAnsi="Times New Roman"/>
          <w:sz w:val="24"/>
          <w:szCs w:val="24"/>
        </w:rPr>
        <w:t>новому</w:t>
      </w:r>
      <w:proofErr w:type="gramEnd"/>
      <w:r w:rsidRPr="00084AAC">
        <w:rPr>
          <w:rFonts w:ascii="Times New Roman" w:eastAsiaTheme="minorHAnsi" w:hAnsi="Times New Roman"/>
          <w:sz w:val="24"/>
          <w:szCs w:val="24"/>
        </w:rPr>
        <w:t xml:space="preserve"> содержание методической работы;</w:t>
      </w:r>
    </w:p>
    <w:p w:rsidR="0005456A" w:rsidRPr="00084AAC" w:rsidRDefault="00735DDB" w:rsidP="002C05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4AAC">
        <w:rPr>
          <w:rFonts w:ascii="Times New Roman" w:eastAsia="MSUIGothic" w:hAnsi="Times New Roman"/>
          <w:sz w:val="24"/>
          <w:szCs w:val="24"/>
        </w:rPr>
        <w:t xml:space="preserve"> </w:t>
      </w:r>
      <w:r w:rsidRPr="00084AAC">
        <w:rPr>
          <w:rFonts w:ascii="Times New Roman" w:eastAsiaTheme="minorHAnsi" w:hAnsi="Times New Roman"/>
          <w:sz w:val="24"/>
          <w:szCs w:val="24"/>
        </w:rPr>
        <w:t>информация о массовом и передовом опыте методических служб в системе</w:t>
      </w:r>
      <w:r w:rsidR="00084A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084AAC">
        <w:rPr>
          <w:rFonts w:ascii="Times New Roman" w:eastAsiaTheme="minorHAnsi" w:hAnsi="Times New Roman"/>
          <w:sz w:val="24"/>
          <w:szCs w:val="24"/>
        </w:rPr>
        <w:t>СПО.</w:t>
      </w:r>
    </w:p>
    <w:tbl>
      <w:tblPr>
        <w:tblpPr w:leftFromText="180" w:rightFromText="180" w:vertAnchor="text" w:horzAnchor="margin" w:tblpY="-34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5818"/>
        <w:gridCol w:w="1933"/>
        <w:gridCol w:w="233"/>
        <w:gridCol w:w="1909"/>
      </w:tblGrid>
      <w:tr w:rsidR="008379C4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C4" w:rsidRPr="006F090A" w:rsidRDefault="008379C4" w:rsidP="006F0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C4" w:rsidRPr="006F090A" w:rsidRDefault="008379C4" w:rsidP="006F0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Наименование  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C4" w:rsidRPr="006F090A" w:rsidRDefault="008379C4" w:rsidP="006F0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C4" w:rsidRPr="006F090A" w:rsidRDefault="008379C4" w:rsidP="006F0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DA1331" w:rsidRPr="006F090A" w:rsidTr="00B02B08">
        <w:trPr>
          <w:trHeight w:val="291"/>
        </w:trPr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DA1331" w:rsidP="002C05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eastAsiaTheme="minorHAnsi" w:hAnsi="Times New Roman"/>
                <w:b/>
                <w:bCs/>
              </w:rPr>
              <w:t>Планирование и отчетность</w:t>
            </w:r>
          </w:p>
        </w:tc>
      </w:tr>
      <w:tr w:rsidR="00DA1331" w:rsidRPr="006F090A" w:rsidTr="009012D7">
        <w:trPr>
          <w:trHeight w:val="6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</w:t>
            </w:r>
            <w:r w:rsidR="00543674" w:rsidRPr="006F090A">
              <w:rPr>
                <w:rFonts w:ascii="Times New Roman" w:hAnsi="Times New Roman"/>
              </w:rPr>
              <w:t>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DA1331" w:rsidP="006F0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Комплектация </w:t>
            </w:r>
            <w:r w:rsidR="00510F2A" w:rsidRPr="006F090A">
              <w:rPr>
                <w:rFonts w:ascii="Times New Roman" w:eastAsiaTheme="minorHAnsi" w:hAnsi="Times New Roman"/>
                <w:lang w:eastAsia="en-US"/>
              </w:rPr>
              <w:t xml:space="preserve">годового </w:t>
            </w: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плана</w:t>
            </w:r>
            <w:r w:rsidR="00510F2A" w:rsidRPr="006F090A">
              <w:rPr>
                <w:rFonts w:ascii="Times New Roman" w:eastAsiaTheme="minorHAnsi" w:hAnsi="Times New Roman"/>
                <w:lang w:eastAsia="en-US"/>
              </w:rPr>
              <w:t xml:space="preserve"> работы техникума на 2016-2017 </w:t>
            </w:r>
            <w:proofErr w:type="spellStart"/>
            <w:r w:rsidR="00510F2A" w:rsidRPr="006F090A">
              <w:rPr>
                <w:rFonts w:ascii="Times New Roman" w:eastAsiaTheme="minorHAnsi" w:hAnsi="Times New Roman"/>
                <w:lang w:eastAsia="en-US"/>
              </w:rPr>
              <w:t>уч.гг</w:t>
            </w:r>
            <w:proofErr w:type="spellEnd"/>
            <w:r w:rsidR="00272AEF" w:rsidRPr="006F090A">
              <w:rPr>
                <w:rFonts w:ascii="Times New Roman" w:eastAsiaTheme="minorHAnsi" w:hAnsi="Times New Roman"/>
                <w:lang w:eastAsia="en-US"/>
              </w:rPr>
              <w:t>.</w:t>
            </w: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DA1331" w:rsidRPr="006F090A" w:rsidRDefault="00DA1331" w:rsidP="006F09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510F2A" w:rsidP="006F09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Май 2017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510F2A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DA1331" w:rsidRPr="006F090A" w:rsidTr="009012D7">
        <w:trPr>
          <w:trHeight w:val="27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DB4907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DA1331" w:rsidP="006F0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Составление циклограммы</w:t>
            </w:r>
            <w:r w:rsidR="00510F2A" w:rsidRPr="006F090A">
              <w:rPr>
                <w:rFonts w:ascii="Times New Roman" w:eastAsiaTheme="minorHAnsi" w:hAnsi="Times New Roman"/>
                <w:lang w:eastAsia="en-US"/>
              </w:rPr>
              <w:t xml:space="preserve"> работы техникума</w:t>
            </w:r>
          </w:p>
          <w:p w:rsidR="00DA1331" w:rsidRPr="006F090A" w:rsidRDefault="00DA1331" w:rsidP="006F09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AB3EB4" w:rsidP="006F09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DA1331" w:rsidRPr="006F090A" w:rsidTr="009012D7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DB4907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DA1331" w:rsidP="006F0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Составление ежемесячного</w:t>
            </w:r>
            <w:r w:rsidR="00510F2A" w:rsidRPr="006F090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F090A">
              <w:rPr>
                <w:rFonts w:ascii="Times New Roman" w:eastAsiaTheme="minorHAnsi" w:hAnsi="Times New Roman"/>
                <w:lang w:eastAsia="en-US"/>
              </w:rPr>
              <w:t>плана работы</w:t>
            </w:r>
            <w:r w:rsidR="00510F2A" w:rsidRPr="006F090A">
              <w:rPr>
                <w:rFonts w:ascii="Times New Roman" w:eastAsiaTheme="minorHAnsi" w:hAnsi="Times New Roman"/>
                <w:lang w:eastAsia="en-US"/>
              </w:rPr>
              <w:t xml:space="preserve"> методического отдела</w:t>
            </w:r>
            <w:r w:rsidRPr="006F090A">
              <w:rPr>
                <w:rFonts w:ascii="Times New Roman" w:eastAsiaTheme="minorHAnsi" w:hAnsi="Times New Roman"/>
                <w:lang w:eastAsia="en-US"/>
              </w:rPr>
              <w:t>, в</w:t>
            </w:r>
            <w:r w:rsidR="00510F2A" w:rsidRPr="006F090A">
              <w:rPr>
                <w:rFonts w:ascii="Times New Roman" w:eastAsiaTheme="minorHAnsi" w:hAnsi="Times New Roman"/>
                <w:lang w:eastAsia="en-US"/>
              </w:rPr>
              <w:t xml:space="preserve"> т. ч. размещение на сайте</w:t>
            </w:r>
          </w:p>
          <w:p w:rsidR="00DA1331" w:rsidRPr="006F090A" w:rsidRDefault="00DA1331" w:rsidP="006F09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B02B08" w:rsidP="006F09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31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rPr>
          <w:trHeight w:val="29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Составление плана методической работы  техникума</w:t>
            </w:r>
          </w:p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Планирование работы педагогического совета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Планирование работы методического совета</w:t>
            </w:r>
          </w:p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rPr>
          <w:trHeight w:val="4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Составление плана работы «Школы начинающего педагога»</w:t>
            </w:r>
          </w:p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Составление плана научного студенческого общества</w:t>
            </w:r>
          </w:p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«Шаг в будущую профессию»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rPr>
          <w:trHeight w:val="3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Месячный  отчет о методической работе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B02B08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rPr>
          <w:trHeight w:val="2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Отчет о работе ЦМК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По семестрам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rPr>
          <w:trHeight w:val="3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Отчет о посещенных учебных занятиях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По семестрам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Составление плана графика посещаемости учебных занятий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1.13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Составление плана-графика аттестуемых преподавателей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1.14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Составление плана-графика открытых уроков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1.15.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Составление публичного отчета ГБПОУ Р</w:t>
            </w:r>
            <w:proofErr w:type="gramStart"/>
            <w:r w:rsidRPr="006F090A">
              <w:rPr>
                <w:rFonts w:ascii="Times New Roman" w:hAnsi="Times New Roman"/>
              </w:rPr>
              <w:t>С(</w:t>
            </w:r>
            <w:proofErr w:type="gramEnd"/>
            <w:r w:rsidRPr="006F090A">
              <w:rPr>
                <w:rFonts w:ascii="Times New Roman" w:hAnsi="Times New Roman"/>
              </w:rPr>
              <w:t xml:space="preserve">Я) «ЯКСТ» за 2015-2016 </w:t>
            </w:r>
            <w:proofErr w:type="spellStart"/>
            <w:r w:rsidRPr="006F090A">
              <w:rPr>
                <w:rFonts w:ascii="Times New Roman" w:hAnsi="Times New Roman"/>
              </w:rPr>
              <w:t>уч.гг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AB3EB4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1.16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Составление отчета по </w:t>
            </w:r>
            <w:proofErr w:type="spellStart"/>
            <w:r w:rsidRPr="006F090A">
              <w:rPr>
                <w:rFonts w:ascii="Times New Roman" w:hAnsi="Times New Roman"/>
              </w:rPr>
              <w:t>самообследованию</w:t>
            </w:r>
            <w:proofErr w:type="spellEnd"/>
            <w:r w:rsidRPr="006F090A">
              <w:rPr>
                <w:rFonts w:ascii="Times New Roman" w:hAnsi="Times New Roman"/>
              </w:rPr>
              <w:t xml:space="preserve"> методической работы за 2016 год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апрель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4" w:rsidRPr="006F090A" w:rsidRDefault="00AB3EB4" w:rsidP="006F0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7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1.17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Составление плана работы методкабинета на 2016-2017 </w:t>
            </w:r>
            <w:proofErr w:type="spellStart"/>
            <w:r w:rsidRPr="006F090A">
              <w:rPr>
                <w:rFonts w:ascii="Times New Roman" w:hAnsi="Times New Roman"/>
              </w:rPr>
              <w:t>уч</w:t>
            </w:r>
            <w:proofErr w:type="gramStart"/>
            <w:r w:rsidRPr="006F090A">
              <w:rPr>
                <w:rFonts w:ascii="Times New Roman" w:hAnsi="Times New Roman"/>
              </w:rPr>
              <w:t>.г</w:t>
            </w:r>
            <w:proofErr w:type="gramEnd"/>
            <w:r w:rsidRPr="006F090A">
              <w:rPr>
                <w:rFonts w:ascii="Times New Roman" w:hAnsi="Times New Roman"/>
              </w:rPr>
              <w:t>г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DB4907" w:rsidRPr="006F090A" w:rsidTr="00B339ED"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2C05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b/>
                <w:bCs/>
              </w:rPr>
              <w:t>Организационная работа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Систематизация   методических,  нормативных материалов по организации научно-методической работы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DB4907" w:rsidRPr="006F090A" w:rsidTr="009012D7">
        <w:trPr>
          <w:trHeight w:val="6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Работа со входящими документами Министерства Пи РК Р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С(</w:t>
            </w:r>
            <w:proofErr w:type="gramEnd"/>
            <w:r w:rsidRPr="006F090A">
              <w:rPr>
                <w:rFonts w:ascii="Times New Roman" w:eastAsiaTheme="minorHAnsi" w:hAnsi="Times New Roman"/>
                <w:lang w:eastAsia="en-US"/>
              </w:rPr>
              <w:t>Я)</w:t>
            </w:r>
          </w:p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Участие в республиканских мероприятиях в соответствии с планом организационных </w:t>
            </w:r>
          </w:p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мероприятий  ЦМО </w:t>
            </w:r>
            <w:proofErr w:type="spellStart"/>
            <w:r w:rsidRPr="006F090A">
              <w:rPr>
                <w:rFonts w:ascii="Times New Roman" w:eastAsiaTheme="minorHAnsi" w:hAnsi="Times New Roman"/>
                <w:lang w:eastAsia="en-US"/>
              </w:rPr>
              <w:t>МПиРК</w:t>
            </w:r>
            <w:proofErr w:type="spell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Р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С(</w:t>
            </w:r>
            <w:proofErr w:type="gramEnd"/>
            <w:r w:rsidRPr="006F090A">
              <w:rPr>
                <w:rFonts w:ascii="Times New Roman" w:eastAsiaTheme="minorHAnsi" w:hAnsi="Times New Roman"/>
                <w:lang w:eastAsia="en-US"/>
              </w:rPr>
              <w:t>Я)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6" w:rsidRPr="006F090A" w:rsidRDefault="00570DE6" w:rsidP="006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Организация работы цикловых методических  комиссий:</w:t>
            </w:r>
          </w:p>
          <w:p w:rsidR="00570DE6" w:rsidRPr="006F090A" w:rsidRDefault="00570DE6" w:rsidP="006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- ЦМК  «</w:t>
            </w:r>
            <w:proofErr w:type="spellStart"/>
            <w:r w:rsidRPr="006F090A">
              <w:rPr>
                <w:rFonts w:ascii="Times New Roman" w:eastAsiaTheme="minorHAnsi" w:hAnsi="Times New Roman"/>
                <w:lang w:eastAsia="en-US"/>
              </w:rPr>
              <w:t>Общегуманитарные</w:t>
            </w:r>
            <w:proofErr w:type="spell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и социально-экономические дисциплины»;</w:t>
            </w:r>
          </w:p>
          <w:p w:rsidR="00570DE6" w:rsidRPr="006F090A" w:rsidRDefault="00570DE6" w:rsidP="006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- ЦМК «</w:t>
            </w:r>
            <w:proofErr w:type="spellStart"/>
            <w:r w:rsidRPr="006F090A">
              <w:rPr>
                <w:rFonts w:ascii="Times New Roman" w:eastAsiaTheme="minorHAnsi" w:hAnsi="Times New Roman"/>
                <w:lang w:eastAsia="en-US"/>
              </w:rPr>
              <w:t>Общепрофессиональные</w:t>
            </w:r>
            <w:proofErr w:type="spell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дисциплины»;</w:t>
            </w:r>
          </w:p>
          <w:p w:rsidR="00570DE6" w:rsidRPr="006F090A" w:rsidRDefault="00570DE6" w:rsidP="006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-ЦМК «Специальные дисциплины №1»</w:t>
            </w:r>
          </w:p>
          <w:p w:rsidR="00570DE6" w:rsidRPr="006F090A" w:rsidRDefault="00570DE6" w:rsidP="006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-ЦМК «Специальные дисциплины №2»</w:t>
            </w:r>
          </w:p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Работа с начинающими преподавателями</w:t>
            </w:r>
          </w:p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DB4907" w:rsidRPr="006F090A" w:rsidTr="009012D7">
        <w:trPr>
          <w:trHeight w:val="8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Подготовка аналитической информации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текущим</w:t>
            </w:r>
            <w:proofErr w:type="gramEnd"/>
          </w:p>
          <w:p w:rsidR="00DB4907" w:rsidRPr="006F090A" w:rsidRDefault="00DB4907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педсоветам (анализ методической работы за 1 семестр и за учебный год)</w:t>
            </w:r>
          </w:p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Сентябрь/январь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Организация и подготовка студентов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к</w:t>
            </w:r>
            <w:proofErr w:type="gram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республиканской НПК «Шаг в будущую профессию»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Ноябрь/декабрь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Председатели </w:t>
            </w:r>
            <w:r w:rsidRPr="006F090A">
              <w:rPr>
                <w:rFonts w:ascii="Times New Roman" w:hAnsi="Times New Roman"/>
              </w:rPr>
              <w:lastRenderedPageBreak/>
              <w:t>ЦМК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Организация работы экспертной и аттестационной комиссии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Декабрь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Организация  и проведение </w:t>
            </w:r>
            <w:proofErr w:type="spellStart"/>
            <w:r w:rsidRPr="006F090A">
              <w:rPr>
                <w:rFonts w:ascii="Times New Roman" w:hAnsi="Times New Roman"/>
              </w:rPr>
              <w:t>педсеминаров</w:t>
            </w:r>
            <w:proofErr w:type="spellEnd"/>
            <w:r w:rsidRPr="006F090A">
              <w:rPr>
                <w:rFonts w:ascii="Times New Roman" w:hAnsi="Times New Roman"/>
              </w:rPr>
              <w:t xml:space="preserve">, конференций, круглых столов, </w:t>
            </w:r>
            <w:proofErr w:type="spellStart"/>
            <w:r w:rsidRPr="006F090A">
              <w:rPr>
                <w:rFonts w:ascii="Times New Roman" w:hAnsi="Times New Roman"/>
              </w:rPr>
              <w:t>педчтений</w:t>
            </w:r>
            <w:proofErr w:type="spellEnd"/>
            <w:r w:rsidRPr="006F090A">
              <w:rPr>
                <w:rFonts w:ascii="Times New Roman" w:hAnsi="Times New Roman"/>
              </w:rPr>
              <w:t xml:space="preserve"> для преподавателей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Проведение заседания методических советов.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Организация  и подготовка  заседания педагогических советов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Сентябрь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Ноябрь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Январь 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Март</w:t>
            </w:r>
          </w:p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май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Участие в мероприятиях среди ССУЗ, МПО </w:t>
            </w:r>
            <w:proofErr w:type="spellStart"/>
            <w:r w:rsidRPr="006F090A">
              <w:rPr>
                <w:rFonts w:ascii="Times New Roman" w:hAnsi="Times New Roman"/>
              </w:rPr>
              <w:t>ПиРК</w:t>
            </w:r>
            <w:proofErr w:type="spellEnd"/>
            <w:r w:rsidRPr="006F090A">
              <w:rPr>
                <w:rFonts w:ascii="Times New Roman" w:hAnsi="Times New Roman"/>
              </w:rPr>
              <w:t xml:space="preserve"> Р</w:t>
            </w:r>
            <w:proofErr w:type="gramStart"/>
            <w:r w:rsidRPr="006F090A">
              <w:rPr>
                <w:rFonts w:ascii="Times New Roman" w:hAnsi="Times New Roman"/>
              </w:rPr>
              <w:t>С(</w:t>
            </w:r>
            <w:proofErr w:type="gramEnd"/>
            <w:r w:rsidRPr="006F090A">
              <w:rPr>
                <w:rFonts w:ascii="Times New Roman" w:hAnsi="Times New Roman"/>
              </w:rPr>
              <w:t>Я), Совета директоров ССУЗ РС(Я)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DB490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Составление заявок на прохождение курсов повышения квалификации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7" w:rsidRPr="006F090A" w:rsidRDefault="00DB490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1819F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7" w:rsidRPr="006F090A" w:rsidRDefault="001819F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7" w:rsidRPr="006F090A" w:rsidRDefault="001819F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Организация наставничества.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7" w:rsidRPr="006F090A" w:rsidRDefault="001819F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7" w:rsidRPr="006F090A" w:rsidRDefault="001819F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1819F7" w:rsidRPr="006F090A" w:rsidRDefault="001819F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1819F7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7" w:rsidRPr="006F090A" w:rsidRDefault="001819F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7" w:rsidRPr="006F090A" w:rsidRDefault="001819F7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Организация работы аттестационной комиссии в техникуме  по аттестации  руководящих и  педагогических работников на соответствие занимаемой должности.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7" w:rsidRPr="006F090A" w:rsidRDefault="001819F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7" w:rsidRPr="006F090A" w:rsidRDefault="001819F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1819F7" w:rsidRPr="006F090A" w:rsidRDefault="001819F7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DC5370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70" w:rsidRPr="006F090A" w:rsidRDefault="00DC5370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70" w:rsidRPr="006F090A" w:rsidRDefault="00DC5370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Организация посещения уроков, занятий, внеклассных мероприятий с целью изучения опыта педагогической деятельности, обобщение и внедрение его в работу</w:t>
            </w:r>
          </w:p>
          <w:p w:rsidR="00DC5370" w:rsidRPr="006F090A" w:rsidRDefault="00DC5370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коллег.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70" w:rsidRPr="006F090A" w:rsidRDefault="00DC5370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70" w:rsidRPr="006F090A" w:rsidRDefault="00DC5370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DC5370" w:rsidRPr="006F090A" w:rsidRDefault="00DC5370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635625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5" w:rsidRPr="006F090A" w:rsidRDefault="00635625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5" w:rsidRPr="006F090A" w:rsidRDefault="00635625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Организация работы по разработке методических рекомендаций по проведению контрольных и практических работ, выполнению курсовых проектов, составлению отчетов по практике и др.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5" w:rsidRPr="006F090A" w:rsidRDefault="00635625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5" w:rsidRPr="006F090A" w:rsidRDefault="00635625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635625" w:rsidRPr="006F090A" w:rsidRDefault="00635625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032A02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Pr="006F090A" w:rsidRDefault="00032A02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Pr="006F090A" w:rsidRDefault="00032A02" w:rsidP="006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Организация и проведение предметных олимпиад:</w:t>
            </w:r>
          </w:p>
          <w:p w:rsidR="00032A02" w:rsidRPr="006F090A" w:rsidRDefault="00032A02" w:rsidP="006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- по </w:t>
            </w:r>
            <w:proofErr w:type="spellStart"/>
            <w:r w:rsidRPr="006F090A">
              <w:rPr>
                <w:rFonts w:ascii="Times New Roman" w:eastAsiaTheme="minorHAnsi" w:hAnsi="Times New Roman"/>
                <w:lang w:eastAsia="en-US"/>
              </w:rPr>
              <w:t>общепрофессиональным</w:t>
            </w:r>
            <w:proofErr w:type="spell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дисциплинам;</w:t>
            </w:r>
          </w:p>
          <w:p w:rsidR="00032A02" w:rsidRPr="006F090A" w:rsidRDefault="00032A02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- по ПМ и МДК.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Pr="006F090A" w:rsidRDefault="00032A02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ноябрь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Pr="006F090A" w:rsidRDefault="00032A02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Учебная часть</w:t>
            </w:r>
          </w:p>
          <w:p w:rsidR="00032A02" w:rsidRPr="006F090A" w:rsidRDefault="00032A02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F090A">
              <w:rPr>
                <w:rFonts w:ascii="Times New Roman" w:hAnsi="Times New Roman"/>
              </w:rPr>
              <w:t>методотдел</w:t>
            </w:r>
            <w:proofErr w:type="spellEnd"/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2.19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Организация и методическое сопровождение участия</w:t>
            </w:r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педагогических работников в педагогических, научных семинарах и конференциях, в конкурсах и олимпиадах педагогического мастерства на республиканском,  межрегиональном, всероссийском и международном уровнях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2.20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Организация и методическое сопровождение участия студентов в конкурсах, олимпиадах, НПК на 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межрегиональном</w:t>
            </w:r>
            <w:proofErr w:type="gramEnd"/>
            <w:r w:rsidRPr="006F090A">
              <w:rPr>
                <w:rFonts w:ascii="Times New Roman" w:eastAsiaTheme="minorHAnsi" w:hAnsi="Times New Roman"/>
                <w:lang w:eastAsia="en-US"/>
              </w:rPr>
              <w:t>, всероссийском и международном</w:t>
            </w:r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уровнях</w:t>
            </w:r>
            <w:proofErr w:type="gram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B339ED"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2C05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b/>
                <w:bCs/>
              </w:rPr>
              <w:t>Методическая работа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Оказание помощи преподавателям в разработке электронных учебных методических пособий, рабочих программ, оценочных средств, методических</w:t>
            </w:r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разработок </w:t>
            </w:r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Проведение заседаний «Школа начинающего педагога»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Проведение индивидуальных консультаций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с</w:t>
            </w:r>
            <w:proofErr w:type="gramEnd"/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преподавателями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по запросам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</w:rPr>
              <w:t>преподавателей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Оказание методической помощи в подготовке к всероссийским, межрегиональным, республиканским профессиональным конкурсам</w:t>
            </w:r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В соответствии с графиком 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</w:rPr>
              <w:t>конкурсов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Оказание методической помощи в проведении открытых уроков (в рамках конкурсов и</w:t>
            </w:r>
            <w:proofErr w:type="gramEnd"/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аттестации)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В соответствии с планом</w:t>
            </w:r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проведения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</w:rPr>
              <w:t>открытых уроков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Внутренняя экспертиза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учебно-методических</w:t>
            </w:r>
            <w:proofErr w:type="gram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пособий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Внутренняя экспертиза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учебно-программной</w:t>
            </w:r>
            <w:proofErr w:type="gramEnd"/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документации (рабочих программ, контрольно-</w:t>
            </w:r>
            <w:proofErr w:type="gramEnd"/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измерительных материалов, контрольно-оценочных</w:t>
            </w:r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заданий)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По запросам</w:t>
            </w:r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педагогов и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в</w:t>
            </w:r>
            <w:proofErr w:type="gramEnd"/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соответствии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с</w:t>
            </w:r>
            <w:proofErr w:type="gramEnd"/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планом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</w:rPr>
              <w:t>мониторинга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Председатели ЦМК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Посещение уроков с последующим анализом проведенного занятия (аттестующихся и</w:t>
            </w:r>
            <w:proofErr w:type="gramEnd"/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начинающих педагогов)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В соответствии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с</w:t>
            </w:r>
            <w:proofErr w:type="gramEnd"/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планом</w:t>
            </w:r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проведения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</w:rPr>
              <w:t>открытых уроков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Организация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педагогических</w:t>
            </w:r>
            <w:proofErr w:type="gram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конференций, семинаров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Участие в заседаниях педагогических советов,</w:t>
            </w:r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методических советов, ЦМК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Выявление, изучение, обобщение и</w:t>
            </w:r>
          </w:p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педагогического опыта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Организация и координация учебно-исследовательской работы педагогов и студентов техникума (Научное студенческое общество)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3.13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Изучение деятельности руководящих и педагогических работников, оформление необходимых аттестационных материалов (заявление, представление, </w:t>
            </w:r>
            <w:proofErr w:type="spellStart"/>
            <w:r w:rsidRPr="006F090A">
              <w:rPr>
                <w:rFonts w:ascii="Times New Roman" w:eastAsiaTheme="minorHAnsi" w:hAnsi="Times New Roman"/>
                <w:lang w:eastAsia="en-US"/>
              </w:rPr>
              <w:t>портфолио</w:t>
            </w:r>
            <w:proofErr w:type="spell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gramEnd"/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информационная карта).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года. По отдельному графику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902D8C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3.14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Оказание консультативной помощи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аттестующимся</w:t>
            </w:r>
            <w:proofErr w:type="gram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руководящим и педагогическим</w:t>
            </w:r>
          </w:p>
          <w:p w:rsidR="00902D8C" w:rsidRPr="006F090A" w:rsidRDefault="00902D8C" w:rsidP="006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работникам по всем организационным вопросам и содержанию работы.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902D8C" w:rsidRPr="006F090A" w:rsidRDefault="00902D8C" w:rsidP="006F0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794313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Pr="006F090A" w:rsidRDefault="00794313" w:rsidP="007943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Pr="00A22F7E" w:rsidRDefault="00794313" w:rsidP="00794313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  <w:r w:rsidRPr="00A22F7E">
              <w:rPr>
                <w:sz w:val="22"/>
                <w:szCs w:val="22"/>
              </w:rPr>
              <w:t>Продолж</w:t>
            </w:r>
            <w:r>
              <w:rPr>
                <w:sz w:val="22"/>
                <w:szCs w:val="22"/>
              </w:rPr>
              <w:t>ение</w:t>
            </w:r>
            <w:r w:rsidRPr="00A22F7E">
              <w:rPr>
                <w:sz w:val="22"/>
                <w:szCs w:val="22"/>
              </w:rPr>
              <w:t xml:space="preserve"> разработк</w:t>
            </w:r>
            <w:r>
              <w:rPr>
                <w:sz w:val="22"/>
                <w:szCs w:val="22"/>
              </w:rPr>
              <w:t>и</w:t>
            </w:r>
            <w:r w:rsidRPr="00A22F7E">
              <w:rPr>
                <w:sz w:val="22"/>
                <w:szCs w:val="22"/>
              </w:rPr>
              <w:t xml:space="preserve"> ППССЗ по специальностям </w:t>
            </w:r>
            <w:r>
              <w:rPr>
                <w:sz w:val="22"/>
                <w:szCs w:val="22"/>
              </w:rPr>
              <w:t xml:space="preserve">и профессиям </w:t>
            </w:r>
            <w:r w:rsidRPr="00A22F7E">
              <w:rPr>
                <w:sz w:val="22"/>
                <w:szCs w:val="22"/>
              </w:rPr>
              <w:t xml:space="preserve">в соответствии с ФГОС 3+. </w:t>
            </w:r>
          </w:p>
          <w:p w:rsidR="00794313" w:rsidRPr="006F090A" w:rsidRDefault="00794313" w:rsidP="00794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Pr="006F090A" w:rsidRDefault="00794313" w:rsidP="007943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Pr="006F090A" w:rsidRDefault="00794313" w:rsidP="007943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794313" w:rsidRPr="006F090A" w:rsidRDefault="00794313" w:rsidP="007943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ЦМК</w:t>
            </w:r>
          </w:p>
        </w:tc>
      </w:tr>
      <w:tr w:rsidR="004213CB" w:rsidRPr="004213CB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4213CB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13CB">
              <w:rPr>
                <w:rFonts w:ascii="Times New Roman" w:hAnsi="Times New Roman"/>
              </w:rPr>
              <w:t>3.16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4213CB" w:rsidRDefault="004213CB" w:rsidP="004213C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  <w:r w:rsidRPr="004213CB">
              <w:rPr>
                <w:sz w:val="22"/>
                <w:szCs w:val="22"/>
              </w:rPr>
              <w:t xml:space="preserve">Внедрение в образовательный процесс инновационные технологии проведения </w:t>
            </w:r>
            <w:r>
              <w:rPr>
                <w:sz w:val="22"/>
                <w:szCs w:val="22"/>
              </w:rPr>
              <w:t xml:space="preserve"> учебных </w:t>
            </w:r>
            <w:r w:rsidRPr="004213CB">
              <w:rPr>
                <w:sz w:val="22"/>
                <w:szCs w:val="22"/>
              </w:rPr>
              <w:t>занятий для формирования и развития общих и профессиональных компетенций.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ЦМК</w:t>
            </w:r>
          </w:p>
        </w:tc>
      </w:tr>
      <w:tr w:rsidR="004213CB" w:rsidRPr="006F090A" w:rsidTr="00B339ED"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2C05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4213CB" w:rsidRPr="006F090A" w:rsidTr="00B339ED">
        <w:trPr>
          <w:trHeight w:val="8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4.1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Мониторинг своевременного прохождения педагогами курсов повышения  квалификации и стажировки</w:t>
            </w:r>
          </w:p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B339ED">
        <w:trPr>
          <w:trHeight w:val="4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4.2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Сопровождение в подготовке документов к аттестации педагогов</w:t>
            </w:r>
          </w:p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Согласно графика</w:t>
            </w:r>
            <w:proofErr w:type="gramEnd"/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</w:rPr>
              <w:t>аттестации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4213CB" w:rsidRPr="006F090A" w:rsidTr="00B339ED">
        <w:trPr>
          <w:trHeight w:val="4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4.3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Сопровождение в подготовке документов педагогов </w:t>
            </w: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к</w:t>
            </w:r>
            <w:proofErr w:type="gramEnd"/>
          </w:p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аттестации на соответствие занимаемой должности</w:t>
            </w:r>
          </w:p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6F090A">
              <w:rPr>
                <w:rFonts w:ascii="Times New Roman" w:eastAsiaTheme="minorHAnsi" w:hAnsi="Times New Roman"/>
                <w:lang w:eastAsia="en-US"/>
              </w:rPr>
              <w:t>Согласно графика</w:t>
            </w:r>
            <w:proofErr w:type="gramEnd"/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</w:rPr>
              <w:t>аттестации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4213CB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4.4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Стажировка педагогов на профильных предприятиях с периодичностью 1 раз в 3 года</w:t>
            </w:r>
            <w:r w:rsidRPr="006F090A">
              <w:rPr>
                <w:rFonts w:ascii="Times New Roman" w:hAnsi="Times New Roman"/>
              </w:rPr>
              <w:tab/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4.5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Проведение обучающих семинаров по темам:</w:t>
            </w:r>
          </w:p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- «Совершенствование комплексно - методического обеспечения дисциплин, междисциплинарных курсов, профессиональных модулей»;</w:t>
            </w:r>
          </w:p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- «Использование информационных и </w:t>
            </w:r>
            <w:proofErr w:type="spellStart"/>
            <w:r w:rsidRPr="006F090A">
              <w:rPr>
                <w:rFonts w:ascii="Times New Roman" w:eastAsiaTheme="minorHAnsi" w:hAnsi="Times New Roman"/>
                <w:lang w:eastAsia="en-US"/>
              </w:rPr>
              <w:t>мультимедийных</w:t>
            </w:r>
            <w:proofErr w:type="spellEnd"/>
            <w:r w:rsidRPr="006F090A">
              <w:rPr>
                <w:rFonts w:ascii="Times New Roman" w:eastAsiaTheme="minorHAnsi" w:hAnsi="Times New Roman"/>
                <w:lang w:eastAsia="en-US"/>
              </w:rPr>
              <w:t xml:space="preserve"> технологий в обучении».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Декабрь</w:t>
            </w:r>
          </w:p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635625"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2C05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Информационная деятельность</w:t>
            </w:r>
          </w:p>
        </w:tc>
      </w:tr>
      <w:tr w:rsidR="004213CB" w:rsidRPr="006F090A" w:rsidTr="00261F11">
        <w:trPr>
          <w:trHeight w:val="21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5.1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Обновление информации на сайте техникума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5.2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Оформление отчетов по результатам  республиканских конкурсов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635625"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2C05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Мониторинг методической работы</w:t>
            </w:r>
          </w:p>
        </w:tc>
      </w:tr>
      <w:tr w:rsidR="004213CB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lastRenderedPageBreak/>
              <w:t>6.1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Экспертиза и анализ методической работы ЦМК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6.2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Анализ методического обеспечения учебных дисциплин и специальностей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6.3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Анализ выполнения индивидуальной методической работы преподавателей за учебный год (экспертиза индивидуальных планов  методической работы)</w:t>
            </w:r>
          </w:p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Рейтинговая оценка деятельности  преподавателей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Декабрь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июнь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9012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6.4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eastAsiaTheme="minorHAnsi" w:hAnsi="Times New Roman"/>
                <w:lang w:eastAsia="en-US"/>
              </w:rPr>
              <w:t>Анализ методической работы техникума за учебный год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июнь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B02B08"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2C05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Повышение  профессионального  мастерства  педагогов</w:t>
            </w: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F090A">
              <w:rPr>
                <w:rFonts w:ascii="Times New Roman" w:hAnsi="Times New Roman"/>
              </w:rPr>
              <w:t>Внутритехникумовский</w:t>
            </w:r>
            <w:proofErr w:type="spellEnd"/>
            <w:r w:rsidRPr="006F090A">
              <w:rPr>
                <w:rFonts w:ascii="Times New Roman" w:hAnsi="Times New Roman"/>
              </w:rPr>
              <w:t xml:space="preserve">  заочный конкурс методических разработок внеаудиторных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Семенова С.А.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F090A">
              <w:rPr>
                <w:rFonts w:ascii="Times New Roman" w:hAnsi="Times New Roman"/>
              </w:rPr>
              <w:t>Внутритехникумовский</w:t>
            </w:r>
            <w:proofErr w:type="spellEnd"/>
            <w:r w:rsidRPr="006F090A">
              <w:rPr>
                <w:rFonts w:ascii="Times New Roman" w:hAnsi="Times New Roman"/>
              </w:rPr>
              <w:t xml:space="preserve">  заочный конкурс методических разработок преподавателей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7.3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Отраслевой  конкурс  «Шаг к мастерству»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7.4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Конкурс «Преподаватель студенческих признаний»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Калинина Л.Н. </w:t>
            </w: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7.5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Default="004213CB" w:rsidP="004213CB">
            <w:pPr>
              <w:spacing w:after="0" w:line="240" w:lineRule="auto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Педагогические чтения </w:t>
            </w:r>
          </w:p>
          <w:p w:rsidR="00084AAC" w:rsidRPr="00084AAC" w:rsidRDefault="00084AAC" w:rsidP="00084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A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«Современные модели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педагогической деятельности»</w:t>
            </w:r>
          </w:p>
          <w:p w:rsidR="00084AAC" w:rsidRPr="006F090A" w:rsidRDefault="00084AAC" w:rsidP="00084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7.6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Конкурс «Лучший </w:t>
            </w:r>
            <w:proofErr w:type="spellStart"/>
            <w:proofErr w:type="gramStart"/>
            <w:r w:rsidRPr="006F090A">
              <w:rPr>
                <w:rFonts w:ascii="Times New Roman" w:hAnsi="Times New Roman"/>
              </w:rPr>
              <w:t>учебно</w:t>
            </w:r>
            <w:proofErr w:type="spellEnd"/>
            <w:r w:rsidRPr="006F090A">
              <w:rPr>
                <w:rFonts w:ascii="Times New Roman" w:hAnsi="Times New Roman"/>
              </w:rPr>
              <w:t>- методический</w:t>
            </w:r>
            <w:proofErr w:type="gramEnd"/>
            <w:r w:rsidRPr="006F090A">
              <w:rPr>
                <w:rFonts w:ascii="Times New Roman" w:hAnsi="Times New Roman"/>
              </w:rPr>
              <w:t xml:space="preserve"> комплекс учебной дисциплины  и ПМ»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Председатели ЦМК</w:t>
            </w: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7.7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Смотр-конкурс учебных кабинетов, лабораторий и мастерских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Председатели ЦМК</w:t>
            </w:r>
          </w:p>
        </w:tc>
      </w:tr>
      <w:tr w:rsidR="004213CB" w:rsidRPr="006F090A" w:rsidTr="00B02B08"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  <w:b/>
              </w:rPr>
              <w:t>8.Работа методического кабинета</w:t>
            </w: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8.1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Формирование банка информационных, методических материалов на электронном и бумажном носителе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8.2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Систематический каталог статей теоретических и научно-методических журналов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Калинина Л.Н.</w:t>
            </w: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8.3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spacing w:after="0" w:line="240" w:lineRule="auto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Выставка научно-методических работ преподавателей по итогам 2015-2017 </w:t>
            </w:r>
            <w:proofErr w:type="spellStart"/>
            <w:r w:rsidRPr="006F090A">
              <w:rPr>
                <w:rFonts w:ascii="Times New Roman" w:hAnsi="Times New Roman"/>
              </w:rPr>
              <w:t>уч</w:t>
            </w:r>
            <w:proofErr w:type="spellEnd"/>
            <w:r w:rsidRPr="006F090A">
              <w:rPr>
                <w:rFonts w:ascii="Times New Roman" w:hAnsi="Times New Roman"/>
              </w:rPr>
              <w:t>. гг.</w:t>
            </w:r>
          </w:p>
          <w:p w:rsidR="004213CB" w:rsidRPr="006F090A" w:rsidRDefault="004213CB" w:rsidP="004213CB">
            <w:pPr>
              <w:spacing w:after="0" w:line="240" w:lineRule="auto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 Новинки педагогической, методической литературы.</w:t>
            </w:r>
          </w:p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4213CB" w:rsidRPr="006F090A" w:rsidTr="00E30FF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8.4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Составление заявки на необходимую методическую литературу, оборудование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CB" w:rsidRPr="006F090A" w:rsidRDefault="004213CB" w:rsidP="0042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</w:tbl>
    <w:p w:rsidR="008379C4" w:rsidRPr="006F090A" w:rsidRDefault="008379C4" w:rsidP="006F090A">
      <w:pPr>
        <w:spacing w:after="0" w:line="240" w:lineRule="auto"/>
        <w:jc w:val="both"/>
        <w:rPr>
          <w:rFonts w:ascii="Times New Roman" w:hAnsi="Times New Roman"/>
        </w:rPr>
      </w:pPr>
    </w:p>
    <w:p w:rsidR="008379C4" w:rsidRPr="006F090A" w:rsidRDefault="008379C4" w:rsidP="006F090A">
      <w:pPr>
        <w:spacing w:after="0" w:line="240" w:lineRule="auto"/>
        <w:jc w:val="both"/>
        <w:rPr>
          <w:rFonts w:ascii="Times New Roman" w:hAnsi="Times New Roman"/>
        </w:rPr>
      </w:pPr>
    </w:p>
    <w:p w:rsidR="008379C4" w:rsidRDefault="008379C4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C4" w:rsidRDefault="008379C4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C4" w:rsidRDefault="008379C4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C4" w:rsidRDefault="008379C4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C4" w:rsidRDefault="008379C4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C4" w:rsidRDefault="008379C4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C4" w:rsidRDefault="008379C4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C4" w:rsidRDefault="008379C4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C4" w:rsidRDefault="008379C4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C4" w:rsidRDefault="008379C4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01C" w:rsidRDefault="00D2001C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01C" w:rsidRDefault="00D2001C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4CA" w:rsidRDefault="001434CA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4CA" w:rsidRDefault="001434CA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01C" w:rsidRDefault="00D2001C" w:rsidP="0083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C4" w:rsidRDefault="008379C4" w:rsidP="008379C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379C4" w:rsidRDefault="003B7B8D" w:rsidP="008379C4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51468">
        <w:rPr>
          <w:rFonts w:ascii="Times New Roman" w:eastAsiaTheme="minorHAnsi" w:hAnsi="Times New Roman"/>
          <w:b/>
          <w:bCs/>
          <w:sz w:val="24"/>
          <w:szCs w:val="24"/>
        </w:rPr>
        <w:t>Циклограмма работы методическ</w:t>
      </w:r>
      <w:r>
        <w:rPr>
          <w:rFonts w:ascii="Times New Roman" w:eastAsiaTheme="minorHAnsi" w:hAnsi="Times New Roman"/>
          <w:b/>
          <w:bCs/>
          <w:sz w:val="24"/>
          <w:szCs w:val="24"/>
        </w:rPr>
        <w:t>ого кабинета</w:t>
      </w:r>
    </w:p>
    <w:p w:rsidR="003B7B8D" w:rsidRDefault="003B7B8D" w:rsidP="008379C4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7"/>
        <w:tblW w:w="11518" w:type="dxa"/>
        <w:tblInd w:w="-353" w:type="dxa"/>
        <w:tblLayout w:type="fixed"/>
        <w:tblLook w:val="04A0"/>
      </w:tblPr>
      <w:tblGrid>
        <w:gridCol w:w="673"/>
        <w:gridCol w:w="2765"/>
        <w:gridCol w:w="709"/>
        <w:gridCol w:w="709"/>
        <w:gridCol w:w="850"/>
        <w:gridCol w:w="851"/>
        <w:gridCol w:w="850"/>
        <w:gridCol w:w="992"/>
        <w:gridCol w:w="851"/>
        <w:gridCol w:w="850"/>
        <w:gridCol w:w="851"/>
        <w:gridCol w:w="567"/>
      </w:tblGrid>
      <w:tr w:rsidR="003B7B8D" w:rsidRPr="00751468" w:rsidTr="003B7B8D">
        <w:trPr>
          <w:cantSplit/>
          <w:trHeight w:val="1148"/>
        </w:trPr>
        <w:tc>
          <w:tcPr>
            <w:tcW w:w="673" w:type="dxa"/>
            <w:shd w:val="clear" w:color="auto" w:fill="F2F2F2" w:themeFill="background1" w:themeFillShade="F2"/>
          </w:tcPr>
          <w:p w:rsidR="003B7B8D" w:rsidRPr="00751468" w:rsidRDefault="003B7B8D" w:rsidP="00F41F1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51468">
              <w:rPr>
                <w:rFonts w:ascii="Times New Roman" w:hAnsi="Times New Roman"/>
                <w:b/>
              </w:rPr>
              <w:t>П</w:t>
            </w:r>
            <w:proofErr w:type="gramEnd"/>
            <w:r w:rsidRPr="00751468">
              <w:rPr>
                <w:rFonts w:ascii="Times New Roman" w:hAnsi="Times New Roman"/>
                <w:b/>
              </w:rPr>
              <w:t>/Н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:rsidR="003B7B8D" w:rsidRPr="00751468" w:rsidRDefault="003B7B8D" w:rsidP="00F41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3B7B8D" w:rsidRPr="00751468" w:rsidRDefault="003B7B8D" w:rsidP="00F41F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3B7B8D" w:rsidRPr="00751468" w:rsidRDefault="003B7B8D" w:rsidP="00F41F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3B7B8D" w:rsidRPr="00751468" w:rsidRDefault="003B7B8D" w:rsidP="00F41F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3B7B8D" w:rsidRPr="00751468" w:rsidRDefault="003B7B8D" w:rsidP="00F41F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3B7B8D" w:rsidRPr="00751468" w:rsidRDefault="003B7B8D" w:rsidP="00F41F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3B7B8D" w:rsidRPr="00751468" w:rsidRDefault="003B7B8D" w:rsidP="00F41F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3B7B8D" w:rsidRPr="00751468" w:rsidRDefault="003B7B8D" w:rsidP="00F41F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3B7B8D" w:rsidRPr="00751468" w:rsidRDefault="003B7B8D" w:rsidP="00F41F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3B7B8D" w:rsidRPr="00751468" w:rsidRDefault="003B7B8D" w:rsidP="00F41F18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май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3B7B8D" w:rsidRPr="00751468" w:rsidRDefault="003B7B8D" w:rsidP="00F41F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</w:tr>
      <w:tr w:rsidR="003B7B8D" w:rsidTr="003B7B8D">
        <w:trPr>
          <w:trHeight w:val="471"/>
        </w:trPr>
        <w:tc>
          <w:tcPr>
            <w:tcW w:w="673" w:type="dxa"/>
            <w:shd w:val="clear" w:color="auto" w:fill="D99594" w:themeFill="accent2" w:themeFillTint="9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B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shd w:val="clear" w:color="auto" w:fill="D99594" w:themeFill="accent2" w:themeFillTint="99"/>
          </w:tcPr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Педагогический совет</w:t>
            </w:r>
          </w:p>
          <w:p w:rsidR="003B7B8D" w:rsidRPr="003B7B8D" w:rsidRDefault="003B7B8D" w:rsidP="00F41F18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(4-й четверг)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22.09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24.11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26.01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20.04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25.05</w:t>
            </w:r>
          </w:p>
        </w:tc>
        <w:tc>
          <w:tcPr>
            <w:tcW w:w="567" w:type="dxa"/>
            <w:shd w:val="clear" w:color="auto" w:fill="FFFFFF" w:themeFill="background1"/>
          </w:tcPr>
          <w:p w:rsidR="003B7B8D" w:rsidRDefault="003B7B8D" w:rsidP="00F41F1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B7B8D" w:rsidTr="003B7B8D">
        <w:trPr>
          <w:trHeight w:val="471"/>
        </w:trPr>
        <w:tc>
          <w:tcPr>
            <w:tcW w:w="673" w:type="dxa"/>
            <w:shd w:val="clear" w:color="auto" w:fill="92D05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B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  <w:shd w:val="clear" w:color="auto" w:fill="92D050"/>
          </w:tcPr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Методический совет</w:t>
            </w:r>
          </w:p>
          <w:p w:rsidR="003B7B8D" w:rsidRPr="003B7B8D" w:rsidRDefault="003B7B8D" w:rsidP="00F41F18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(2-й четверг месяца)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92D05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6.10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92D05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8.12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92D05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9.02</w:t>
            </w:r>
          </w:p>
        </w:tc>
        <w:tc>
          <w:tcPr>
            <w:tcW w:w="851" w:type="dxa"/>
            <w:shd w:val="clear" w:color="auto" w:fill="92D05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9.03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92D05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11.05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B7B8D" w:rsidRDefault="003B7B8D" w:rsidP="00F41F1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B7B8D" w:rsidTr="003B7B8D">
        <w:trPr>
          <w:trHeight w:val="456"/>
        </w:trPr>
        <w:tc>
          <w:tcPr>
            <w:tcW w:w="673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B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Цикловые методические</w:t>
            </w:r>
          </w:p>
          <w:p w:rsidR="003B7B8D" w:rsidRPr="003B7B8D" w:rsidRDefault="003B7B8D" w:rsidP="00F41F18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комиссии </w:t>
            </w:r>
            <w:r w:rsidRPr="003B7B8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(3-й четверг)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15.09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13.10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17.11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15.12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19.01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16.02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16.03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13.04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18.05</w:t>
            </w:r>
          </w:p>
        </w:tc>
        <w:tc>
          <w:tcPr>
            <w:tcW w:w="567" w:type="dxa"/>
            <w:shd w:val="clear" w:color="auto" w:fill="FFFFFF" w:themeFill="background1"/>
          </w:tcPr>
          <w:p w:rsidR="003B7B8D" w:rsidRDefault="003B7B8D" w:rsidP="00F41F1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B7B8D" w:rsidTr="003B7B8D">
        <w:trPr>
          <w:trHeight w:val="699"/>
        </w:trPr>
        <w:tc>
          <w:tcPr>
            <w:tcW w:w="673" w:type="dxa"/>
            <w:shd w:val="clear" w:color="auto" w:fill="CCC0D9" w:themeFill="accent4" w:themeFillTint="66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B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  <w:shd w:val="clear" w:color="auto" w:fill="B2A1C7" w:themeFill="accent4" w:themeFillTint="99"/>
          </w:tcPr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Обучающие семинары,</w:t>
            </w:r>
          </w:p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практикумы, </w:t>
            </w:r>
            <w:proofErr w:type="spellStart"/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супервизии</w:t>
            </w:r>
            <w:proofErr w:type="spellEnd"/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,</w:t>
            </w:r>
          </w:p>
          <w:p w:rsidR="003B7B8D" w:rsidRPr="003B7B8D" w:rsidRDefault="003B7B8D" w:rsidP="00F41F18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модерации</w:t>
            </w:r>
            <w:proofErr w:type="spellEnd"/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B7B8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(4-й четверг)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29.12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27.04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B7B8D" w:rsidRDefault="003B7B8D" w:rsidP="00F41F1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B7B8D" w:rsidTr="003B7B8D">
        <w:trPr>
          <w:trHeight w:val="699"/>
        </w:trPr>
        <w:tc>
          <w:tcPr>
            <w:tcW w:w="673" w:type="dxa"/>
            <w:shd w:val="clear" w:color="auto" w:fill="FFFF0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B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  <w:shd w:val="clear" w:color="auto" w:fill="FFFF00"/>
          </w:tcPr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Инструктивно-методические</w:t>
            </w:r>
          </w:p>
          <w:p w:rsidR="003B7B8D" w:rsidRPr="003B7B8D" w:rsidRDefault="003B7B8D" w:rsidP="00F41F18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совещания </w:t>
            </w:r>
            <w:r w:rsidRPr="003B7B8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(1-й четверг)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0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7.10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FFF0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1.12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FFFF0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2.02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FFFF0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6.04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B7B8D" w:rsidRDefault="003B7B8D" w:rsidP="00F41F1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B7B8D" w:rsidTr="003B7B8D">
        <w:trPr>
          <w:trHeight w:val="699"/>
        </w:trPr>
        <w:tc>
          <w:tcPr>
            <w:tcW w:w="673" w:type="dxa"/>
            <w:shd w:val="clear" w:color="auto" w:fill="948A54" w:themeFill="background2" w:themeFillShade="8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B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  <w:shd w:val="clear" w:color="auto" w:fill="948A54" w:themeFill="background2" w:themeFillShade="80"/>
          </w:tcPr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Методическая лаборатория</w:t>
            </w:r>
          </w:p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начинающего педагога</w:t>
            </w:r>
          </w:p>
          <w:p w:rsidR="003B7B8D" w:rsidRPr="003B7B8D" w:rsidRDefault="003B7B8D" w:rsidP="00F41F18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(1-й четверг)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8.09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6.10</w:t>
            </w:r>
          </w:p>
        </w:tc>
        <w:tc>
          <w:tcPr>
            <w:tcW w:w="850" w:type="dxa"/>
            <w:shd w:val="clear" w:color="auto" w:fill="948A54" w:themeFill="background2" w:themeFillShade="8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3.11</w:t>
            </w:r>
          </w:p>
        </w:tc>
        <w:tc>
          <w:tcPr>
            <w:tcW w:w="851" w:type="dxa"/>
            <w:shd w:val="clear" w:color="auto" w:fill="FFFFFF" w:themeFill="background1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948A54" w:themeFill="background2" w:themeFillShade="8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5.01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2.02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2.03</w:t>
            </w:r>
          </w:p>
        </w:tc>
        <w:tc>
          <w:tcPr>
            <w:tcW w:w="850" w:type="dxa"/>
            <w:shd w:val="clear" w:color="auto" w:fill="948A54" w:themeFill="background2" w:themeFillShade="8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6.04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4.05</w:t>
            </w:r>
          </w:p>
        </w:tc>
        <w:tc>
          <w:tcPr>
            <w:tcW w:w="567" w:type="dxa"/>
            <w:shd w:val="clear" w:color="auto" w:fill="FFFFFF" w:themeFill="background1"/>
          </w:tcPr>
          <w:p w:rsidR="003B7B8D" w:rsidRDefault="003B7B8D" w:rsidP="00F41F1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B7B8D" w:rsidTr="003B7B8D">
        <w:trPr>
          <w:trHeight w:val="456"/>
        </w:trPr>
        <w:tc>
          <w:tcPr>
            <w:tcW w:w="673" w:type="dxa"/>
            <w:shd w:val="clear" w:color="auto" w:fill="FF66FF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B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  <w:shd w:val="clear" w:color="auto" w:fill="FF66FF"/>
          </w:tcPr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Научное студенческое</w:t>
            </w:r>
          </w:p>
          <w:p w:rsidR="003B7B8D" w:rsidRPr="003B7B8D" w:rsidRDefault="003B7B8D" w:rsidP="00F41F18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общество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FF66FF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2.11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F66FF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1.03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B7B8D" w:rsidRDefault="003B7B8D" w:rsidP="00F41F1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B7B8D" w:rsidTr="003B7B8D">
        <w:trPr>
          <w:trHeight w:val="365"/>
        </w:trPr>
        <w:tc>
          <w:tcPr>
            <w:tcW w:w="673" w:type="dxa"/>
            <w:shd w:val="clear" w:color="auto" w:fill="BDAD3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B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  <w:shd w:val="clear" w:color="auto" w:fill="BDAD39"/>
          </w:tcPr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Предметные недели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BDAD3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история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BDAD3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Иностранный язык</w:t>
            </w:r>
          </w:p>
        </w:tc>
        <w:tc>
          <w:tcPr>
            <w:tcW w:w="992" w:type="dxa"/>
            <w:shd w:val="clear" w:color="auto" w:fill="BDAD39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Язык Саха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B7B8D" w:rsidRDefault="003B7B8D" w:rsidP="00F41F1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B7B8D" w:rsidTr="003B7B8D">
        <w:trPr>
          <w:trHeight w:val="471"/>
        </w:trPr>
        <w:tc>
          <w:tcPr>
            <w:tcW w:w="673" w:type="dxa"/>
            <w:shd w:val="clear" w:color="auto" w:fill="D5463B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B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  <w:shd w:val="clear" w:color="auto" w:fill="D5463B"/>
          </w:tcPr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Открытые уроки</w:t>
            </w:r>
          </w:p>
          <w:p w:rsidR="003B7B8D" w:rsidRPr="003B7B8D" w:rsidRDefault="003B7B8D" w:rsidP="00F41F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3B7B8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(Республиканский уровень)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D5463B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D5463B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B8D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B7B8D" w:rsidRPr="003B7B8D" w:rsidRDefault="003B7B8D" w:rsidP="00F41F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B7B8D" w:rsidRDefault="003B7B8D" w:rsidP="00F41F1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3B7B8D" w:rsidRDefault="003B7B8D" w:rsidP="008379C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379C4" w:rsidRDefault="008379C4" w:rsidP="008379C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8379C4" w:rsidSect="005102A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56FB2" w:rsidRPr="00A82C17" w:rsidRDefault="00A56FB2" w:rsidP="00A56FB2">
      <w:pPr>
        <w:spacing w:after="0" w:line="240" w:lineRule="auto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A82C17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A56FB2" w:rsidRPr="00A82C17" w:rsidRDefault="00A56FB2" w:rsidP="00A56FB2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>Директор ГБ</w:t>
      </w:r>
      <w:r>
        <w:rPr>
          <w:rFonts w:ascii="Times New Roman" w:hAnsi="Times New Roman"/>
          <w:sz w:val="24"/>
          <w:szCs w:val="24"/>
        </w:rPr>
        <w:t>П</w:t>
      </w:r>
      <w:r w:rsidRPr="00A82C17">
        <w:rPr>
          <w:rFonts w:ascii="Times New Roman" w:hAnsi="Times New Roman"/>
          <w:sz w:val="24"/>
          <w:szCs w:val="24"/>
        </w:rPr>
        <w:t>ОУ  Р</w:t>
      </w:r>
      <w:proofErr w:type="gramStart"/>
      <w:r w:rsidRPr="00A82C17">
        <w:rPr>
          <w:rFonts w:ascii="Times New Roman" w:hAnsi="Times New Roman"/>
          <w:sz w:val="24"/>
          <w:szCs w:val="24"/>
        </w:rPr>
        <w:t>С(</w:t>
      </w:r>
      <w:proofErr w:type="gramEnd"/>
      <w:r w:rsidRPr="00A82C17">
        <w:rPr>
          <w:rFonts w:ascii="Times New Roman" w:hAnsi="Times New Roman"/>
          <w:sz w:val="24"/>
          <w:szCs w:val="24"/>
        </w:rPr>
        <w:t xml:space="preserve">Я) «Якутский </w:t>
      </w:r>
    </w:p>
    <w:p w:rsidR="00A56FB2" w:rsidRPr="00A82C17" w:rsidRDefault="00A56FB2" w:rsidP="00A56FB2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 xml:space="preserve"> коммунально-строительный техникум»</w:t>
      </w:r>
    </w:p>
    <w:p w:rsidR="00A56FB2" w:rsidRPr="00A82C17" w:rsidRDefault="00A56FB2" w:rsidP="00A56FB2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>________________ С.В. Калинина</w:t>
      </w:r>
    </w:p>
    <w:p w:rsidR="00A56FB2" w:rsidRPr="00A82C17" w:rsidRDefault="00A56FB2" w:rsidP="00A56FB2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 xml:space="preserve"> «_____»_____________      201</w:t>
      </w:r>
      <w:r>
        <w:rPr>
          <w:rFonts w:ascii="Times New Roman" w:hAnsi="Times New Roman"/>
          <w:sz w:val="24"/>
          <w:szCs w:val="24"/>
        </w:rPr>
        <w:t>6</w:t>
      </w:r>
      <w:r w:rsidRPr="00A82C17">
        <w:rPr>
          <w:rFonts w:ascii="Times New Roman" w:hAnsi="Times New Roman"/>
          <w:sz w:val="24"/>
          <w:szCs w:val="24"/>
        </w:rPr>
        <w:t>г.</w:t>
      </w:r>
    </w:p>
    <w:p w:rsidR="00A56FB2" w:rsidRDefault="00A56FB2" w:rsidP="00902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02D8C" w:rsidRPr="003B7B8D" w:rsidRDefault="00902D8C" w:rsidP="00902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План работы</w:t>
      </w:r>
    </w:p>
    <w:p w:rsidR="00E400E7" w:rsidRDefault="00902D8C" w:rsidP="003B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«Школы начинающего педагога»</w:t>
      </w:r>
      <w:r w:rsid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на</w:t>
      </w: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2016-17 </w:t>
      </w:r>
      <w:proofErr w:type="spellStart"/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уч.гг</w:t>
      </w:r>
      <w:proofErr w:type="spellEnd"/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A56FB2" w:rsidRDefault="00A56FB2" w:rsidP="003B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56FB2" w:rsidRPr="003B7B8D" w:rsidRDefault="00A56FB2" w:rsidP="003B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7"/>
        <w:tblW w:w="11057" w:type="dxa"/>
        <w:tblInd w:w="-1026" w:type="dxa"/>
        <w:tblLook w:val="04A0"/>
      </w:tblPr>
      <w:tblGrid>
        <w:gridCol w:w="595"/>
        <w:gridCol w:w="6351"/>
        <w:gridCol w:w="1846"/>
        <w:gridCol w:w="2265"/>
      </w:tblGrid>
      <w:tr w:rsidR="00902D8C" w:rsidTr="00902D8C">
        <w:tc>
          <w:tcPr>
            <w:tcW w:w="59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/Н</w:t>
            </w:r>
          </w:p>
        </w:tc>
        <w:tc>
          <w:tcPr>
            <w:tcW w:w="6351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846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26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902D8C" w:rsidTr="00902D8C">
        <w:tc>
          <w:tcPr>
            <w:tcW w:w="59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51" w:type="dxa"/>
          </w:tcPr>
          <w:p w:rsidR="00902D8C" w:rsidRDefault="00A56FB2" w:rsidP="00A56FB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Организационное занятие. Главные педагогические принципы в работе преподавателя СПО. </w:t>
            </w:r>
            <w:r w:rsidR="00902D8C"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 и традиции</w:t>
            </w:r>
            <w:r w:rsid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техникума</w:t>
            </w:r>
            <w:r w:rsidR="00902D8C"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02D8C"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оформлению рабочих</w:t>
            </w:r>
            <w:r w:rsid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02D8C"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программ, методических разработок и</w:t>
            </w:r>
            <w:r w:rsid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02D8C"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пособий, нормативно-отчетной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02D8C"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документации.</w:t>
            </w:r>
          </w:p>
          <w:p w:rsidR="00A56FB2" w:rsidRPr="00902D8C" w:rsidRDefault="00A56FB2" w:rsidP="00A56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Л.Н.</w:t>
            </w:r>
          </w:p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</w:p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Бугаева Е.Н.</w:t>
            </w:r>
          </w:p>
        </w:tc>
      </w:tr>
      <w:tr w:rsidR="00902D8C" w:rsidTr="00902D8C">
        <w:tc>
          <w:tcPr>
            <w:tcW w:w="59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51" w:type="dxa"/>
          </w:tcPr>
          <w:p w:rsidR="00902D8C" w:rsidRDefault="00902D8C" w:rsidP="00902D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учебно-методического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комплекса, как услови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качественной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реализации профессиональной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образовательной программы.</w:t>
            </w:r>
          </w:p>
          <w:p w:rsidR="00A56FB2" w:rsidRPr="00902D8C" w:rsidRDefault="00A56FB2" w:rsidP="00902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65" w:type="dxa"/>
          </w:tcPr>
          <w:p w:rsidR="00902D8C" w:rsidRDefault="00D04AE4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Г.Г.</w:t>
            </w:r>
          </w:p>
          <w:p w:rsidR="00D04AE4" w:rsidRDefault="00D04AE4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Т.Н.</w:t>
            </w:r>
          </w:p>
        </w:tc>
      </w:tr>
      <w:tr w:rsidR="00902D8C" w:rsidTr="00902D8C">
        <w:tc>
          <w:tcPr>
            <w:tcW w:w="59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51" w:type="dxa"/>
          </w:tcPr>
          <w:p w:rsidR="00902D8C" w:rsidRDefault="00902D8C" w:rsidP="00902D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Методика организации самостоятельной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работы </w:t>
            </w:r>
            <w:proofErr w:type="gramStart"/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A56FB2" w:rsidRPr="00902D8C" w:rsidRDefault="00A56FB2" w:rsidP="00902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265" w:type="dxa"/>
          </w:tcPr>
          <w:p w:rsidR="00D04AE4" w:rsidRDefault="00D04AE4" w:rsidP="00D04A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Кузьминцева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902D8C" w:rsidRDefault="00D04AE4" w:rsidP="00902D8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Кальянова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902D8C" w:rsidTr="00902D8C">
        <w:tc>
          <w:tcPr>
            <w:tcW w:w="59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51" w:type="dxa"/>
          </w:tcPr>
          <w:p w:rsidR="00902D8C" w:rsidRDefault="00902D8C" w:rsidP="00902D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Дидактические задачи обучения, типы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структура учебных занятий. План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учебного занятия. Анализ и самоанализ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учебного занятия.</w:t>
            </w:r>
          </w:p>
          <w:p w:rsidR="00A56FB2" w:rsidRPr="00902D8C" w:rsidRDefault="00A56FB2" w:rsidP="00902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65" w:type="dxa"/>
          </w:tcPr>
          <w:p w:rsidR="00902D8C" w:rsidRDefault="00D04AE4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Л.Н.</w:t>
            </w:r>
          </w:p>
        </w:tc>
      </w:tr>
      <w:tr w:rsidR="00902D8C" w:rsidTr="00902D8C">
        <w:tc>
          <w:tcPr>
            <w:tcW w:w="59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51" w:type="dxa"/>
          </w:tcPr>
          <w:p w:rsidR="00902D8C" w:rsidRPr="00902D8C" w:rsidRDefault="00902D8C" w:rsidP="00902D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Методика разработки фондов оценочных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 ПМ и УД</w:t>
            </w:r>
          </w:p>
          <w:p w:rsidR="00902D8C" w:rsidRDefault="00902D8C" w:rsidP="00902D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оценочных материалов для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итоговой аттестации и ГИА</w:t>
            </w:r>
          </w:p>
          <w:p w:rsidR="00A56FB2" w:rsidRPr="00902D8C" w:rsidRDefault="00A56FB2" w:rsidP="00902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65" w:type="dxa"/>
          </w:tcPr>
          <w:p w:rsidR="00902D8C" w:rsidRDefault="00D04AE4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Г.Г.</w:t>
            </w:r>
          </w:p>
          <w:p w:rsidR="00D04AE4" w:rsidRDefault="00D04AE4" w:rsidP="00902D8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Чирокав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  <w:p w:rsidR="00D04AE4" w:rsidRDefault="00D04AE4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А.А.</w:t>
            </w:r>
          </w:p>
        </w:tc>
      </w:tr>
      <w:tr w:rsidR="00902D8C" w:rsidTr="00902D8C">
        <w:tc>
          <w:tcPr>
            <w:tcW w:w="59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51" w:type="dxa"/>
          </w:tcPr>
          <w:p w:rsidR="00902D8C" w:rsidRDefault="00902D8C" w:rsidP="00902D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Психологический микроклимат на уроке,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владение ситуацией.</w:t>
            </w:r>
          </w:p>
          <w:p w:rsidR="00A56FB2" w:rsidRPr="00902D8C" w:rsidRDefault="00A56FB2" w:rsidP="00902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65" w:type="dxa"/>
          </w:tcPr>
          <w:p w:rsidR="00902D8C" w:rsidRDefault="00D04AE4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С.А.</w:t>
            </w:r>
          </w:p>
        </w:tc>
      </w:tr>
      <w:tr w:rsidR="00902D8C" w:rsidTr="00902D8C">
        <w:tc>
          <w:tcPr>
            <w:tcW w:w="59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51" w:type="dxa"/>
          </w:tcPr>
          <w:p w:rsidR="00902D8C" w:rsidRDefault="00902D8C" w:rsidP="00902D8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Технологии </w:t>
            </w:r>
            <w:proofErr w:type="spellStart"/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модульно-компетентностного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обучения. Метод проектов, организация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проектной деятельности обучающихся.</w:t>
            </w:r>
          </w:p>
          <w:p w:rsidR="00A56FB2" w:rsidRPr="00902D8C" w:rsidRDefault="00A56FB2" w:rsidP="00902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265" w:type="dxa"/>
          </w:tcPr>
          <w:p w:rsidR="00902D8C" w:rsidRDefault="00D04AE4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Л.Н.</w:t>
            </w:r>
          </w:p>
          <w:p w:rsidR="00D04AE4" w:rsidRDefault="00D04AE4" w:rsidP="00902D8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Кузьминцева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902D8C" w:rsidTr="00902D8C">
        <w:tc>
          <w:tcPr>
            <w:tcW w:w="595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51" w:type="dxa"/>
          </w:tcPr>
          <w:p w:rsidR="00902D8C" w:rsidRDefault="00902D8C" w:rsidP="00902D8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D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Разрешение конфликтных ситуаций.</w:t>
            </w:r>
          </w:p>
          <w:p w:rsidR="00A56FB2" w:rsidRDefault="00A56FB2" w:rsidP="00902D8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56FB2" w:rsidRPr="00902D8C" w:rsidRDefault="00A56FB2" w:rsidP="00902D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902D8C" w:rsidRDefault="00902D8C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65" w:type="dxa"/>
          </w:tcPr>
          <w:p w:rsidR="00902D8C" w:rsidRDefault="00D04AE4" w:rsidP="00902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 Е.В.</w:t>
            </w:r>
          </w:p>
        </w:tc>
      </w:tr>
    </w:tbl>
    <w:p w:rsidR="00A56FB2" w:rsidRDefault="00A56FB2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56FB2" w:rsidRDefault="00A56FB2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56FB2" w:rsidRDefault="00A56FB2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56FB2" w:rsidRDefault="00A56FB2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56FB2" w:rsidRDefault="00A56FB2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56FB2" w:rsidRDefault="00A56FB2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56FB2" w:rsidRDefault="00A56FB2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56FB2" w:rsidRDefault="00A56FB2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56FB2" w:rsidRDefault="00A56FB2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25068" w:rsidRPr="00525068" w:rsidRDefault="00525068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250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Перечень мероприятий</w:t>
      </w:r>
    </w:p>
    <w:p w:rsidR="00525068" w:rsidRPr="00525068" w:rsidRDefault="00525068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250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для участия студентов в конкурсах, олимпиадах, конференциях</w:t>
      </w:r>
    </w:p>
    <w:p w:rsidR="00525068" w:rsidRPr="00525068" w:rsidRDefault="00525068" w:rsidP="0052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250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международного, всероссийского, регионального,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республиканского</w:t>
      </w:r>
      <w:r w:rsidRPr="005250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уровней</w:t>
      </w:r>
    </w:p>
    <w:p w:rsidR="00525068" w:rsidRDefault="00525068" w:rsidP="00525068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250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 201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</w:t>
      </w:r>
      <w:r w:rsidRPr="005250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-201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7</w:t>
      </w:r>
      <w:r w:rsidRPr="005250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250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</w:t>
      </w:r>
      <w:proofErr w:type="spellEnd"/>
      <w:r w:rsidRPr="005250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г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г.</w:t>
      </w:r>
    </w:p>
    <w:tbl>
      <w:tblPr>
        <w:tblStyle w:val="a7"/>
        <w:tblW w:w="10915" w:type="dxa"/>
        <w:tblInd w:w="-1026" w:type="dxa"/>
        <w:tblLook w:val="04A0"/>
      </w:tblPr>
      <w:tblGrid>
        <w:gridCol w:w="1843"/>
        <w:gridCol w:w="5670"/>
        <w:gridCol w:w="3402"/>
      </w:tblGrid>
      <w:tr w:rsidR="00525068" w:rsidRPr="003B7B8D" w:rsidTr="00A56FB2">
        <w:tc>
          <w:tcPr>
            <w:tcW w:w="1843" w:type="dxa"/>
          </w:tcPr>
          <w:p w:rsidR="00525068" w:rsidRPr="003B7B8D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B8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670" w:type="dxa"/>
          </w:tcPr>
          <w:p w:rsidR="00525068" w:rsidRPr="003B7B8D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B8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525068" w:rsidRPr="003B7B8D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B8D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 w:right="7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bCs/>
                <w:sz w:val="24"/>
                <w:szCs w:val="24"/>
              </w:rPr>
              <w:t>Республиканская научно</w:t>
            </w:r>
            <w:r w:rsidRPr="00525068">
              <w:rPr>
                <w:rFonts w:ascii="Times New Roman" w:hAnsi="Times New Roman"/>
                <w:sz w:val="24"/>
                <w:szCs w:val="24"/>
              </w:rPr>
              <w:t>-</w:t>
            </w:r>
            <w:r w:rsidRPr="00525068">
              <w:rPr>
                <w:rFonts w:ascii="Times New Roman" w:hAnsi="Times New Roman"/>
                <w:bCs/>
                <w:sz w:val="24"/>
                <w:szCs w:val="24"/>
              </w:rPr>
              <w:t>практическая конференция</w:t>
            </w:r>
            <w:r w:rsidRPr="00525068">
              <w:rPr>
                <w:rFonts w:ascii="Times New Roman" w:hAnsi="Times New Roman"/>
                <w:sz w:val="24"/>
                <w:szCs w:val="24"/>
              </w:rPr>
              <w:t xml:space="preserve"> «Шаг в будущую профессию» 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РК РС(Я)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олимпиада по риторике в ГБ</w:t>
            </w:r>
            <w:r w:rsidR="00022827">
              <w:rPr>
                <w:rFonts w:ascii="Times New Roman" w:hAnsi="Times New Roman"/>
                <w:sz w:val="24"/>
                <w:szCs w:val="24"/>
              </w:rPr>
              <w:t>П</w:t>
            </w:r>
            <w:r w:rsidRPr="0052506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525068">
              <w:rPr>
                <w:rFonts w:ascii="Times New Roman" w:hAnsi="Times New Roman"/>
                <w:sz w:val="24"/>
                <w:szCs w:val="24"/>
              </w:rPr>
              <w:t>ЯККиИ</w:t>
            </w:r>
            <w:proofErr w:type="spellEnd"/>
            <w:r w:rsidRPr="00525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«Якутский колледж культуры и искусства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олимпиада по русскому языку и культуре речи  в ГБОУ Р</w:t>
            </w:r>
            <w:proofErr w:type="gramStart"/>
            <w:r w:rsidRPr="00525068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25068">
              <w:rPr>
                <w:rFonts w:ascii="Times New Roman" w:hAnsi="Times New Roman"/>
                <w:sz w:val="24"/>
                <w:szCs w:val="24"/>
              </w:rPr>
              <w:t>Я) ЯКТД и ТПНЯ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ГБОУ Р</w:t>
            </w:r>
            <w:proofErr w:type="gramStart"/>
            <w:r w:rsidRPr="00525068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25068">
              <w:rPr>
                <w:rFonts w:ascii="Times New Roman" w:hAnsi="Times New Roman"/>
                <w:sz w:val="24"/>
                <w:szCs w:val="24"/>
              </w:rPr>
              <w:t>Я) ЯКТД и ТПНЯ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по английскому языку 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«Якутский педагогический колледж №1»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по естественным дисциплинам 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«Якутский медицинский колледж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по математике 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РС(Я) «Якутский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/Х техникум»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по информатике 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«Якутский колледж связи и информационных технологий им. П.И. Дудкина»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Интеллектуальный марафон  в  КТ ТИ СВФУ им. М.К. </w:t>
            </w:r>
            <w:proofErr w:type="spellStart"/>
            <w:r w:rsidRPr="00525068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КТ ТИ СВФУ им. М.К. </w:t>
            </w:r>
            <w:proofErr w:type="spellStart"/>
            <w:r w:rsidRPr="00525068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0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525068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коллдеж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выставка научно-технического творчества молодежи</w:t>
            </w:r>
          </w:p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 «От технического творчества к инновациям»</w:t>
            </w:r>
          </w:p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в рамках НПК «Шаг в будущую профессию»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олимпиада по истории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  <w:r w:rsidRPr="00525068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r>
              <w:rPr>
                <w:rFonts w:ascii="Times New Roman" w:hAnsi="Times New Roman"/>
                <w:sz w:val="24"/>
                <w:szCs w:val="24"/>
              </w:rPr>
              <w:t>Шаг к мастерству</w:t>
            </w:r>
            <w:r w:rsidRPr="00525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«ЯКСТ»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068">
              <w:rPr>
                <w:rFonts w:ascii="Times New Roman" w:hAnsi="Times New Roman"/>
                <w:sz w:val="24"/>
                <w:szCs w:val="24"/>
              </w:rPr>
              <w:t>Внутритехникумовский</w:t>
            </w:r>
            <w:proofErr w:type="spellEnd"/>
            <w:r w:rsidRPr="00525068">
              <w:rPr>
                <w:rFonts w:ascii="Times New Roman" w:hAnsi="Times New Roman"/>
                <w:sz w:val="24"/>
                <w:szCs w:val="24"/>
              </w:rPr>
              <w:t xml:space="preserve"> смотр-конкурс выставки прикладного искусства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«ЯКСТ»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Региональный чемпионат профессионального мастерства </w:t>
            </w:r>
            <w:proofErr w:type="spellStart"/>
            <w:r w:rsidRPr="00525068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5250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5068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525068">
              <w:rPr>
                <w:rFonts w:ascii="Times New Roman" w:hAnsi="Times New Roman"/>
                <w:sz w:val="24"/>
                <w:szCs w:val="24"/>
              </w:rPr>
              <w:t xml:space="preserve"> » в Республике Саха </w:t>
            </w:r>
            <w:r w:rsidRPr="00525068">
              <w:rPr>
                <w:rFonts w:ascii="Times New Roman" w:hAnsi="Times New Roman"/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3402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«ЯКСТ»</w:t>
            </w:r>
          </w:p>
        </w:tc>
      </w:tr>
      <w:tr w:rsidR="00525068" w:rsidTr="00A56FB2">
        <w:tc>
          <w:tcPr>
            <w:tcW w:w="1843" w:type="dxa"/>
          </w:tcPr>
          <w:p w:rsidR="00525068" w:rsidRDefault="00525068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5670" w:type="dxa"/>
          </w:tcPr>
          <w:p w:rsidR="00525068" w:rsidRPr="00525068" w:rsidRDefault="00525068" w:rsidP="00A56FB2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НПК по ЗОЖ «Здоровая нация наше будущее»</w:t>
            </w:r>
          </w:p>
        </w:tc>
        <w:tc>
          <w:tcPr>
            <w:tcW w:w="3402" w:type="dxa"/>
          </w:tcPr>
          <w:p w:rsidR="00525068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«Якутский медицинский колледж</w:t>
            </w:r>
          </w:p>
        </w:tc>
      </w:tr>
      <w:tr w:rsidR="00022827" w:rsidTr="00A56FB2">
        <w:tc>
          <w:tcPr>
            <w:tcW w:w="1843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</w:tcPr>
          <w:p w:rsidR="00022827" w:rsidRPr="00525068" w:rsidRDefault="00022827" w:rsidP="00A56FB2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дистанционная  олимпиада по черчению</w:t>
            </w:r>
          </w:p>
        </w:tc>
        <w:tc>
          <w:tcPr>
            <w:tcW w:w="3402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коллдеж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</w:p>
        </w:tc>
      </w:tr>
      <w:tr w:rsidR="00022827" w:rsidTr="00A56FB2">
        <w:tc>
          <w:tcPr>
            <w:tcW w:w="1843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0" w:type="dxa"/>
          </w:tcPr>
          <w:p w:rsidR="00022827" w:rsidRDefault="00022827" w:rsidP="00A56FB2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Республиканская   олимпиада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t>геодезии</w:t>
            </w:r>
          </w:p>
          <w:p w:rsidR="00A06D5B" w:rsidRPr="00525068" w:rsidRDefault="00A06D5B" w:rsidP="00A56FB2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НПК «НАУКА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БРАЗОВАНИЕ.ИСКУССТВО»</w:t>
            </w:r>
          </w:p>
        </w:tc>
        <w:tc>
          <w:tcPr>
            <w:tcW w:w="3402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СВФУ им. М.К.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</w:tc>
      </w:tr>
      <w:tr w:rsidR="00022827" w:rsidTr="00A56FB2">
        <w:tc>
          <w:tcPr>
            <w:tcW w:w="1843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</w:tcPr>
          <w:p w:rsidR="00022827" w:rsidRPr="00525068" w:rsidRDefault="00022827" w:rsidP="00A56FB2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интеллектуальная игра «БРЕЙН-РИНГ» физико-математической направленности.</w:t>
            </w:r>
          </w:p>
        </w:tc>
        <w:tc>
          <w:tcPr>
            <w:tcW w:w="3402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Якутский финансово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кономический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коллдеж</w:t>
            </w:r>
            <w:proofErr w:type="spellEnd"/>
          </w:p>
        </w:tc>
      </w:tr>
      <w:tr w:rsidR="00022827" w:rsidTr="00A56FB2">
        <w:tc>
          <w:tcPr>
            <w:tcW w:w="1843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70" w:type="dxa"/>
          </w:tcPr>
          <w:p w:rsidR="00022827" w:rsidRPr="00525068" w:rsidRDefault="00022827" w:rsidP="00A56FB2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068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525068">
              <w:rPr>
                <w:rFonts w:ascii="Times New Roman" w:hAnsi="Times New Roman"/>
                <w:sz w:val="24"/>
                <w:szCs w:val="24"/>
              </w:rPr>
              <w:t xml:space="preserve">  НПК по теме: «Миссия православия в культурном пространстве Якутии»</w:t>
            </w:r>
          </w:p>
        </w:tc>
        <w:tc>
          <w:tcPr>
            <w:tcW w:w="3402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Якутская епархия</w:t>
            </w:r>
          </w:p>
        </w:tc>
      </w:tr>
      <w:tr w:rsidR="00022827" w:rsidTr="00A56FB2">
        <w:tc>
          <w:tcPr>
            <w:tcW w:w="1843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022827" w:rsidRPr="00525068" w:rsidRDefault="00022827" w:rsidP="00A56FB2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II межрегиональная научно-практическая конференция «Учебно-исследовательская и проектная деятельность студентов как фактор формирования профессиональных компетенций» </w:t>
            </w:r>
            <w:proofErr w:type="gramStart"/>
            <w:r w:rsidRPr="005250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5068"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</w:tc>
        <w:tc>
          <w:tcPr>
            <w:tcW w:w="3402" w:type="dxa"/>
          </w:tcPr>
          <w:p w:rsidR="00022827" w:rsidRDefault="00022827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«Томский коммунально-строительный техникум»</w:t>
            </w:r>
          </w:p>
        </w:tc>
      </w:tr>
    </w:tbl>
    <w:p w:rsidR="00525068" w:rsidRDefault="00525068" w:rsidP="00525068">
      <w:pPr>
        <w:jc w:val="center"/>
        <w:rPr>
          <w:rFonts w:ascii="Times New Roman" w:hAnsi="Times New Roman"/>
          <w:sz w:val="24"/>
          <w:szCs w:val="24"/>
        </w:rPr>
      </w:pPr>
    </w:p>
    <w:p w:rsidR="00735DDB" w:rsidRPr="003B7B8D" w:rsidRDefault="00735DDB" w:rsidP="003B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Перечень мероприятий</w:t>
      </w:r>
    </w:p>
    <w:p w:rsidR="00735DDB" w:rsidRPr="003B7B8D" w:rsidRDefault="00735DDB" w:rsidP="003B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для участия педагогов в конкурсах, олимпиадах, конференциях</w:t>
      </w:r>
    </w:p>
    <w:p w:rsidR="00735DDB" w:rsidRPr="003B7B8D" w:rsidRDefault="00735DDB" w:rsidP="003B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международного, всероссийского, регионального, </w:t>
      </w:r>
      <w:r w:rsid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республиканск</w:t>
      </w: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ого уровней</w:t>
      </w:r>
    </w:p>
    <w:p w:rsidR="002C78CE" w:rsidRPr="003B7B8D" w:rsidRDefault="00735DDB" w:rsidP="003B7B8D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 201</w:t>
      </w:r>
      <w:r w:rsid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6-2017</w:t>
      </w:r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</w:t>
      </w:r>
      <w:proofErr w:type="spellEnd"/>
      <w:r w:rsidRP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г</w:t>
      </w:r>
      <w:r w:rsidR="003B7B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г.</w:t>
      </w:r>
    </w:p>
    <w:tbl>
      <w:tblPr>
        <w:tblStyle w:val="a7"/>
        <w:tblW w:w="10915" w:type="dxa"/>
        <w:tblInd w:w="-1026" w:type="dxa"/>
        <w:tblLook w:val="04A0"/>
      </w:tblPr>
      <w:tblGrid>
        <w:gridCol w:w="2127"/>
        <w:gridCol w:w="5953"/>
        <w:gridCol w:w="2835"/>
      </w:tblGrid>
      <w:tr w:rsidR="00735DDB" w:rsidTr="003B7B8D">
        <w:tc>
          <w:tcPr>
            <w:tcW w:w="2127" w:type="dxa"/>
          </w:tcPr>
          <w:p w:rsidR="00735DDB" w:rsidRPr="003B7B8D" w:rsidRDefault="00735DDB" w:rsidP="00A56F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B8D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Дата</w:t>
            </w:r>
            <w:r w:rsidR="003B7B8D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3B7B8D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5953" w:type="dxa"/>
          </w:tcPr>
          <w:p w:rsidR="00735DDB" w:rsidRPr="003B7B8D" w:rsidRDefault="00735DDB" w:rsidP="00A56FB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7B8D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35" w:type="dxa"/>
          </w:tcPr>
          <w:p w:rsidR="00735DDB" w:rsidRPr="003B7B8D" w:rsidRDefault="00735DDB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B8D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735DDB" w:rsidTr="003B7B8D">
        <w:tc>
          <w:tcPr>
            <w:tcW w:w="2127" w:type="dxa"/>
          </w:tcPr>
          <w:p w:rsidR="00735DDB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735DDB" w:rsidRDefault="00DA03BD" w:rsidP="00A56FB2">
            <w:pPr>
              <w:pStyle w:val="a3"/>
              <w:numPr>
                <w:ilvl w:val="0"/>
                <w:numId w:val="6"/>
              </w:numPr>
              <w:spacing w:line="360" w:lineRule="auto"/>
              <w:ind w:left="17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A03BD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DA03BD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03BD">
              <w:rPr>
                <w:rFonts w:ascii="Times New Roman" w:hAnsi="Times New Roman"/>
                <w:sz w:val="24"/>
                <w:szCs w:val="24"/>
              </w:rPr>
              <w:t xml:space="preserve"> работников профессионального образования</w:t>
            </w:r>
          </w:p>
          <w:p w:rsidR="00DA03BD" w:rsidRDefault="00DA03BD" w:rsidP="00A56FB2">
            <w:pPr>
              <w:pStyle w:val="a3"/>
              <w:numPr>
                <w:ilvl w:val="0"/>
                <w:numId w:val="6"/>
              </w:numPr>
              <w:spacing w:line="360" w:lineRule="auto"/>
              <w:ind w:left="17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№1 по итогам анализа работы за 2015-2016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  <w:p w:rsidR="00DA03BD" w:rsidRPr="00DA03BD" w:rsidRDefault="009565BA" w:rsidP="00A56FB2">
            <w:pPr>
              <w:pStyle w:val="a3"/>
              <w:numPr>
                <w:ilvl w:val="0"/>
                <w:numId w:val="6"/>
              </w:numPr>
              <w:spacing w:line="360" w:lineRule="auto"/>
              <w:ind w:left="17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лучшее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движение в ПОО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835" w:type="dxa"/>
          </w:tcPr>
          <w:p w:rsidR="00735DDB" w:rsidRPr="009565BA" w:rsidRDefault="00DA03BD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 xml:space="preserve">МПО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t>ПиРК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 «ЯКСТ»</w:t>
            </w: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 xml:space="preserve">ЦВР МПО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t>ПиРК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DB" w:rsidTr="003B7B8D">
        <w:tc>
          <w:tcPr>
            <w:tcW w:w="2127" w:type="dxa"/>
          </w:tcPr>
          <w:p w:rsidR="00735DDB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5953" w:type="dxa"/>
          </w:tcPr>
          <w:p w:rsidR="00735DDB" w:rsidRPr="009565BA" w:rsidRDefault="00735DDB" w:rsidP="00A56FB2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DDB" w:rsidRPr="009565BA" w:rsidRDefault="00735DD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DB" w:rsidTr="003B7B8D">
        <w:tc>
          <w:tcPr>
            <w:tcW w:w="2127" w:type="dxa"/>
          </w:tcPr>
          <w:p w:rsidR="00735DDB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5953" w:type="dxa"/>
          </w:tcPr>
          <w:p w:rsidR="00735DDB" w:rsidRPr="009565BA" w:rsidRDefault="009565BA" w:rsidP="00A56FB2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Республиканский конкурс профессионального мастерства «Методическая служба -2016»</w:t>
            </w:r>
          </w:p>
          <w:p w:rsidR="009565BA" w:rsidRPr="009565BA" w:rsidRDefault="009565BA" w:rsidP="00A56FB2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 xml:space="preserve">Республиканская НПК «Региональные особенности и направления развития водного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lastRenderedPageBreak/>
              <w:t>траспорта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в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Я), посвященная 60-летию со дня основания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t>Пеледуйского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филиала ГБПОУ РС(Я) «Ленский технологический техникум»</w:t>
            </w:r>
          </w:p>
          <w:p w:rsidR="009565BA" w:rsidRPr="009565BA" w:rsidRDefault="009565BA" w:rsidP="00A56FB2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«Шаг к мастерству» среди ОУ СПОК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9565BA" w:rsidRPr="009565BA" w:rsidRDefault="009565BA" w:rsidP="00A56FB2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Форум молодых строителей Якутии</w:t>
            </w:r>
          </w:p>
          <w:p w:rsidR="009565BA" w:rsidRPr="009565BA" w:rsidRDefault="009565BA" w:rsidP="00A56FB2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 xml:space="preserve">Круглый стол с министром ПО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t>ПиРК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 ( ассоциация молодых преподавателей РС(Я)</w:t>
            </w:r>
          </w:p>
          <w:p w:rsidR="009565BA" w:rsidRPr="009565BA" w:rsidRDefault="009565BA" w:rsidP="00A56FB2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Тематический педсовет №2</w:t>
            </w:r>
          </w:p>
        </w:tc>
        <w:tc>
          <w:tcPr>
            <w:tcW w:w="2835" w:type="dxa"/>
          </w:tcPr>
          <w:p w:rsidR="00735DDB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ЦМО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t>МПОПиРК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 «ЛТТ»</w:t>
            </w: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 «ЯКСТ»</w:t>
            </w: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Ассоциация молодых педагогов</w:t>
            </w: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BA" w:rsidRPr="009565BA" w:rsidRDefault="009565BA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 «ЯКСТ»</w:t>
            </w:r>
          </w:p>
        </w:tc>
      </w:tr>
      <w:tr w:rsidR="00735DDB" w:rsidTr="003B7B8D">
        <w:tc>
          <w:tcPr>
            <w:tcW w:w="2127" w:type="dxa"/>
          </w:tcPr>
          <w:p w:rsidR="00735DDB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5953" w:type="dxa"/>
          </w:tcPr>
          <w:p w:rsidR="00735DDB" w:rsidRDefault="00F41F18" w:rsidP="00A56FB2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18">
              <w:rPr>
                <w:rFonts w:ascii="Times New Roman" w:hAnsi="Times New Roman"/>
                <w:sz w:val="24"/>
                <w:szCs w:val="24"/>
              </w:rPr>
              <w:t>Республиканская научно-практическая конференция «Шаг в будущую профессию»</w:t>
            </w:r>
          </w:p>
          <w:p w:rsidR="00F41F18" w:rsidRDefault="00F41F18" w:rsidP="00A56FB2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научно-техническая выставка работ студентов</w:t>
            </w:r>
          </w:p>
          <w:p w:rsidR="00F41F18" w:rsidRPr="00F41F18" w:rsidRDefault="00F41F18" w:rsidP="00A56FB2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олимпиада по истории</w:t>
            </w:r>
          </w:p>
        </w:tc>
        <w:tc>
          <w:tcPr>
            <w:tcW w:w="2835" w:type="dxa"/>
          </w:tcPr>
          <w:p w:rsidR="00A06D5B" w:rsidRPr="009565BA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 xml:space="preserve">МПО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t>ПиРК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735DDB" w:rsidRPr="009565BA" w:rsidRDefault="00735DD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DB" w:rsidTr="003B7B8D">
        <w:tc>
          <w:tcPr>
            <w:tcW w:w="2127" w:type="dxa"/>
          </w:tcPr>
          <w:p w:rsidR="00735DDB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5953" w:type="dxa"/>
          </w:tcPr>
          <w:p w:rsidR="00735DDB" w:rsidRPr="009565BA" w:rsidRDefault="009565BA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 №3</w:t>
            </w:r>
          </w:p>
        </w:tc>
        <w:tc>
          <w:tcPr>
            <w:tcW w:w="2835" w:type="dxa"/>
          </w:tcPr>
          <w:p w:rsidR="00A06D5B" w:rsidRPr="009565BA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 «ЯКСТ»</w:t>
            </w:r>
          </w:p>
          <w:p w:rsidR="00735DDB" w:rsidRPr="009565BA" w:rsidRDefault="00735DD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DB" w:rsidTr="003B7B8D">
        <w:tc>
          <w:tcPr>
            <w:tcW w:w="2127" w:type="dxa"/>
          </w:tcPr>
          <w:p w:rsidR="00735DDB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953" w:type="dxa"/>
          </w:tcPr>
          <w:p w:rsidR="00735DDB" w:rsidRPr="009565BA" w:rsidRDefault="00F41F18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Республиканская олимпиада по риторике</w:t>
            </w:r>
          </w:p>
          <w:p w:rsidR="00F41F18" w:rsidRPr="009565BA" w:rsidRDefault="00F41F18" w:rsidP="00A56FB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F18" w:rsidRPr="009565BA" w:rsidRDefault="00F41F18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Республиканская олимпиада по математике</w:t>
            </w:r>
          </w:p>
          <w:p w:rsidR="00F41F18" w:rsidRDefault="00F41F18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адаптированных программ</w:t>
            </w:r>
            <w:r w:rsidR="009565BA" w:rsidRPr="009565BA">
              <w:rPr>
                <w:rFonts w:ascii="Times New Roman" w:hAnsi="Times New Roman"/>
                <w:sz w:val="24"/>
                <w:szCs w:val="24"/>
              </w:rPr>
              <w:t xml:space="preserve"> УМК, ЭОР</w:t>
            </w:r>
          </w:p>
          <w:p w:rsidR="00A06D5B" w:rsidRDefault="00A06D5B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олимпиада по английскому языку</w:t>
            </w:r>
          </w:p>
          <w:p w:rsidR="00A06D5B" w:rsidRPr="009565BA" w:rsidRDefault="00A06D5B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конкурс методических разработок преподавателей»</w:t>
            </w:r>
          </w:p>
        </w:tc>
        <w:tc>
          <w:tcPr>
            <w:tcW w:w="2835" w:type="dxa"/>
          </w:tcPr>
          <w:p w:rsidR="00735DD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директоров ССУЗ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Pr="009565BA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 xml:space="preserve">ЦМО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t>МПОПиРК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A06D5B" w:rsidRPr="009565BA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директоров ССУЗ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Pr="009565BA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 «ЯКСТ»</w:t>
            </w:r>
          </w:p>
        </w:tc>
      </w:tr>
      <w:tr w:rsidR="003B7B8D" w:rsidTr="003B7B8D">
        <w:tc>
          <w:tcPr>
            <w:tcW w:w="2127" w:type="dxa"/>
          </w:tcPr>
          <w:p w:rsidR="003B7B8D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953" w:type="dxa"/>
          </w:tcPr>
          <w:p w:rsidR="003B7B8D" w:rsidRPr="009565BA" w:rsidRDefault="00F41F18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Республиканская олимпиада по информатике</w:t>
            </w:r>
          </w:p>
          <w:p w:rsidR="00F41F18" w:rsidRDefault="00F41F18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Республиканская олимпиада по русскому языку и культуре речи  в ГБОУ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 ЯКТД и ТПНЯ</w:t>
            </w:r>
          </w:p>
          <w:p w:rsidR="00A06D5B" w:rsidRDefault="00A06D5B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Default="00A06D5B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олимпиада по естественным дисциплинам</w:t>
            </w:r>
          </w:p>
          <w:p w:rsidR="00A06D5B" w:rsidRDefault="00A06D5B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>Республиканская дистанционная  олимпиада по черчению</w:t>
            </w:r>
          </w:p>
          <w:p w:rsidR="00A06D5B" w:rsidRPr="009565BA" w:rsidRDefault="00A06D5B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Региональный чемпионат профессионального </w:t>
            </w:r>
            <w:r w:rsidRPr="005250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мастерства </w:t>
            </w:r>
            <w:proofErr w:type="spellStart"/>
            <w:r w:rsidRPr="00525068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5250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5068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525068">
              <w:rPr>
                <w:rFonts w:ascii="Times New Roman" w:hAnsi="Times New Roman"/>
                <w:sz w:val="24"/>
                <w:szCs w:val="24"/>
              </w:rPr>
              <w:t xml:space="preserve"> » в Республике Саха (Якутия)</w:t>
            </w:r>
          </w:p>
        </w:tc>
        <w:tc>
          <w:tcPr>
            <w:tcW w:w="2835" w:type="dxa"/>
          </w:tcPr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 директоров ССУЗ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Pr="009565BA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МПО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t>ПиРК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A06D5B" w:rsidRPr="009565BA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8D" w:rsidTr="003B7B8D">
        <w:tc>
          <w:tcPr>
            <w:tcW w:w="2127" w:type="dxa"/>
          </w:tcPr>
          <w:p w:rsidR="003B7B8D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5953" w:type="dxa"/>
          </w:tcPr>
          <w:p w:rsidR="003B7B8D" w:rsidRPr="009565BA" w:rsidRDefault="00F41F18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  <w:p w:rsidR="009565BA" w:rsidRDefault="009565BA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Тематический педсовет №4</w:t>
            </w:r>
          </w:p>
          <w:p w:rsidR="00A06D5B" w:rsidRDefault="00A06D5B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68">
              <w:rPr>
                <w:rFonts w:ascii="Times New Roman" w:hAnsi="Times New Roman"/>
                <w:sz w:val="24"/>
                <w:szCs w:val="24"/>
              </w:rPr>
              <w:t xml:space="preserve">Интеллектуальный марафон  в  КТ ТИ СВФУ им. М.К. </w:t>
            </w:r>
            <w:proofErr w:type="spellStart"/>
            <w:r w:rsidRPr="00525068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</w:p>
          <w:p w:rsidR="00A06D5B" w:rsidRDefault="00A06D5B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НПК «НАУКА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БРАЗОВАНИЕ.ИСКУССТВО»</w:t>
            </w:r>
          </w:p>
          <w:p w:rsidR="002C05EE" w:rsidRPr="009565BA" w:rsidRDefault="002C05EE" w:rsidP="00A56FB2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«Преподаватель студенческих признаний»</w:t>
            </w:r>
          </w:p>
        </w:tc>
        <w:tc>
          <w:tcPr>
            <w:tcW w:w="2835" w:type="dxa"/>
          </w:tcPr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 «ЯКСТ»</w:t>
            </w:r>
          </w:p>
          <w:p w:rsidR="00A06D5B" w:rsidRPr="009565BA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D5B" w:rsidRPr="00A06D5B" w:rsidRDefault="00A06D5B" w:rsidP="00A56FB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D5B">
              <w:rPr>
                <w:rFonts w:ascii="Times New Roman" w:hAnsi="Times New Roman"/>
                <w:sz w:val="24"/>
                <w:szCs w:val="24"/>
              </w:rPr>
              <w:t xml:space="preserve">КТ ТИ СВФУ им. М.К. </w:t>
            </w:r>
            <w:proofErr w:type="spellStart"/>
            <w:r w:rsidRPr="00A06D5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</w:p>
          <w:p w:rsidR="003B7B8D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</w:p>
          <w:p w:rsidR="002C05EE" w:rsidRPr="009565BA" w:rsidRDefault="002C05EE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ГБПОУ РС(Я) «ЯКСТ»</w:t>
            </w:r>
          </w:p>
        </w:tc>
      </w:tr>
      <w:tr w:rsidR="003B7B8D" w:rsidTr="003B7B8D">
        <w:tc>
          <w:tcPr>
            <w:tcW w:w="2127" w:type="dxa"/>
          </w:tcPr>
          <w:p w:rsidR="003B7B8D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953" w:type="dxa"/>
          </w:tcPr>
          <w:p w:rsidR="003B7B8D" w:rsidRPr="009565BA" w:rsidRDefault="00F41F18" w:rsidP="00A56FB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Республиканская НПК педагогических работников «Учебно-методические объединения в системе профессионального образования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835" w:type="dxa"/>
          </w:tcPr>
          <w:p w:rsidR="00A06D5B" w:rsidRPr="009565BA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 xml:space="preserve">МПО </w:t>
            </w:r>
            <w:proofErr w:type="spellStart"/>
            <w:r w:rsidRPr="009565BA">
              <w:rPr>
                <w:rFonts w:ascii="Times New Roman" w:hAnsi="Times New Roman"/>
                <w:sz w:val="24"/>
                <w:szCs w:val="24"/>
              </w:rPr>
              <w:t>ПиРК</w:t>
            </w:r>
            <w:proofErr w:type="spellEnd"/>
            <w:r w:rsidRPr="009565B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3B7B8D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B8D" w:rsidTr="003B7B8D">
        <w:tc>
          <w:tcPr>
            <w:tcW w:w="2127" w:type="dxa"/>
          </w:tcPr>
          <w:p w:rsidR="003B7B8D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5953" w:type="dxa"/>
          </w:tcPr>
          <w:p w:rsidR="003B7B8D" w:rsidRPr="009565BA" w:rsidRDefault="009565BA" w:rsidP="00A56FB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Педагогический совет №5</w:t>
            </w:r>
          </w:p>
        </w:tc>
        <w:tc>
          <w:tcPr>
            <w:tcW w:w="2835" w:type="dxa"/>
          </w:tcPr>
          <w:p w:rsidR="00A06D5B" w:rsidRPr="009565BA" w:rsidRDefault="00A06D5B" w:rsidP="00A56F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A"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 w:rsidRPr="009565B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565BA">
              <w:rPr>
                <w:rFonts w:ascii="Times New Roman" w:hAnsi="Times New Roman"/>
                <w:sz w:val="24"/>
                <w:szCs w:val="24"/>
              </w:rPr>
              <w:t>Я) «ЯКСТ»</w:t>
            </w:r>
          </w:p>
          <w:p w:rsidR="003B7B8D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B8D" w:rsidTr="003B7B8D">
        <w:tc>
          <w:tcPr>
            <w:tcW w:w="2127" w:type="dxa"/>
          </w:tcPr>
          <w:p w:rsidR="003B7B8D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5953" w:type="dxa"/>
          </w:tcPr>
          <w:p w:rsidR="003B7B8D" w:rsidRPr="009565BA" w:rsidRDefault="003B7B8D" w:rsidP="00A56FB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B8D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B8D" w:rsidTr="003B7B8D">
        <w:tc>
          <w:tcPr>
            <w:tcW w:w="2127" w:type="dxa"/>
          </w:tcPr>
          <w:p w:rsidR="003B7B8D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5953" w:type="dxa"/>
          </w:tcPr>
          <w:p w:rsidR="003B7B8D" w:rsidRPr="009565BA" w:rsidRDefault="003B7B8D" w:rsidP="00A56FB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B8D" w:rsidRPr="003B7B8D" w:rsidRDefault="003B7B8D" w:rsidP="00A56F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5DDB" w:rsidRPr="00525068" w:rsidRDefault="00735DDB" w:rsidP="00735DDB">
      <w:pPr>
        <w:jc w:val="center"/>
        <w:rPr>
          <w:rFonts w:ascii="Times New Roman" w:hAnsi="Times New Roman"/>
          <w:sz w:val="24"/>
          <w:szCs w:val="24"/>
        </w:rPr>
      </w:pPr>
    </w:p>
    <w:sectPr w:rsidR="00735DDB" w:rsidRPr="00525068" w:rsidSect="0051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048"/>
    <w:multiLevelType w:val="hybridMultilevel"/>
    <w:tmpl w:val="B010C1BA"/>
    <w:lvl w:ilvl="0" w:tplc="C218CB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8DA"/>
    <w:multiLevelType w:val="hybridMultilevel"/>
    <w:tmpl w:val="92BA677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94A"/>
    <w:multiLevelType w:val="hybridMultilevel"/>
    <w:tmpl w:val="2F84671E"/>
    <w:lvl w:ilvl="0" w:tplc="9C7017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04313"/>
    <w:multiLevelType w:val="hybridMultilevel"/>
    <w:tmpl w:val="06205C6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4668B"/>
    <w:multiLevelType w:val="hybridMultilevel"/>
    <w:tmpl w:val="62F0F128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17D69"/>
    <w:multiLevelType w:val="hybridMultilevel"/>
    <w:tmpl w:val="E87460C8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D2209"/>
    <w:multiLevelType w:val="hybridMultilevel"/>
    <w:tmpl w:val="C7F6AA1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021AC"/>
    <w:multiLevelType w:val="hybridMultilevel"/>
    <w:tmpl w:val="E43A25E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E6379"/>
    <w:multiLevelType w:val="hybridMultilevel"/>
    <w:tmpl w:val="C5248608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450FC"/>
    <w:multiLevelType w:val="hybridMultilevel"/>
    <w:tmpl w:val="121898C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F6DEA"/>
    <w:multiLevelType w:val="hybridMultilevel"/>
    <w:tmpl w:val="EF74D14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C4"/>
    <w:rsid w:val="00022827"/>
    <w:rsid w:val="00032A02"/>
    <w:rsid w:val="0005456A"/>
    <w:rsid w:val="000545E3"/>
    <w:rsid w:val="00084AAC"/>
    <w:rsid w:val="000970C3"/>
    <w:rsid w:val="000D2D8A"/>
    <w:rsid w:val="000E467D"/>
    <w:rsid w:val="001434CA"/>
    <w:rsid w:val="001819F7"/>
    <w:rsid w:val="00190E67"/>
    <w:rsid w:val="001E0332"/>
    <w:rsid w:val="00261F11"/>
    <w:rsid w:val="00266014"/>
    <w:rsid w:val="00272AEF"/>
    <w:rsid w:val="002761B7"/>
    <w:rsid w:val="002C05EE"/>
    <w:rsid w:val="002C78CE"/>
    <w:rsid w:val="0030503A"/>
    <w:rsid w:val="00305214"/>
    <w:rsid w:val="003201B2"/>
    <w:rsid w:val="003B7B8D"/>
    <w:rsid w:val="004213CB"/>
    <w:rsid w:val="00432AD1"/>
    <w:rsid w:val="00480593"/>
    <w:rsid w:val="004B740E"/>
    <w:rsid w:val="004D6251"/>
    <w:rsid w:val="005102AE"/>
    <w:rsid w:val="00510F2A"/>
    <w:rsid w:val="00525068"/>
    <w:rsid w:val="00543674"/>
    <w:rsid w:val="00563CA6"/>
    <w:rsid w:val="00570DE6"/>
    <w:rsid w:val="005F3C45"/>
    <w:rsid w:val="00632AD0"/>
    <w:rsid w:val="00635625"/>
    <w:rsid w:val="0067039F"/>
    <w:rsid w:val="006F090A"/>
    <w:rsid w:val="00735DDB"/>
    <w:rsid w:val="00751468"/>
    <w:rsid w:val="00794313"/>
    <w:rsid w:val="008379C4"/>
    <w:rsid w:val="009012D7"/>
    <w:rsid w:val="00902D8C"/>
    <w:rsid w:val="009306CF"/>
    <w:rsid w:val="009565BA"/>
    <w:rsid w:val="0096155F"/>
    <w:rsid w:val="009E2D92"/>
    <w:rsid w:val="00A06D5B"/>
    <w:rsid w:val="00A07256"/>
    <w:rsid w:val="00A10256"/>
    <w:rsid w:val="00A3303D"/>
    <w:rsid w:val="00A56FB2"/>
    <w:rsid w:val="00AB3EB4"/>
    <w:rsid w:val="00AB560A"/>
    <w:rsid w:val="00AC086D"/>
    <w:rsid w:val="00B02B08"/>
    <w:rsid w:val="00B339ED"/>
    <w:rsid w:val="00B41791"/>
    <w:rsid w:val="00B67C4F"/>
    <w:rsid w:val="00B93556"/>
    <w:rsid w:val="00BC6400"/>
    <w:rsid w:val="00BF1200"/>
    <w:rsid w:val="00D04AE4"/>
    <w:rsid w:val="00D2001C"/>
    <w:rsid w:val="00D62FF6"/>
    <w:rsid w:val="00DA03BD"/>
    <w:rsid w:val="00DA1331"/>
    <w:rsid w:val="00DB4907"/>
    <w:rsid w:val="00DC5370"/>
    <w:rsid w:val="00DC5561"/>
    <w:rsid w:val="00DD65BB"/>
    <w:rsid w:val="00E30FFF"/>
    <w:rsid w:val="00E3514A"/>
    <w:rsid w:val="00E400E7"/>
    <w:rsid w:val="00E55B48"/>
    <w:rsid w:val="00EE0F93"/>
    <w:rsid w:val="00F41F18"/>
    <w:rsid w:val="00F8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79C4"/>
    <w:pPr>
      <w:ind w:left="720"/>
      <w:contextualSpacing/>
    </w:pPr>
    <w:rPr>
      <w:rFonts w:eastAsia="Calibri"/>
      <w:lang w:eastAsia="en-US"/>
    </w:rPr>
  </w:style>
  <w:style w:type="paragraph" w:styleId="a5">
    <w:name w:val="Body Text"/>
    <w:basedOn w:val="a"/>
    <w:link w:val="a6"/>
    <w:unhideWhenUsed/>
    <w:rsid w:val="008379C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379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1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525068"/>
    <w:rPr>
      <w:rFonts w:ascii="Calibri" w:eastAsia="Calibri" w:hAnsi="Calibri" w:cs="Times New Roman"/>
    </w:rPr>
  </w:style>
  <w:style w:type="paragraph" w:customStyle="1" w:styleId="Default">
    <w:name w:val="Default"/>
    <w:rsid w:val="0079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39</cp:revision>
  <dcterms:created xsi:type="dcterms:W3CDTF">2016-05-19T04:20:00Z</dcterms:created>
  <dcterms:modified xsi:type="dcterms:W3CDTF">2016-11-22T01:10:00Z</dcterms:modified>
</cp:coreProperties>
</file>