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02" w:rsidRPr="0093013F" w:rsidRDefault="00F41402" w:rsidP="0093013F">
      <w:pPr>
        <w:autoSpaceDE w:val="0"/>
        <w:autoSpaceDN w:val="0"/>
        <w:adjustRightInd w:val="0"/>
        <w:spacing w:after="0" w:line="240" w:lineRule="auto"/>
        <w:jc w:val="center"/>
        <w:rPr>
          <w:rFonts w:ascii="Times New Roman" w:hAnsi="Times New Roman" w:cs="Times New Roman"/>
          <w:b/>
          <w:bCs/>
          <w:sz w:val="24"/>
          <w:szCs w:val="24"/>
        </w:rPr>
      </w:pPr>
    </w:p>
    <w:p w:rsidR="00F41402" w:rsidRPr="0093013F" w:rsidRDefault="00F41402" w:rsidP="0093013F">
      <w:pPr>
        <w:pStyle w:val="Default"/>
        <w:jc w:val="center"/>
        <w:rPr>
          <w:b/>
          <w:bCs/>
        </w:rPr>
      </w:pPr>
      <w:r w:rsidRPr="0093013F">
        <w:rPr>
          <w:b/>
          <w:bCs/>
        </w:rPr>
        <w:t>Министерство науки и образования Республики Саха (Якутия)</w:t>
      </w:r>
    </w:p>
    <w:p w:rsidR="00F41402" w:rsidRPr="0093013F" w:rsidRDefault="00F41402" w:rsidP="0093013F">
      <w:pPr>
        <w:pStyle w:val="Default"/>
        <w:jc w:val="center"/>
        <w:rPr>
          <w:b/>
          <w:bCs/>
        </w:rPr>
      </w:pPr>
      <w:r w:rsidRPr="0093013F">
        <w:rPr>
          <w:b/>
          <w:bCs/>
        </w:rPr>
        <w:t>ГБПОУ Р</w:t>
      </w:r>
      <w:proofErr w:type="gramStart"/>
      <w:r w:rsidRPr="0093013F">
        <w:rPr>
          <w:b/>
          <w:bCs/>
        </w:rPr>
        <w:t>С(</w:t>
      </w:r>
      <w:proofErr w:type="gramEnd"/>
      <w:r w:rsidRPr="0093013F">
        <w:rPr>
          <w:b/>
          <w:bCs/>
        </w:rPr>
        <w:t>Я) «Якутский коммунально-строительный техникум»</w:t>
      </w:r>
    </w:p>
    <w:p w:rsidR="00F41402" w:rsidRPr="0093013F" w:rsidRDefault="00F41402" w:rsidP="0093013F">
      <w:pPr>
        <w:pStyle w:val="Default"/>
        <w:jc w:val="center"/>
        <w:rPr>
          <w:b/>
          <w:bCs/>
        </w:rPr>
      </w:pPr>
    </w:p>
    <w:p w:rsidR="00F41402" w:rsidRPr="0093013F" w:rsidRDefault="00F41402" w:rsidP="0093013F">
      <w:pPr>
        <w:pStyle w:val="Default"/>
        <w:ind w:left="-567"/>
        <w:jc w:val="both"/>
        <w:rPr>
          <w:b/>
          <w:bCs/>
        </w:rPr>
      </w:pPr>
      <w:r w:rsidRPr="0093013F">
        <w:rPr>
          <w:b/>
          <w:bCs/>
        </w:rPr>
        <w:t>РАССМОТРЕНО</w:t>
      </w:r>
      <w:r w:rsidRPr="0093013F">
        <w:rPr>
          <w:b/>
          <w:bCs/>
        </w:rPr>
        <w:tab/>
      </w:r>
      <w:r w:rsidRPr="0093013F">
        <w:rPr>
          <w:b/>
          <w:bCs/>
        </w:rPr>
        <w:tab/>
      </w:r>
      <w:r w:rsidRPr="0093013F">
        <w:rPr>
          <w:b/>
          <w:bCs/>
        </w:rPr>
        <w:tab/>
      </w:r>
      <w:r w:rsidRPr="0093013F">
        <w:rPr>
          <w:b/>
          <w:bCs/>
        </w:rPr>
        <w:tab/>
      </w:r>
      <w:r w:rsidRPr="0093013F">
        <w:rPr>
          <w:b/>
          <w:bCs/>
        </w:rPr>
        <w:tab/>
      </w:r>
      <w:r w:rsidRPr="0093013F">
        <w:rPr>
          <w:b/>
          <w:bCs/>
        </w:rPr>
        <w:tab/>
      </w:r>
      <w:r w:rsidR="00655ED8" w:rsidRPr="0093013F">
        <w:rPr>
          <w:b/>
          <w:bCs/>
        </w:rPr>
        <w:t xml:space="preserve"> </w:t>
      </w:r>
      <w:r w:rsidR="00852201" w:rsidRPr="0093013F">
        <w:rPr>
          <w:b/>
          <w:bCs/>
        </w:rPr>
        <w:t xml:space="preserve">            </w:t>
      </w:r>
      <w:r w:rsidR="00655ED8" w:rsidRPr="0093013F">
        <w:rPr>
          <w:b/>
          <w:bCs/>
        </w:rPr>
        <w:t xml:space="preserve"> </w:t>
      </w:r>
      <w:r w:rsidRPr="0093013F">
        <w:rPr>
          <w:b/>
          <w:bCs/>
        </w:rPr>
        <w:t>УТВЕРЖДАЮ</w:t>
      </w:r>
    </w:p>
    <w:p w:rsidR="00F41402" w:rsidRPr="0093013F" w:rsidRDefault="00F41402" w:rsidP="0093013F">
      <w:pPr>
        <w:pStyle w:val="Default"/>
        <w:ind w:left="-567"/>
        <w:jc w:val="both"/>
        <w:rPr>
          <w:bCs/>
        </w:rPr>
      </w:pPr>
      <w:r w:rsidRPr="0093013F">
        <w:rPr>
          <w:bCs/>
        </w:rPr>
        <w:t xml:space="preserve">на заседании                                                                  </w:t>
      </w:r>
      <w:r w:rsidR="00852201" w:rsidRPr="0093013F">
        <w:rPr>
          <w:bCs/>
        </w:rPr>
        <w:t xml:space="preserve">      </w:t>
      </w:r>
      <w:r w:rsidRPr="0093013F">
        <w:rPr>
          <w:bCs/>
        </w:rPr>
        <w:t xml:space="preserve"> </w:t>
      </w:r>
      <w:r w:rsidR="00852201" w:rsidRPr="0093013F">
        <w:rPr>
          <w:bCs/>
        </w:rPr>
        <w:t xml:space="preserve">    </w:t>
      </w:r>
      <w:r w:rsidR="00655ED8" w:rsidRPr="0093013F">
        <w:rPr>
          <w:bCs/>
        </w:rPr>
        <w:t>Зам. директора по УР</w:t>
      </w:r>
    </w:p>
    <w:p w:rsidR="00F41402" w:rsidRPr="0093013F" w:rsidRDefault="00F41402" w:rsidP="0093013F">
      <w:pPr>
        <w:pStyle w:val="Default"/>
        <w:ind w:left="-567"/>
        <w:jc w:val="both"/>
        <w:rPr>
          <w:bCs/>
        </w:rPr>
      </w:pPr>
      <w:r w:rsidRPr="0093013F">
        <w:rPr>
          <w:bCs/>
        </w:rPr>
        <w:t>методического совета</w:t>
      </w:r>
      <w:r w:rsidR="00655ED8" w:rsidRPr="0093013F">
        <w:rPr>
          <w:bCs/>
        </w:rPr>
        <w:tab/>
      </w:r>
      <w:r w:rsidR="00655ED8" w:rsidRPr="0093013F">
        <w:rPr>
          <w:bCs/>
        </w:rPr>
        <w:tab/>
      </w:r>
      <w:r w:rsidR="00655ED8" w:rsidRPr="0093013F">
        <w:rPr>
          <w:bCs/>
        </w:rPr>
        <w:tab/>
      </w:r>
      <w:r w:rsidR="00655ED8" w:rsidRPr="0093013F">
        <w:rPr>
          <w:bCs/>
        </w:rPr>
        <w:tab/>
      </w:r>
      <w:r w:rsidR="00655ED8" w:rsidRPr="0093013F">
        <w:rPr>
          <w:bCs/>
        </w:rPr>
        <w:tab/>
        <w:t xml:space="preserve"> </w:t>
      </w:r>
      <w:r w:rsidR="00852201" w:rsidRPr="0093013F">
        <w:rPr>
          <w:bCs/>
        </w:rPr>
        <w:t xml:space="preserve">            </w:t>
      </w:r>
      <w:r w:rsidR="00655ED8" w:rsidRPr="0093013F">
        <w:rPr>
          <w:bCs/>
        </w:rPr>
        <w:t xml:space="preserve">_____________ Г.В. </w:t>
      </w:r>
      <w:proofErr w:type="spellStart"/>
      <w:r w:rsidR="00655ED8" w:rsidRPr="0093013F">
        <w:rPr>
          <w:bCs/>
        </w:rPr>
        <w:t>Шовкань</w:t>
      </w:r>
      <w:proofErr w:type="spellEnd"/>
    </w:p>
    <w:p w:rsidR="00655ED8" w:rsidRPr="0093013F" w:rsidRDefault="00655ED8" w:rsidP="0093013F">
      <w:pPr>
        <w:pStyle w:val="Default"/>
        <w:ind w:left="-567"/>
        <w:jc w:val="both"/>
        <w:rPr>
          <w:bCs/>
        </w:rPr>
      </w:pPr>
      <w:r w:rsidRPr="0093013F">
        <w:rPr>
          <w:bCs/>
        </w:rPr>
        <w:t>Протокол №____</w:t>
      </w:r>
      <w:r w:rsidRPr="0093013F">
        <w:rPr>
          <w:bCs/>
        </w:rPr>
        <w:tab/>
      </w:r>
      <w:r w:rsidRPr="0093013F">
        <w:rPr>
          <w:bCs/>
        </w:rPr>
        <w:tab/>
      </w:r>
      <w:r w:rsidRPr="0093013F">
        <w:rPr>
          <w:bCs/>
        </w:rPr>
        <w:tab/>
      </w:r>
      <w:r w:rsidRPr="0093013F">
        <w:rPr>
          <w:bCs/>
        </w:rPr>
        <w:tab/>
      </w:r>
      <w:r w:rsidRPr="0093013F">
        <w:rPr>
          <w:bCs/>
        </w:rPr>
        <w:tab/>
      </w:r>
      <w:r w:rsidRPr="0093013F">
        <w:rPr>
          <w:bCs/>
        </w:rPr>
        <w:tab/>
      </w:r>
      <w:r w:rsidR="00852201" w:rsidRPr="0093013F">
        <w:rPr>
          <w:bCs/>
        </w:rPr>
        <w:t xml:space="preserve">            </w:t>
      </w:r>
      <w:r w:rsidRPr="0093013F">
        <w:rPr>
          <w:bCs/>
        </w:rPr>
        <w:t>«_____»___________20 ___ г.</w:t>
      </w:r>
    </w:p>
    <w:p w:rsidR="00655ED8" w:rsidRPr="0093013F" w:rsidRDefault="00655ED8" w:rsidP="0093013F">
      <w:pPr>
        <w:pStyle w:val="Default"/>
        <w:ind w:left="-567"/>
        <w:jc w:val="both"/>
        <w:rPr>
          <w:bCs/>
        </w:rPr>
      </w:pPr>
      <w:r w:rsidRPr="0093013F">
        <w:rPr>
          <w:bCs/>
        </w:rPr>
        <w:t>от «____»_________ 20___ г.</w:t>
      </w:r>
      <w:r w:rsidRPr="0093013F">
        <w:rPr>
          <w:bCs/>
        </w:rPr>
        <w:tab/>
      </w:r>
    </w:p>
    <w:p w:rsidR="00F41402" w:rsidRPr="0093013F" w:rsidRDefault="00F41402"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852201" w:rsidRPr="0093013F" w:rsidRDefault="00852201"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АННОТАЦИЯ ОСНОВНОЙ ОБРАЗОВАТЕЛЬНОЙ ПРОГРАММЫ</w:t>
      </w: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 xml:space="preserve">по </w:t>
      </w:r>
      <w:r w:rsidR="002A4660">
        <w:rPr>
          <w:rFonts w:ascii="Times New Roman" w:hAnsi="Times New Roman" w:cs="Times New Roman"/>
          <w:b/>
          <w:bCs/>
          <w:sz w:val="24"/>
          <w:szCs w:val="24"/>
        </w:rPr>
        <w:t xml:space="preserve"> профессии </w:t>
      </w:r>
      <w:r w:rsidRPr="0093013F">
        <w:rPr>
          <w:rFonts w:ascii="Times New Roman" w:hAnsi="Times New Roman" w:cs="Times New Roman"/>
          <w:b/>
          <w:bCs/>
          <w:sz w:val="24"/>
          <w:szCs w:val="24"/>
        </w:rPr>
        <w:t xml:space="preserve"> СПО</w:t>
      </w:r>
    </w:p>
    <w:p w:rsidR="005C47FB"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08.02.0</w:t>
      </w:r>
      <w:r w:rsidR="002A4660">
        <w:rPr>
          <w:rFonts w:ascii="Times New Roman" w:hAnsi="Times New Roman" w:cs="Times New Roman"/>
          <w:b/>
          <w:bCs/>
          <w:sz w:val="24"/>
          <w:szCs w:val="24"/>
        </w:rPr>
        <w:t>9</w:t>
      </w:r>
      <w:r w:rsidRPr="0093013F">
        <w:rPr>
          <w:rFonts w:ascii="Times New Roman" w:hAnsi="Times New Roman" w:cs="Times New Roman"/>
          <w:b/>
          <w:bCs/>
          <w:sz w:val="24"/>
          <w:szCs w:val="24"/>
        </w:rPr>
        <w:t xml:space="preserve">  «</w:t>
      </w:r>
      <w:r w:rsidR="002A4660">
        <w:rPr>
          <w:rFonts w:ascii="Times New Roman" w:hAnsi="Times New Roman" w:cs="Times New Roman"/>
          <w:b/>
          <w:bCs/>
          <w:sz w:val="24"/>
          <w:szCs w:val="24"/>
        </w:rPr>
        <w:t>Слесарь по строительно-монтажным работам»</w:t>
      </w:r>
    </w:p>
    <w:p w:rsidR="002A4660" w:rsidRPr="0093013F" w:rsidRDefault="002A4660"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5C47FB" w:rsidRPr="0093013F" w:rsidRDefault="005C47FB" w:rsidP="0093013F">
      <w:pPr>
        <w:autoSpaceDE w:val="0"/>
        <w:autoSpaceDN w:val="0"/>
        <w:adjustRightInd w:val="0"/>
        <w:spacing w:after="0" w:line="240" w:lineRule="auto"/>
        <w:ind w:left="-567"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Рабочие программы учебных дисциплин (профессиональных модулей) являются частью </w:t>
      </w:r>
      <w:r w:rsidR="00852201" w:rsidRPr="0093013F">
        <w:rPr>
          <w:rFonts w:ascii="Times New Roman" w:hAnsi="Times New Roman" w:cs="Times New Roman"/>
          <w:sz w:val="24"/>
          <w:szCs w:val="24"/>
        </w:rPr>
        <w:t xml:space="preserve">программы подготовки </w:t>
      </w:r>
      <w:r w:rsidR="002A4660">
        <w:rPr>
          <w:rFonts w:ascii="Times New Roman" w:hAnsi="Times New Roman" w:cs="Times New Roman"/>
          <w:sz w:val="24"/>
          <w:szCs w:val="24"/>
        </w:rPr>
        <w:t>квалифицированных рабочих и служащих</w:t>
      </w:r>
      <w:r w:rsidRPr="0093013F">
        <w:rPr>
          <w:rFonts w:ascii="Times New Roman" w:hAnsi="Times New Roman" w:cs="Times New Roman"/>
          <w:sz w:val="24"/>
          <w:szCs w:val="24"/>
        </w:rPr>
        <w:t xml:space="preserve"> в</w:t>
      </w:r>
      <w:r w:rsidR="00852201" w:rsidRPr="0093013F">
        <w:rPr>
          <w:rFonts w:ascii="Times New Roman" w:hAnsi="Times New Roman" w:cs="Times New Roman"/>
          <w:sz w:val="24"/>
          <w:szCs w:val="24"/>
        </w:rPr>
        <w:t xml:space="preserve"> </w:t>
      </w:r>
      <w:r w:rsidRPr="0093013F">
        <w:rPr>
          <w:rFonts w:ascii="Times New Roman" w:hAnsi="Times New Roman" w:cs="Times New Roman"/>
          <w:sz w:val="24"/>
          <w:szCs w:val="24"/>
        </w:rPr>
        <w:t xml:space="preserve">соответствии с ФГОС СПО по </w:t>
      </w:r>
      <w:r w:rsidR="002A4660">
        <w:rPr>
          <w:rFonts w:ascii="Times New Roman" w:hAnsi="Times New Roman" w:cs="Times New Roman"/>
          <w:sz w:val="24"/>
          <w:szCs w:val="24"/>
        </w:rPr>
        <w:t>профессии</w:t>
      </w:r>
      <w:r w:rsidRPr="0093013F">
        <w:rPr>
          <w:rFonts w:ascii="Times New Roman" w:hAnsi="Times New Roman" w:cs="Times New Roman"/>
          <w:sz w:val="24"/>
          <w:szCs w:val="24"/>
        </w:rPr>
        <w:t xml:space="preserve"> </w:t>
      </w:r>
      <w:r w:rsidR="00852201" w:rsidRPr="0093013F">
        <w:rPr>
          <w:rFonts w:ascii="Times New Roman" w:hAnsi="Times New Roman" w:cs="Times New Roman"/>
          <w:sz w:val="24"/>
          <w:szCs w:val="24"/>
        </w:rPr>
        <w:t xml:space="preserve"> </w:t>
      </w:r>
      <w:r w:rsidR="00852201" w:rsidRPr="002A4660">
        <w:rPr>
          <w:rFonts w:ascii="Times New Roman" w:hAnsi="Times New Roman" w:cs="Times New Roman"/>
          <w:b/>
          <w:sz w:val="24"/>
          <w:szCs w:val="24"/>
        </w:rPr>
        <w:t>08.02.0</w:t>
      </w:r>
      <w:r w:rsidR="002A4660" w:rsidRPr="002A4660">
        <w:rPr>
          <w:rFonts w:ascii="Times New Roman" w:hAnsi="Times New Roman" w:cs="Times New Roman"/>
          <w:b/>
          <w:sz w:val="24"/>
          <w:szCs w:val="24"/>
        </w:rPr>
        <w:t>9</w:t>
      </w:r>
      <w:r w:rsidR="00852201" w:rsidRPr="002A4660">
        <w:rPr>
          <w:rFonts w:ascii="Times New Roman" w:hAnsi="Times New Roman" w:cs="Times New Roman"/>
          <w:b/>
          <w:sz w:val="24"/>
          <w:szCs w:val="24"/>
        </w:rPr>
        <w:t xml:space="preserve"> </w:t>
      </w:r>
      <w:r w:rsidRPr="002A4660">
        <w:rPr>
          <w:rFonts w:ascii="Times New Roman" w:hAnsi="Times New Roman" w:cs="Times New Roman"/>
          <w:b/>
          <w:sz w:val="24"/>
          <w:szCs w:val="24"/>
        </w:rPr>
        <w:t>«</w:t>
      </w:r>
      <w:r w:rsidR="002A4660">
        <w:rPr>
          <w:rFonts w:ascii="Times New Roman" w:hAnsi="Times New Roman" w:cs="Times New Roman"/>
          <w:b/>
          <w:bCs/>
          <w:sz w:val="24"/>
          <w:szCs w:val="24"/>
        </w:rPr>
        <w:t>Слесарь по строительно-монтажным работам</w:t>
      </w:r>
      <w:r w:rsidRPr="0093013F">
        <w:rPr>
          <w:rFonts w:ascii="Times New Roman" w:hAnsi="Times New Roman" w:cs="Times New Roman"/>
          <w:sz w:val="24"/>
          <w:szCs w:val="24"/>
        </w:rPr>
        <w:t>».</w:t>
      </w:r>
    </w:p>
    <w:p w:rsidR="00C5624B" w:rsidRPr="0093013F" w:rsidRDefault="005C47FB" w:rsidP="0093013F">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93013F">
        <w:rPr>
          <w:rFonts w:ascii="Times New Roman" w:hAnsi="Times New Roman" w:cs="Times New Roman"/>
          <w:sz w:val="24"/>
          <w:szCs w:val="24"/>
        </w:rPr>
        <w:t>Рабочие программы включают в себя: паспорт рабочей программы, структуру, объем учебных дисциплин (</w:t>
      </w:r>
      <w:r w:rsidR="00852201" w:rsidRPr="0093013F">
        <w:rPr>
          <w:rFonts w:ascii="Times New Roman" w:hAnsi="Times New Roman" w:cs="Times New Roman"/>
          <w:sz w:val="24"/>
          <w:szCs w:val="24"/>
        </w:rPr>
        <w:t xml:space="preserve">профессиональных </w:t>
      </w:r>
      <w:r w:rsidRPr="0093013F">
        <w:rPr>
          <w:rFonts w:ascii="Times New Roman" w:hAnsi="Times New Roman" w:cs="Times New Roman"/>
          <w:sz w:val="24"/>
          <w:szCs w:val="24"/>
        </w:rPr>
        <w:t>модулей,</w:t>
      </w:r>
      <w:r w:rsidR="00852201" w:rsidRPr="0093013F">
        <w:rPr>
          <w:rFonts w:ascii="Times New Roman" w:hAnsi="Times New Roman" w:cs="Times New Roman"/>
          <w:sz w:val="24"/>
          <w:szCs w:val="24"/>
        </w:rPr>
        <w:t xml:space="preserve"> междисциплинарных курсов, учебной, производственной, преддипломной </w:t>
      </w:r>
      <w:r w:rsidRPr="0093013F">
        <w:rPr>
          <w:rFonts w:ascii="Times New Roman" w:hAnsi="Times New Roman" w:cs="Times New Roman"/>
          <w:sz w:val="24"/>
          <w:szCs w:val="24"/>
        </w:rPr>
        <w:t xml:space="preserve"> практик) и виды учебной работы, тематический план и содержание, условия реализации учебных дисциплин (профессиональных модулей); требования к минимальному материально- 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w:t>
      </w:r>
      <w:proofErr w:type="gramEnd"/>
      <w:r w:rsidRPr="0093013F">
        <w:rPr>
          <w:rFonts w:ascii="Times New Roman" w:hAnsi="Times New Roman" w:cs="Times New Roman"/>
          <w:sz w:val="24"/>
          <w:szCs w:val="24"/>
        </w:rPr>
        <w:t xml:space="preserve"> контроль и оценку результатов освоения учебных дисциплин (</w:t>
      </w:r>
      <w:r w:rsidR="00852201" w:rsidRPr="0093013F">
        <w:rPr>
          <w:rFonts w:ascii="Times New Roman" w:hAnsi="Times New Roman" w:cs="Times New Roman"/>
          <w:sz w:val="24"/>
          <w:szCs w:val="24"/>
        </w:rPr>
        <w:t xml:space="preserve">профессиональных </w:t>
      </w:r>
      <w:r w:rsidRPr="0093013F">
        <w:rPr>
          <w:rFonts w:ascii="Times New Roman" w:hAnsi="Times New Roman" w:cs="Times New Roman"/>
          <w:sz w:val="24"/>
          <w:szCs w:val="24"/>
        </w:rPr>
        <w:t>модулей)</w:t>
      </w:r>
      <w:r w:rsidR="00F41402" w:rsidRPr="0093013F">
        <w:rPr>
          <w:rFonts w:ascii="Times New Roman" w:hAnsi="Times New Roman" w:cs="Times New Roman"/>
          <w:sz w:val="24"/>
          <w:szCs w:val="24"/>
        </w:rPr>
        <w:t>.</w:t>
      </w:r>
    </w:p>
    <w:p w:rsidR="00852201" w:rsidRPr="0093013F" w:rsidRDefault="00852201" w:rsidP="0093013F">
      <w:pPr>
        <w:autoSpaceDE w:val="0"/>
        <w:autoSpaceDN w:val="0"/>
        <w:adjustRightInd w:val="0"/>
        <w:spacing w:after="0" w:line="240" w:lineRule="auto"/>
        <w:ind w:left="-567" w:firstLine="567"/>
        <w:jc w:val="both"/>
        <w:rPr>
          <w:rFonts w:ascii="Times New Roman" w:hAnsi="Times New Roman" w:cs="Times New Roman"/>
          <w:sz w:val="24"/>
          <w:szCs w:val="24"/>
        </w:rPr>
      </w:pPr>
    </w:p>
    <w:tbl>
      <w:tblPr>
        <w:tblStyle w:val="a3"/>
        <w:tblW w:w="10456" w:type="dxa"/>
        <w:tblInd w:w="-567" w:type="dxa"/>
        <w:tblLayout w:type="fixed"/>
        <w:tblLook w:val="04A0"/>
      </w:tblPr>
      <w:tblGrid>
        <w:gridCol w:w="821"/>
        <w:gridCol w:w="1561"/>
        <w:gridCol w:w="4815"/>
        <w:gridCol w:w="2267"/>
        <w:gridCol w:w="992"/>
      </w:tblGrid>
      <w:tr w:rsidR="00B83965" w:rsidRPr="0093013F" w:rsidTr="00815D4B">
        <w:tc>
          <w:tcPr>
            <w:tcW w:w="821"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Индекс</w:t>
            </w:r>
          </w:p>
        </w:tc>
        <w:tc>
          <w:tcPr>
            <w:tcW w:w="1561"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Наименование циклов, дисциплин, ПМ, МДК, практик</w:t>
            </w:r>
          </w:p>
        </w:tc>
        <w:tc>
          <w:tcPr>
            <w:tcW w:w="4815"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Требования к результатам освоения учебных дисциплин, профессиональных  модулей</w:t>
            </w:r>
          </w:p>
        </w:tc>
        <w:tc>
          <w:tcPr>
            <w:tcW w:w="2267" w:type="dxa"/>
          </w:tcPr>
          <w:p w:rsidR="00B83965" w:rsidRPr="0093013F" w:rsidRDefault="00B83965" w:rsidP="0093013F">
            <w:pPr>
              <w:pStyle w:val="a4"/>
              <w:ind w:left="0"/>
              <w:jc w:val="both"/>
              <w:rPr>
                <w:rFonts w:ascii="Times New Roman" w:hAnsi="Times New Roman" w:cs="Times New Roman"/>
                <w:b/>
                <w:sz w:val="24"/>
                <w:szCs w:val="24"/>
              </w:rPr>
            </w:pPr>
            <w:r w:rsidRPr="0093013F">
              <w:rPr>
                <w:rFonts w:ascii="Times New Roman" w:hAnsi="Times New Roman" w:cs="Times New Roman"/>
                <w:b/>
                <w:sz w:val="24"/>
                <w:szCs w:val="24"/>
              </w:rPr>
              <w:t>Количество часов на освоение программы дисциплины, модулей, практик</w:t>
            </w:r>
          </w:p>
          <w:p w:rsidR="00852201" w:rsidRPr="0093013F" w:rsidRDefault="00852201" w:rsidP="0093013F">
            <w:pPr>
              <w:autoSpaceDE w:val="0"/>
              <w:autoSpaceDN w:val="0"/>
              <w:adjustRightInd w:val="0"/>
              <w:jc w:val="both"/>
              <w:rPr>
                <w:rFonts w:ascii="Times New Roman" w:hAnsi="Times New Roman" w:cs="Times New Roman"/>
                <w:b/>
                <w:sz w:val="24"/>
                <w:szCs w:val="24"/>
              </w:rPr>
            </w:pPr>
          </w:p>
        </w:tc>
        <w:tc>
          <w:tcPr>
            <w:tcW w:w="992"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Форма</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промежуточной</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аттестации</w:t>
            </w:r>
          </w:p>
        </w:tc>
      </w:tr>
      <w:tr w:rsidR="00B83965" w:rsidRPr="0093013F" w:rsidTr="00815D4B">
        <w:tc>
          <w:tcPr>
            <w:tcW w:w="821" w:type="dxa"/>
          </w:tcPr>
          <w:p w:rsidR="00852201" w:rsidRPr="0093013F" w:rsidRDefault="002A4660"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ПП</w:t>
            </w:r>
          </w:p>
        </w:tc>
        <w:tc>
          <w:tcPr>
            <w:tcW w:w="1561" w:type="dxa"/>
          </w:tcPr>
          <w:p w:rsidR="00852201" w:rsidRPr="002A4660" w:rsidRDefault="002A4660" w:rsidP="0093013F">
            <w:pPr>
              <w:autoSpaceDE w:val="0"/>
              <w:autoSpaceDN w:val="0"/>
              <w:adjustRightInd w:val="0"/>
              <w:jc w:val="both"/>
              <w:rPr>
                <w:rFonts w:ascii="Times New Roman" w:hAnsi="Times New Roman" w:cs="Times New Roman"/>
              </w:rPr>
            </w:pPr>
            <w:r w:rsidRPr="002A4660">
              <w:rPr>
                <w:rFonts w:ascii="Times New Roman" w:hAnsi="Times New Roman" w:cs="Times New Roman"/>
              </w:rPr>
              <w:t>Профессиональная подготовка</w:t>
            </w:r>
          </w:p>
        </w:tc>
        <w:tc>
          <w:tcPr>
            <w:tcW w:w="4815"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2267"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r>
      <w:tr w:rsidR="002A4660" w:rsidRPr="0093013F" w:rsidTr="00815D4B">
        <w:tc>
          <w:tcPr>
            <w:tcW w:w="821" w:type="dxa"/>
          </w:tcPr>
          <w:p w:rsidR="002A4660" w:rsidRDefault="002A4660"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w:t>
            </w:r>
          </w:p>
        </w:tc>
        <w:tc>
          <w:tcPr>
            <w:tcW w:w="1561" w:type="dxa"/>
          </w:tcPr>
          <w:p w:rsidR="002A4660" w:rsidRPr="002A4660" w:rsidRDefault="002A4660" w:rsidP="0093013F">
            <w:pPr>
              <w:autoSpaceDE w:val="0"/>
              <w:autoSpaceDN w:val="0"/>
              <w:adjustRightInd w:val="0"/>
              <w:jc w:val="both"/>
              <w:rPr>
                <w:rFonts w:ascii="Times New Roman" w:hAnsi="Times New Roman" w:cs="Times New Roman"/>
              </w:rPr>
            </w:pPr>
            <w:proofErr w:type="spellStart"/>
            <w:r w:rsidRPr="002A4660">
              <w:rPr>
                <w:rFonts w:ascii="Times New Roman" w:hAnsi="Times New Roman" w:cs="Times New Roman"/>
              </w:rPr>
              <w:t>Общепрофессиональный</w:t>
            </w:r>
            <w:proofErr w:type="spellEnd"/>
            <w:r w:rsidRPr="002A4660">
              <w:rPr>
                <w:rFonts w:ascii="Times New Roman" w:hAnsi="Times New Roman" w:cs="Times New Roman"/>
              </w:rPr>
              <w:t xml:space="preserve"> цикл</w:t>
            </w:r>
          </w:p>
        </w:tc>
        <w:tc>
          <w:tcPr>
            <w:tcW w:w="4815"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r>
      <w:tr w:rsidR="00B83965" w:rsidRPr="0093013F" w:rsidTr="00815D4B">
        <w:tc>
          <w:tcPr>
            <w:tcW w:w="821" w:type="dxa"/>
          </w:tcPr>
          <w:p w:rsidR="00852201" w:rsidRPr="002A4660" w:rsidRDefault="002A4660" w:rsidP="0093013F">
            <w:pPr>
              <w:autoSpaceDE w:val="0"/>
              <w:autoSpaceDN w:val="0"/>
              <w:adjustRightInd w:val="0"/>
              <w:jc w:val="both"/>
              <w:rPr>
                <w:rFonts w:ascii="Times New Roman" w:hAnsi="Times New Roman" w:cs="Times New Roman"/>
              </w:rPr>
            </w:pPr>
            <w:r w:rsidRPr="002A4660">
              <w:rPr>
                <w:rFonts w:ascii="Times New Roman" w:hAnsi="Times New Roman" w:cs="Times New Roman"/>
              </w:rPr>
              <w:t>ОП.01</w:t>
            </w:r>
          </w:p>
        </w:tc>
        <w:tc>
          <w:tcPr>
            <w:tcW w:w="1561" w:type="dxa"/>
          </w:tcPr>
          <w:p w:rsidR="00852201" w:rsidRPr="002A4660" w:rsidRDefault="00CB62D5" w:rsidP="0093013F">
            <w:pPr>
              <w:autoSpaceDE w:val="0"/>
              <w:autoSpaceDN w:val="0"/>
              <w:adjustRightInd w:val="0"/>
              <w:jc w:val="both"/>
              <w:rPr>
                <w:rFonts w:ascii="Times New Roman" w:hAnsi="Times New Roman" w:cs="Times New Roman"/>
              </w:rPr>
            </w:pPr>
            <w:r>
              <w:rPr>
                <w:rFonts w:ascii="Times New Roman" w:hAnsi="Times New Roman" w:cs="Times New Roman"/>
              </w:rPr>
              <w:t>Основы материаловедения</w:t>
            </w:r>
          </w:p>
        </w:tc>
        <w:tc>
          <w:tcPr>
            <w:tcW w:w="4815" w:type="dxa"/>
          </w:tcPr>
          <w:p w:rsidR="0095407B" w:rsidRPr="0095407B" w:rsidRDefault="0095407B" w:rsidP="0095407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6"/>
              <w:jc w:val="both"/>
              <w:rPr>
                <w:rFonts w:ascii="Times New Roman" w:eastAsia="Calibri" w:hAnsi="Times New Roman" w:cs="Times New Roman"/>
              </w:rPr>
            </w:pPr>
            <w:r w:rsidRPr="0095407B">
              <w:rPr>
                <w:rFonts w:ascii="Times New Roman" w:eastAsia="Calibri" w:hAnsi="Times New Roman" w:cs="Times New Roman"/>
              </w:rPr>
              <w:t xml:space="preserve">В результате освоения дисциплины обучающийся </w:t>
            </w:r>
            <w:r w:rsidRPr="0095407B">
              <w:rPr>
                <w:rFonts w:ascii="Times New Roman" w:eastAsia="Calibri" w:hAnsi="Times New Roman" w:cs="Times New Roman"/>
                <w:b/>
              </w:rPr>
              <w:t>должен уметь</w:t>
            </w:r>
            <w:r w:rsidRPr="0095407B">
              <w:rPr>
                <w:rFonts w:ascii="Times New Roman" w:eastAsia="Calibri" w:hAnsi="Times New Roman" w:cs="Times New Roman"/>
              </w:rPr>
              <w:t>:</w:t>
            </w:r>
          </w:p>
          <w:p w:rsidR="0095407B" w:rsidRPr="0095407B" w:rsidRDefault="0095407B" w:rsidP="0095407B">
            <w:pPr>
              <w:ind w:left="284" w:right="-6"/>
              <w:jc w:val="both"/>
              <w:rPr>
                <w:rFonts w:ascii="Times New Roman" w:eastAsia="Calibri" w:hAnsi="Times New Roman" w:cs="Times New Roman"/>
              </w:rPr>
            </w:pPr>
            <w:r w:rsidRPr="0095407B">
              <w:rPr>
                <w:rFonts w:ascii="Times New Roman" w:eastAsia="Calibri" w:hAnsi="Times New Roman" w:cs="Times New Roman"/>
              </w:rPr>
              <w:t>– определять основные свойства материалов.</w:t>
            </w:r>
          </w:p>
          <w:p w:rsidR="0095407B" w:rsidRPr="0095407B" w:rsidRDefault="0095407B" w:rsidP="0095407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6"/>
              <w:jc w:val="both"/>
              <w:rPr>
                <w:rFonts w:ascii="Times New Roman" w:eastAsia="Calibri" w:hAnsi="Times New Roman" w:cs="Times New Roman"/>
              </w:rPr>
            </w:pPr>
          </w:p>
          <w:p w:rsidR="0095407B" w:rsidRPr="0095407B" w:rsidRDefault="0095407B" w:rsidP="0095407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6"/>
              <w:jc w:val="both"/>
              <w:rPr>
                <w:rFonts w:ascii="Times New Roman" w:eastAsia="Calibri" w:hAnsi="Times New Roman" w:cs="Times New Roman"/>
              </w:rPr>
            </w:pPr>
            <w:r w:rsidRPr="0095407B">
              <w:rPr>
                <w:rFonts w:ascii="Times New Roman" w:eastAsia="Calibri" w:hAnsi="Times New Roman" w:cs="Times New Roman"/>
              </w:rPr>
              <w:t xml:space="preserve">В результате освоения дисциплины обучающийся </w:t>
            </w:r>
            <w:r w:rsidRPr="0095407B">
              <w:rPr>
                <w:rFonts w:ascii="Times New Roman" w:eastAsia="Calibri" w:hAnsi="Times New Roman" w:cs="Times New Roman"/>
                <w:b/>
              </w:rPr>
              <w:t>должен знать</w:t>
            </w:r>
            <w:r w:rsidRPr="0095407B">
              <w:rPr>
                <w:rFonts w:ascii="Times New Roman" w:eastAsia="Calibri" w:hAnsi="Times New Roman" w:cs="Times New Roman"/>
              </w:rPr>
              <w:t>:</w:t>
            </w:r>
          </w:p>
          <w:p w:rsidR="00852201" w:rsidRPr="0093013F" w:rsidRDefault="0095407B" w:rsidP="0095407B">
            <w:pPr>
              <w:tabs>
                <w:tab w:val="left" w:pos="284"/>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left="284" w:right="-6"/>
              <w:jc w:val="both"/>
              <w:rPr>
                <w:rFonts w:ascii="Times New Roman" w:hAnsi="Times New Roman" w:cs="Times New Roman"/>
                <w:sz w:val="24"/>
                <w:szCs w:val="24"/>
              </w:rPr>
            </w:pPr>
            <w:r w:rsidRPr="0095407B">
              <w:rPr>
                <w:rFonts w:ascii="Times New Roman" w:eastAsia="Calibri" w:hAnsi="Times New Roman" w:cs="Times New Roman"/>
              </w:rPr>
              <w:t>– общую классификацию материалов, их основные свойства и области применения.</w:t>
            </w:r>
          </w:p>
        </w:tc>
        <w:tc>
          <w:tcPr>
            <w:tcW w:w="2267" w:type="dxa"/>
          </w:tcPr>
          <w:p w:rsidR="0095407B" w:rsidRPr="0095407B" w:rsidRDefault="0095407B" w:rsidP="0095407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6"/>
              <w:jc w:val="both"/>
              <w:rPr>
                <w:rFonts w:ascii="Times New Roman" w:eastAsia="Calibri" w:hAnsi="Times New Roman" w:cs="Times New Roman"/>
              </w:rPr>
            </w:pPr>
            <w:r w:rsidRPr="0095407B">
              <w:rPr>
                <w:rFonts w:ascii="Times New Roman" w:eastAsia="Calibri" w:hAnsi="Times New Roman" w:cs="Times New Roman"/>
              </w:rPr>
              <w:t xml:space="preserve">максимальной учебной нагрузки </w:t>
            </w:r>
            <w:proofErr w:type="gramStart"/>
            <w:r w:rsidRPr="0095407B">
              <w:rPr>
                <w:rFonts w:ascii="Times New Roman" w:eastAsia="Calibri" w:hAnsi="Times New Roman" w:cs="Times New Roman"/>
              </w:rPr>
              <w:t>обучающегося</w:t>
            </w:r>
            <w:proofErr w:type="gramEnd"/>
            <w:r w:rsidRPr="0095407B">
              <w:rPr>
                <w:rFonts w:ascii="Times New Roman" w:eastAsia="Calibri" w:hAnsi="Times New Roman" w:cs="Times New Roman"/>
              </w:rPr>
              <w:t xml:space="preserve"> 48 часов, в том числе:</w:t>
            </w:r>
          </w:p>
          <w:p w:rsidR="0095407B" w:rsidRPr="0095407B" w:rsidRDefault="0095407B" w:rsidP="0095407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6"/>
              <w:jc w:val="both"/>
              <w:rPr>
                <w:rFonts w:ascii="Times New Roman" w:eastAsia="Calibri" w:hAnsi="Times New Roman" w:cs="Times New Roman"/>
              </w:rPr>
            </w:pPr>
            <w:r w:rsidRPr="0095407B">
              <w:rPr>
                <w:rFonts w:ascii="Times New Roman" w:eastAsia="Calibri" w:hAnsi="Times New Roman" w:cs="Times New Roman"/>
              </w:rPr>
              <w:t>обязательной аудиторной учебной нагрузки обучающегося  - 32 часа;</w:t>
            </w:r>
          </w:p>
          <w:p w:rsidR="0095407B" w:rsidRPr="0095407B" w:rsidRDefault="0095407B" w:rsidP="0095407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823"/>
              <w:jc w:val="both"/>
              <w:rPr>
                <w:rFonts w:ascii="Times New Roman" w:eastAsia="Calibri" w:hAnsi="Times New Roman" w:cs="Times New Roman"/>
              </w:rPr>
            </w:pPr>
            <w:r w:rsidRPr="0095407B">
              <w:rPr>
                <w:rFonts w:ascii="Times New Roman" w:eastAsia="Calibri" w:hAnsi="Times New Roman" w:cs="Times New Roman"/>
              </w:rPr>
              <w:t xml:space="preserve">самостоятельной работы </w:t>
            </w:r>
            <w:proofErr w:type="gramStart"/>
            <w:r w:rsidRPr="0095407B">
              <w:rPr>
                <w:rFonts w:ascii="Times New Roman" w:eastAsia="Calibri" w:hAnsi="Times New Roman" w:cs="Times New Roman"/>
              </w:rPr>
              <w:t>обучающегося</w:t>
            </w:r>
            <w:proofErr w:type="gramEnd"/>
            <w:r w:rsidRPr="0095407B">
              <w:rPr>
                <w:rFonts w:ascii="Times New Roman" w:eastAsia="Calibri" w:hAnsi="Times New Roman" w:cs="Times New Roman"/>
              </w:rPr>
              <w:t xml:space="preserve">  - 16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95407B" w:rsidP="0093013F">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З</w:t>
            </w:r>
            <w:proofErr w:type="gramEnd"/>
          </w:p>
        </w:tc>
      </w:tr>
      <w:tr w:rsidR="00B83965" w:rsidRPr="0093013F" w:rsidTr="00815D4B">
        <w:tc>
          <w:tcPr>
            <w:tcW w:w="821" w:type="dxa"/>
          </w:tcPr>
          <w:p w:rsidR="00852201" w:rsidRPr="002A4660" w:rsidRDefault="002A4660" w:rsidP="0093013F">
            <w:pPr>
              <w:autoSpaceDE w:val="0"/>
              <w:autoSpaceDN w:val="0"/>
              <w:adjustRightInd w:val="0"/>
              <w:jc w:val="both"/>
              <w:rPr>
                <w:rFonts w:ascii="Times New Roman" w:hAnsi="Times New Roman" w:cs="Times New Roman"/>
              </w:rPr>
            </w:pPr>
            <w:r w:rsidRPr="002A4660">
              <w:rPr>
                <w:rFonts w:ascii="Times New Roman" w:hAnsi="Times New Roman" w:cs="Times New Roman"/>
              </w:rPr>
              <w:t>ОП.02</w:t>
            </w:r>
          </w:p>
        </w:tc>
        <w:tc>
          <w:tcPr>
            <w:tcW w:w="1561" w:type="dxa"/>
          </w:tcPr>
          <w:p w:rsidR="00852201" w:rsidRPr="002A4660" w:rsidRDefault="00CB62D5" w:rsidP="0093013F">
            <w:pPr>
              <w:autoSpaceDE w:val="0"/>
              <w:autoSpaceDN w:val="0"/>
              <w:adjustRightInd w:val="0"/>
              <w:jc w:val="both"/>
              <w:rPr>
                <w:rFonts w:ascii="Times New Roman" w:hAnsi="Times New Roman" w:cs="Times New Roman"/>
              </w:rPr>
            </w:pPr>
            <w:r>
              <w:rPr>
                <w:rFonts w:ascii="Times New Roman" w:hAnsi="Times New Roman" w:cs="Times New Roman"/>
              </w:rPr>
              <w:t>Основы электротехни</w:t>
            </w:r>
            <w:r>
              <w:rPr>
                <w:rFonts w:ascii="Times New Roman" w:hAnsi="Times New Roman" w:cs="Times New Roman"/>
              </w:rPr>
              <w:lastRenderedPageBreak/>
              <w:t>ки</w:t>
            </w:r>
          </w:p>
        </w:tc>
        <w:tc>
          <w:tcPr>
            <w:tcW w:w="4815" w:type="dxa"/>
          </w:tcPr>
          <w:p w:rsidR="005B0DAE" w:rsidRPr="005B0DAE" w:rsidRDefault="005B0DAE"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B0DAE">
              <w:rPr>
                <w:rFonts w:ascii="Times New Roman" w:hAnsi="Times New Roman" w:cs="Times New Roman"/>
              </w:rPr>
              <w:lastRenderedPageBreak/>
              <w:t xml:space="preserve">В результате освоения учебной дисциплины обучающийся должен </w:t>
            </w:r>
            <w:r w:rsidRPr="005B0DAE">
              <w:rPr>
                <w:rFonts w:ascii="Times New Roman" w:hAnsi="Times New Roman" w:cs="Times New Roman"/>
                <w:b/>
              </w:rPr>
              <w:t>уметь</w:t>
            </w:r>
            <w:r w:rsidRPr="005B0DAE">
              <w:rPr>
                <w:rFonts w:ascii="Times New Roman" w:hAnsi="Times New Roman" w:cs="Times New Roman"/>
              </w:rPr>
              <w:t>:</w:t>
            </w:r>
          </w:p>
          <w:p w:rsidR="005B0DAE" w:rsidRPr="005B0DAE" w:rsidRDefault="005B0DAE" w:rsidP="00815D4B">
            <w:pPr>
              <w:numPr>
                <w:ilvl w:val="0"/>
                <w:numId w:val="5"/>
              </w:numPr>
              <w:ind w:left="0" w:firstLine="426"/>
              <w:rPr>
                <w:rFonts w:ascii="Times New Roman" w:hAnsi="Times New Roman" w:cs="Times New Roman"/>
              </w:rPr>
            </w:pPr>
            <w:r w:rsidRPr="005B0DAE">
              <w:rPr>
                <w:rFonts w:ascii="Times New Roman" w:hAnsi="Times New Roman" w:cs="Times New Roman"/>
              </w:rPr>
              <w:lastRenderedPageBreak/>
              <w:t>Составлять электрические цепи;</w:t>
            </w:r>
          </w:p>
          <w:p w:rsidR="005B0DAE" w:rsidRPr="005B0DAE" w:rsidRDefault="005B0DAE"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B0DAE">
              <w:rPr>
                <w:rFonts w:ascii="Times New Roman" w:hAnsi="Times New Roman" w:cs="Times New Roman"/>
              </w:rPr>
              <w:t xml:space="preserve">В результате освоения учебной дисциплины обучающийся должен </w:t>
            </w:r>
            <w:r w:rsidRPr="005B0DAE">
              <w:rPr>
                <w:rFonts w:ascii="Times New Roman" w:hAnsi="Times New Roman" w:cs="Times New Roman"/>
                <w:b/>
              </w:rPr>
              <w:t>знать</w:t>
            </w:r>
            <w:r w:rsidRPr="005B0DAE">
              <w:rPr>
                <w:rFonts w:ascii="Times New Roman" w:hAnsi="Times New Roman" w:cs="Times New Roman"/>
              </w:rPr>
              <w:t>:</w:t>
            </w:r>
          </w:p>
          <w:p w:rsidR="005B0DAE" w:rsidRPr="005B0DAE" w:rsidRDefault="005B0DAE" w:rsidP="00815D4B">
            <w:pPr>
              <w:numPr>
                <w:ilvl w:val="0"/>
                <w:numId w:val="5"/>
              </w:numPr>
              <w:ind w:left="0" w:firstLine="426"/>
              <w:rPr>
                <w:rFonts w:ascii="Times New Roman" w:hAnsi="Times New Roman" w:cs="Times New Roman"/>
              </w:rPr>
            </w:pPr>
            <w:r w:rsidRPr="005B0DAE">
              <w:rPr>
                <w:rFonts w:ascii="Times New Roman" w:hAnsi="Times New Roman" w:cs="Times New Roman"/>
              </w:rPr>
              <w:t>основные законы электротехники;</w:t>
            </w:r>
          </w:p>
          <w:p w:rsidR="005B0DAE" w:rsidRPr="005B0DAE" w:rsidRDefault="005B0DAE" w:rsidP="00815D4B">
            <w:pPr>
              <w:numPr>
                <w:ilvl w:val="0"/>
                <w:numId w:val="5"/>
              </w:numPr>
              <w:ind w:left="0" w:firstLine="426"/>
              <w:rPr>
                <w:rFonts w:ascii="Times New Roman" w:hAnsi="Times New Roman" w:cs="Times New Roman"/>
              </w:rPr>
            </w:pPr>
            <w:r w:rsidRPr="005B0DAE">
              <w:rPr>
                <w:rFonts w:ascii="Times New Roman" w:hAnsi="Times New Roman" w:cs="Times New Roman"/>
              </w:rPr>
              <w:t>техническую терминологию;</w:t>
            </w:r>
          </w:p>
          <w:p w:rsidR="00852201" w:rsidRPr="0093013F" w:rsidRDefault="005B0DAE" w:rsidP="00815D4B">
            <w:pPr>
              <w:numPr>
                <w:ilvl w:val="0"/>
                <w:numId w:val="5"/>
              </w:numPr>
              <w:ind w:left="0" w:firstLine="426"/>
              <w:rPr>
                <w:rFonts w:ascii="Times New Roman" w:hAnsi="Times New Roman" w:cs="Times New Roman"/>
                <w:sz w:val="24"/>
                <w:szCs w:val="24"/>
              </w:rPr>
            </w:pPr>
            <w:r w:rsidRPr="005B0DAE">
              <w:rPr>
                <w:rFonts w:ascii="Times New Roman" w:hAnsi="Times New Roman" w:cs="Times New Roman"/>
              </w:rPr>
              <w:t>основные сведения об электрических цепях и системах, электроизмерительных приборах, электрических машинах, аппаратуре управления и защиты.</w:t>
            </w:r>
          </w:p>
        </w:tc>
        <w:tc>
          <w:tcPr>
            <w:tcW w:w="2267" w:type="dxa"/>
          </w:tcPr>
          <w:p w:rsidR="005B0DAE" w:rsidRPr="005B0DAE" w:rsidRDefault="005B0DAE"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B0DAE">
              <w:rPr>
                <w:rFonts w:ascii="Times New Roman" w:hAnsi="Times New Roman" w:cs="Times New Roman"/>
              </w:rPr>
              <w:lastRenderedPageBreak/>
              <w:t xml:space="preserve">максимальной учебной нагрузки </w:t>
            </w:r>
            <w:proofErr w:type="gramStart"/>
            <w:r w:rsidRPr="005B0DAE">
              <w:rPr>
                <w:rFonts w:ascii="Times New Roman" w:hAnsi="Times New Roman" w:cs="Times New Roman"/>
              </w:rPr>
              <w:lastRenderedPageBreak/>
              <w:t>обучающегося</w:t>
            </w:r>
            <w:proofErr w:type="gramEnd"/>
            <w:r w:rsidRPr="005B0DAE">
              <w:rPr>
                <w:rFonts w:ascii="Times New Roman" w:hAnsi="Times New Roman" w:cs="Times New Roman"/>
              </w:rPr>
              <w:t xml:space="preserve"> - </w:t>
            </w:r>
            <w:r w:rsidRPr="005B0DAE">
              <w:rPr>
                <w:rFonts w:ascii="Times New Roman" w:hAnsi="Times New Roman" w:cs="Times New Roman"/>
                <w:b/>
                <w:u w:val="single"/>
              </w:rPr>
              <w:t>54 часов</w:t>
            </w:r>
            <w:r w:rsidRPr="005B0DAE">
              <w:rPr>
                <w:rFonts w:ascii="Times New Roman" w:hAnsi="Times New Roman" w:cs="Times New Roman"/>
              </w:rPr>
              <w:t>, в том числе:</w:t>
            </w:r>
          </w:p>
          <w:p w:rsidR="005B0DAE" w:rsidRPr="005B0DAE" w:rsidRDefault="005B0DAE"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u w:val="single"/>
              </w:rPr>
            </w:pPr>
            <w:r w:rsidRPr="005B0DAE">
              <w:rPr>
                <w:rFonts w:ascii="Times New Roman" w:hAnsi="Times New Roman" w:cs="Times New Roman"/>
              </w:rPr>
              <w:t xml:space="preserve">обязательной аудиторной учебной нагрузки </w:t>
            </w:r>
            <w:proofErr w:type="gramStart"/>
            <w:r w:rsidRPr="005B0DAE">
              <w:rPr>
                <w:rFonts w:ascii="Times New Roman" w:hAnsi="Times New Roman" w:cs="Times New Roman"/>
              </w:rPr>
              <w:t>обучающегося</w:t>
            </w:r>
            <w:proofErr w:type="gramEnd"/>
            <w:r w:rsidRPr="005B0DAE">
              <w:rPr>
                <w:rFonts w:ascii="Times New Roman" w:hAnsi="Times New Roman" w:cs="Times New Roman"/>
              </w:rPr>
              <w:t xml:space="preserve"> - </w:t>
            </w:r>
            <w:r w:rsidRPr="005B0DAE">
              <w:rPr>
                <w:rFonts w:ascii="Times New Roman" w:hAnsi="Times New Roman" w:cs="Times New Roman"/>
                <w:b/>
                <w:u w:val="single"/>
              </w:rPr>
              <w:t>36 часов;</w:t>
            </w:r>
          </w:p>
          <w:p w:rsidR="00852201" w:rsidRPr="0093013F" w:rsidRDefault="005B0DAE"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B0DAE">
              <w:rPr>
                <w:rFonts w:ascii="Times New Roman" w:hAnsi="Times New Roman" w:cs="Times New Roman"/>
              </w:rPr>
              <w:t xml:space="preserve">самостоятельной внеаудиторной работы </w:t>
            </w:r>
            <w:proofErr w:type="gramStart"/>
            <w:r w:rsidRPr="005B0DAE">
              <w:rPr>
                <w:rFonts w:ascii="Times New Roman" w:hAnsi="Times New Roman" w:cs="Times New Roman"/>
              </w:rPr>
              <w:t>обучающегося</w:t>
            </w:r>
            <w:proofErr w:type="gramEnd"/>
            <w:r w:rsidRPr="005B0DAE">
              <w:rPr>
                <w:rFonts w:ascii="Times New Roman" w:hAnsi="Times New Roman" w:cs="Times New Roman"/>
              </w:rPr>
              <w:t xml:space="preserve"> - </w:t>
            </w:r>
            <w:r w:rsidRPr="005B0DAE">
              <w:rPr>
                <w:rFonts w:ascii="Times New Roman" w:hAnsi="Times New Roman" w:cs="Times New Roman"/>
                <w:b/>
                <w:u w:val="single"/>
              </w:rPr>
              <w:t>18 часов.</w:t>
            </w:r>
          </w:p>
        </w:tc>
        <w:tc>
          <w:tcPr>
            <w:tcW w:w="992" w:type="dxa"/>
          </w:tcPr>
          <w:p w:rsidR="00852201" w:rsidRPr="0093013F" w:rsidRDefault="005B0DAE" w:rsidP="005B0DA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Э</w:t>
            </w:r>
          </w:p>
        </w:tc>
      </w:tr>
      <w:tr w:rsidR="00B83965" w:rsidRPr="0093013F" w:rsidTr="00815D4B">
        <w:tc>
          <w:tcPr>
            <w:tcW w:w="821" w:type="dxa"/>
          </w:tcPr>
          <w:p w:rsidR="00852201" w:rsidRPr="002A4660" w:rsidRDefault="002A4660" w:rsidP="0093013F">
            <w:pPr>
              <w:autoSpaceDE w:val="0"/>
              <w:autoSpaceDN w:val="0"/>
              <w:adjustRightInd w:val="0"/>
              <w:jc w:val="both"/>
              <w:rPr>
                <w:rFonts w:ascii="Times New Roman" w:hAnsi="Times New Roman" w:cs="Times New Roman"/>
              </w:rPr>
            </w:pPr>
            <w:r w:rsidRPr="002A4660">
              <w:rPr>
                <w:rFonts w:ascii="Times New Roman" w:hAnsi="Times New Roman" w:cs="Times New Roman"/>
              </w:rPr>
              <w:lastRenderedPageBreak/>
              <w:t xml:space="preserve">ОП.03 </w:t>
            </w:r>
          </w:p>
        </w:tc>
        <w:tc>
          <w:tcPr>
            <w:tcW w:w="1561" w:type="dxa"/>
          </w:tcPr>
          <w:p w:rsidR="00852201" w:rsidRPr="002A4660" w:rsidRDefault="00CB62D5" w:rsidP="0093013F">
            <w:pPr>
              <w:autoSpaceDE w:val="0"/>
              <w:autoSpaceDN w:val="0"/>
              <w:adjustRightInd w:val="0"/>
              <w:jc w:val="both"/>
              <w:rPr>
                <w:rFonts w:ascii="Times New Roman" w:hAnsi="Times New Roman" w:cs="Times New Roman"/>
              </w:rPr>
            </w:pPr>
            <w:r>
              <w:rPr>
                <w:rFonts w:ascii="Times New Roman" w:hAnsi="Times New Roman" w:cs="Times New Roman"/>
              </w:rPr>
              <w:t>Основы строительного черчения</w:t>
            </w:r>
          </w:p>
        </w:tc>
        <w:tc>
          <w:tcPr>
            <w:tcW w:w="4815" w:type="dxa"/>
          </w:tcPr>
          <w:p w:rsidR="005B0DAE" w:rsidRPr="005B0DAE" w:rsidRDefault="005B0DAE"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sidRPr="005B0DAE">
              <w:rPr>
                <w:rFonts w:ascii="Times New Roman" w:eastAsia="Calibri" w:hAnsi="Times New Roman" w:cs="Times New Roman"/>
              </w:rPr>
              <w:t xml:space="preserve">В результате освоения учебной дисциплины обучающийся должен </w:t>
            </w:r>
            <w:r w:rsidRPr="005B0DAE">
              <w:rPr>
                <w:rFonts w:ascii="Times New Roman" w:eastAsia="Calibri" w:hAnsi="Times New Roman" w:cs="Times New Roman"/>
                <w:b/>
              </w:rPr>
              <w:t>уметь</w:t>
            </w:r>
            <w:r w:rsidRPr="005B0DAE">
              <w:rPr>
                <w:rFonts w:ascii="Times New Roman" w:eastAsia="Calibri" w:hAnsi="Times New Roman" w:cs="Times New Roman"/>
              </w:rPr>
              <w:t>:</w:t>
            </w:r>
          </w:p>
          <w:p w:rsidR="005B0DAE" w:rsidRPr="005B0DAE" w:rsidRDefault="005B0DAE" w:rsidP="00815D4B">
            <w:pPr>
              <w:pStyle w:val="a5"/>
              <w:numPr>
                <w:ilvl w:val="0"/>
                <w:numId w:val="6"/>
              </w:numPr>
              <w:ind w:left="284" w:firstLine="0"/>
              <w:rPr>
                <w:sz w:val="22"/>
                <w:szCs w:val="22"/>
              </w:rPr>
            </w:pPr>
            <w:r w:rsidRPr="005B0DAE">
              <w:rPr>
                <w:sz w:val="22"/>
                <w:szCs w:val="22"/>
              </w:rPr>
              <w:t>читать  чертежи, проекты, структурные, монтажные и другие  схемы</w:t>
            </w:r>
          </w:p>
          <w:p w:rsidR="005B0DAE" w:rsidRPr="005B0DAE" w:rsidRDefault="005B0DAE"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sidRPr="005B0DAE">
              <w:rPr>
                <w:rFonts w:ascii="Times New Roman" w:eastAsia="Calibri" w:hAnsi="Times New Roman" w:cs="Times New Roman"/>
              </w:rPr>
              <w:t xml:space="preserve">В результате освоения учебной дисциплины обучающийся должен </w:t>
            </w:r>
            <w:r w:rsidRPr="005B0DAE">
              <w:rPr>
                <w:rFonts w:ascii="Times New Roman" w:eastAsia="Calibri" w:hAnsi="Times New Roman" w:cs="Times New Roman"/>
                <w:b/>
              </w:rPr>
              <w:t>знать</w:t>
            </w:r>
            <w:r w:rsidRPr="005B0DAE">
              <w:rPr>
                <w:rFonts w:ascii="Times New Roman" w:eastAsia="Calibri" w:hAnsi="Times New Roman" w:cs="Times New Roman"/>
              </w:rPr>
              <w:t>:</w:t>
            </w:r>
          </w:p>
          <w:p w:rsidR="005B0DAE" w:rsidRPr="005B0DAE" w:rsidRDefault="005B0DAE" w:rsidP="00815D4B">
            <w:pPr>
              <w:numPr>
                <w:ilvl w:val="0"/>
                <w:numId w:val="7"/>
              </w:numPr>
              <w:rPr>
                <w:rFonts w:ascii="Times New Roman" w:eastAsia="Calibri" w:hAnsi="Times New Roman" w:cs="Times New Roman"/>
              </w:rPr>
            </w:pPr>
            <w:r w:rsidRPr="005B0DAE">
              <w:rPr>
                <w:rFonts w:ascii="Times New Roman" w:eastAsia="Calibri" w:hAnsi="Times New Roman" w:cs="Times New Roman"/>
              </w:rPr>
              <w:t>требования единой системы конструкторской документации (ЕСКД);</w:t>
            </w:r>
          </w:p>
          <w:p w:rsidR="005B0DAE" w:rsidRPr="005B0DAE" w:rsidRDefault="005B0DAE" w:rsidP="00815D4B">
            <w:pPr>
              <w:numPr>
                <w:ilvl w:val="0"/>
                <w:numId w:val="7"/>
              </w:numPr>
              <w:rPr>
                <w:rFonts w:ascii="Times New Roman" w:eastAsia="Calibri" w:hAnsi="Times New Roman" w:cs="Times New Roman"/>
              </w:rPr>
            </w:pPr>
            <w:r w:rsidRPr="005B0DAE">
              <w:rPr>
                <w:rFonts w:ascii="Times New Roman" w:eastAsia="Calibri" w:hAnsi="Times New Roman" w:cs="Times New Roman"/>
              </w:rPr>
              <w:t>виды нормативно- технической документации;</w:t>
            </w:r>
          </w:p>
          <w:p w:rsidR="005B0DAE" w:rsidRPr="005B0DAE" w:rsidRDefault="005B0DAE" w:rsidP="00815D4B">
            <w:pPr>
              <w:numPr>
                <w:ilvl w:val="0"/>
                <w:numId w:val="7"/>
              </w:numPr>
              <w:rPr>
                <w:rFonts w:ascii="Times New Roman" w:eastAsia="Calibri" w:hAnsi="Times New Roman" w:cs="Times New Roman"/>
              </w:rPr>
            </w:pPr>
            <w:r w:rsidRPr="005B0DAE">
              <w:rPr>
                <w:rFonts w:ascii="Times New Roman" w:eastAsia="Calibri" w:hAnsi="Times New Roman" w:cs="Times New Roman"/>
              </w:rPr>
              <w:t>виды  чертежей, проектов, структурных, монтажных и других схем;</w:t>
            </w:r>
          </w:p>
          <w:p w:rsidR="00852201" w:rsidRPr="0093013F" w:rsidRDefault="005B0DAE" w:rsidP="00815D4B">
            <w:pPr>
              <w:numPr>
                <w:ilvl w:val="0"/>
                <w:numId w:val="7"/>
              </w:numPr>
              <w:spacing w:line="360" w:lineRule="auto"/>
              <w:jc w:val="both"/>
              <w:rPr>
                <w:rFonts w:ascii="Times New Roman" w:hAnsi="Times New Roman" w:cs="Times New Roman"/>
                <w:sz w:val="24"/>
                <w:szCs w:val="24"/>
              </w:rPr>
            </w:pPr>
            <w:r w:rsidRPr="005B0DAE">
              <w:rPr>
                <w:rFonts w:ascii="Times New Roman" w:eastAsia="Calibri" w:hAnsi="Times New Roman" w:cs="Times New Roman"/>
              </w:rPr>
              <w:t>правила чтения технической и технологической документации</w:t>
            </w:r>
          </w:p>
        </w:tc>
        <w:tc>
          <w:tcPr>
            <w:tcW w:w="2267" w:type="dxa"/>
          </w:tcPr>
          <w:p w:rsidR="005B0DAE" w:rsidRPr="005B0DAE" w:rsidRDefault="005B0DAE"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5B0DAE">
              <w:rPr>
                <w:rFonts w:ascii="Times New Roman" w:eastAsia="Calibri" w:hAnsi="Times New Roman" w:cs="Times New Roman"/>
              </w:rPr>
              <w:t xml:space="preserve">максимальной учебной нагрузки </w:t>
            </w:r>
            <w:proofErr w:type="gramStart"/>
            <w:r w:rsidRPr="005B0DAE">
              <w:rPr>
                <w:rFonts w:ascii="Times New Roman" w:eastAsia="Calibri" w:hAnsi="Times New Roman" w:cs="Times New Roman"/>
              </w:rPr>
              <w:t>обучающегося</w:t>
            </w:r>
            <w:proofErr w:type="gramEnd"/>
            <w:r w:rsidRPr="005B0DAE">
              <w:rPr>
                <w:rFonts w:ascii="Times New Roman" w:eastAsia="Calibri" w:hAnsi="Times New Roman" w:cs="Times New Roman"/>
              </w:rPr>
              <w:t xml:space="preserve"> </w:t>
            </w:r>
            <w:r w:rsidRPr="005B0DAE">
              <w:rPr>
                <w:rFonts w:ascii="Times New Roman" w:eastAsia="Calibri" w:hAnsi="Times New Roman" w:cs="Times New Roman"/>
                <w:b/>
              </w:rPr>
              <w:t xml:space="preserve"> 48</w:t>
            </w:r>
            <w:r w:rsidRPr="005B0DAE">
              <w:rPr>
                <w:rFonts w:ascii="Times New Roman" w:eastAsia="Calibri" w:hAnsi="Times New Roman" w:cs="Times New Roman"/>
              </w:rPr>
              <w:t xml:space="preserve">  часов, в том числе:</w:t>
            </w:r>
          </w:p>
          <w:p w:rsidR="005B0DAE" w:rsidRPr="005B0DAE" w:rsidRDefault="005B0DAE"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5B0DAE">
              <w:rPr>
                <w:rFonts w:ascii="Times New Roman" w:eastAsia="Calibri" w:hAnsi="Times New Roman" w:cs="Times New Roman"/>
              </w:rPr>
              <w:t xml:space="preserve">обязательной аудиторной учебной нагрузки обучающегося-  </w:t>
            </w:r>
            <w:r w:rsidRPr="005B0DAE">
              <w:rPr>
                <w:rFonts w:ascii="Times New Roman" w:eastAsia="Calibri" w:hAnsi="Times New Roman" w:cs="Times New Roman"/>
                <w:b/>
              </w:rPr>
              <w:t>32</w:t>
            </w:r>
            <w:r w:rsidRPr="005B0DAE">
              <w:rPr>
                <w:rFonts w:ascii="Times New Roman" w:eastAsia="Calibri" w:hAnsi="Times New Roman" w:cs="Times New Roman"/>
              </w:rPr>
              <w:t xml:space="preserve"> часа;</w:t>
            </w:r>
          </w:p>
          <w:p w:rsidR="00852201" w:rsidRPr="0093013F" w:rsidRDefault="005B0DAE" w:rsidP="005B0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B0DAE">
              <w:rPr>
                <w:rFonts w:ascii="Times New Roman" w:eastAsia="Calibri" w:hAnsi="Times New Roman" w:cs="Times New Roman"/>
              </w:rPr>
              <w:t xml:space="preserve">самостоятельной работы </w:t>
            </w:r>
            <w:proofErr w:type="gramStart"/>
            <w:r w:rsidRPr="005B0DAE">
              <w:rPr>
                <w:rFonts w:ascii="Times New Roman" w:eastAsia="Calibri" w:hAnsi="Times New Roman" w:cs="Times New Roman"/>
              </w:rPr>
              <w:t>обучающегося</w:t>
            </w:r>
            <w:proofErr w:type="gramEnd"/>
            <w:r w:rsidRPr="005B0DAE">
              <w:rPr>
                <w:rFonts w:ascii="Times New Roman" w:eastAsia="Calibri" w:hAnsi="Times New Roman" w:cs="Times New Roman"/>
              </w:rPr>
              <w:t xml:space="preserve"> </w:t>
            </w:r>
            <w:r w:rsidRPr="005B0DAE">
              <w:rPr>
                <w:rFonts w:ascii="Times New Roman" w:eastAsia="Calibri" w:hAnsi="Times New Roman" w:cs="Times New Roman"/>
                <w:b/>
              </w:rPr>
              <w:t xml:space="preserve">16 </w:t>
            </w:r>
            <w:r w:rsidRPr="005B0DAE">
              <w:rPr>
                <w:rFonts w:ascii="Times New Roman" w:eastAsia="Calibri" w:hAnsi="Times New Roman" w:cs="Times New Roman"/>
              </w:rPr>
              <w:t>часов.</w:t>
            </w:r>
          </w:p>
        </w:tc>
        <w:tc>
          <w:tcPr>
            <w:tcW w:w="992" w:type="dxa"/>
          </w:tcPr>
          <w:p w:rsidR="00852201" w:rsidRPr="0093013F" w:rsidRDefault="005B0DAE" w:rsidP="005B0DA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w:t>
            </w:r>
          </w:p>
        </w:tc>
      </w:tr>
      <w:tr w:rsidR="00B83965" w:rsidRPr="0093013F" w:rsidTr="00815D4B">
        <w:tc>
          <w:tcPr>
            <w:tcW w:w="821" w:type="dxa"/>
          </w:tcPr>
          <w:p w:rsidR="00852201" w:rsidRPr="002A4660" w:rsidRDefault="002A4660" w:rsidP="0093013F">
            <w:pPr>
              <w:autoSpaceDE w:val="0"/>
              <w:autoSpaceDN w:val="0"/>
              <w:adjustRightInd w:val="0"/>
              <w:jc w:val="both"/>
              <w:rPr>
                <w:rFonts w:ascii="Times New Roman" w:hAnsi="Times New Roman" w:cs="Times New Roman"/>
              </w:rPr>
            </w:pPr>
            <w:r w:rsidRPr="002A4660">
              <w:rPr>
                <w:rFonts w:ascii="Times New Roman" w:hAnsi="Times New Roman" w:cs="Times New Roman"/>
              </w:rPr>
              <w:t>ОП.04</w:t>
            </w:r>
          </w:p>
        </w:tc>
        <w:tc>
          <w:tcPr>
            <w:tcW w:w="1561" w:type="dxa"/>
          </w:tcPr>
          <w:p w:rsidR="00852201" w:rsidRPr="002A4660" w:rsidRDefault="00CB62D5" w:rsidP="0093013F">
            <w:pPr>
              <w:autoSpaceDE w:val="0"/>
              <w:autoSpaceDN w:val="0"/>
              <w:adjustRightInd w:val="0"/>
              <w:jc w:val="both"/>
              <w:rPr>
                <w:rFonts w:ascii="Times New Roman" w:hAnsi="Times New Roman" w:cs="Times New Roman"/>
              </w:rPr>
            </w:pPr>
            <w:r>
              <w:rPr>
                <w:rFonts w:ascii="Times New Roman" w:hAnsi="Times New Roman" w:cs="Times New Roman"/>
              </w:rPr>
              <w:t>Технология общих слесарных работ</w:t>
            </w:r>
          </w:p>
        </w:tc>
        <w:tc>
          <w:tcPr>
            <w:tcW w:w="4815" w:type="dxa"/>
          </w:tcPr>
          <w:p w:rsidR="003238E7" w:rsidRPr="00BC640C" w:rsidRDefault="003238E7" w:rsidP="003238E7">
            <w:pPr>
              <w:ind w:left="34"/>
              <w:jc w:val="both"/>
              <w:rPr>
                <w:rFonts w:ascii="Times New Roman" w:hAnsi="Times New Roman"/>
                <w:b/>
              </w:rPr>
            </w:pPr>
            <w:r w:rsidRPr="00BC640C">
              <w:rPr>
                <w:rFonts w:ascii="Times New Roman" w:hAnsi="Times New Roman"/>
              </w:rPr>
              <w:t xml:space="preserve">В результате освоения учебной дисциплины обучающийся </w:t>
            </w:r>
            <w:r w:rsidRPr="00BC640C">
              <w:rPr>
                <w:rFonts w:ascii="Times New Roman" w:hAnsi="Times New Roman"/>
                <w:b/>
              </w:rPr>
              <w:t>должен уметь:</w:t>
            </w:r>
          </w:p>
          <w:p w:rsidR="003238E7" w:rsidRDefault="003238E7" w:rsidP="00815D4B">
            <w:pPr>
              <w:numPr>
                <w:ilvl w:val="0"/>
                <w:numId w:val="4"/>
              </w:numPr>
              <w:tabs>
                <w:tab w:val="clear" w:pos="1429"/>
              </w:tabs>
              <w:ind w:left="34" w:firstLine="0"/>
              <w:jc w:val="both"/>
              <w:rPr>
                <w:rFonts w:ascii="Times New Roman" w:hAnsi="Times New Roman"/>
              </w:rPr>
            </w:pPr>
            <w:r>
              <w:rPr>
                <w:rFonts w:ascii="Times New Roman" w:hAnsi="Times New Roman"/>
              </w:rPr>
              <w:t>Выбирать инструменты и приспособления для общих слесарных работ;</w:t>
            </w:r>
          </w:p>
          <w:p w:rsidR="003238E7" w:rsidRDefault="003238E7" w:rsidP="00815D4B">
            <w:pPr>
              <w:numPr>
                <w:ilvl w:val="0"/>
                <w:numId w:val="4"/>
              </w:numPr>
              <w:tabs>
                <w:tab w:val="clear" w:pos="1429"/>
              </w:tabs>
              <w:ind w:left="34" w:firstLine="0"/>
              <w:jc w:val="both"/>
              <w:rPr>
                <w:rFonts w:ascii="Times New Roman" w:hAnsi="Times New Roman"/>
              </w:rPr>
            </w:pPr>
            <w:r>
              <w:rPr>
                <w:rFonts w:ascii="Times New Roman" w:hAnsi="Times New Roman"/>
              </w:rPr>
              <w:t>Выполнять разметку деталей по шаблону и под обрезку и сверление;</w:t>
            </w:r>
          </w:p>
          <w:p w:rsidR="003238E7" w:rsidRDefault="003238E7" w:rsidP="00815D4B">
            <w:pPr>
              <w:numPr>
                <w:ilvl w:val="0"/>
                <w:numId w:val="4"/>
              </w:numPr>
              <w:tabs>
                <w:tab w:val="clear" w:pos="1429"/>
              </w:tabs>
              <w:ind w:left="34" w:firstLine="0"/>
              <w:jc w:val="both"/>
              <w:rPr>
                <w:rFonts w:ascii="Times New Roman" w:hAnsi="Times New Roman"/>
              </w:rPr>
            </w:pPr>
            <w:r>
              <w:rPr>
                <w:rFonts w:ascii="Times New Roman" w:hAnsi="Times New Roman"/>
              </w:rPr>
              <w:t>Вести слесарную обработку деталей вручную и с применением специального механизированного инструмента;</w:t>
            </w:r>
          </w:p>
          <w:p w:rsidR="003238E7" w:rsidRDefault="003238E7" w:rsidP="00815D4B">
            <w:pPr>
              <w:numPr>
                <w:ilvl w:val="0"/>
                <w:numId w:val="4"/>
              </w:numPr>
              <w:tabs>
                <w:tab w:val="clear" w:pos="1429"/>
              </w:tabs>
              <w:ind w:left="34" w:firstLine="0"/>
              <w:jc w:val="both"/>
              <w:rPr>
                <w:rFonts w:ascii="Times New Roman" w:hAnsi="Times New Roman"/>
              </w:rPr>
            </w:pPr>
            <w:r>
              <w:rPr>
                <w:rFonts w:ascii="Times New Roman" w:hAnsi="Times New Roman"/>
              </w:rPr>
              <w:t>Выполнять резку, рубку и правку заготовок из круглой, полосовой и угловой стали с применением ручного инструмента и приспособлений;</w:t>
            </w:r>
          </w:p>
          <w:p w:rsidR="003238E7" w:rsidRDefault="003238E7" w:rsidP="00815D4B">
            <w:pPr>
              <w:numPr>
                <w:ilvl w:val="0"/>
                <w:numId w:val="4"/>
              </w:numPr>
              <w:tabs>
                <w:tab w:val="clear" w:pos="1429"/>
              </w:tabs>
              <w:ind w:left="34" w:firstLine="0"/>
              <w:jc w:val="both"/>
              <w:rPr>
                <w:rFonts w:ascii="Times New Roman" w:hAnsi="Times New Roman"/>
              </w:rPr>
            </w:pPr>
            <w:r>
              <w:rPr>
                <w:rFonts w:ascii="Times New Roman" w:hAnsi="Times New Roman"/>
              </w:rPr>
              <w:t>Выполнять сверление, рассверливание и развертывание отверстий мелких деталей по разметке на станке и переносным механизированным инструментом;</w:t>
            </w:r>
          </w:p>
          <w:p w:rsidR="003238E7" w:rsidRDefault="003238E7" w:rsidP="00815D4B">
            <w:pPr>
              <w:numPr>
                <w:ilvl w:val="0"/>
                <w:numId w:val="4"/>
              </w:numPr>
              <w:tabs>
                <w:tab w:val="clear" w:pos="1429"/>
              </w:tabs>
              <w:ind w:left="34" w:firstLine="0"/>
              <w:jc w:val="both"/>
              <w:rPr>
                <w:rFonts w:ascii="Times New Roman" w:hAnsi="Times New Roman"/>
              </w:rPr>
            </w:pPr>
            <w:r>
              <w:rPr>
                <w:rFonts w:ascii="Times New Roman" w:hAnsi="Times New Roman"/>
              </w:rPr>
              <w:t>Соединять болтами обрабатываемые детали;</w:t>
            </w:r>
          </w:p>
          <w:p w:rsidR="003238E7" w:rsidRDefault="003238E7" w:rsidP="00815D4B">
            <w:pPr>
              <w:numPr>
                <w:ilvl w:val="0"/>
                <w:numId w:val="4"/>
              </w:numPr>
              <w:tabs>
                <w:tab w:val="clear" w:pos="1429"/>
              </w:tabs>
              <w:ind w:left="34" w:firstLine="0"/>
              <w:jc w:val="both"/>
              <w:rPr>
                <w:rFonts w:ascii="Times New Roman" w:hAnsi="Times New Roman"/>
              </w:rPr>
            </w:pPr>
            <w:r>
              <w:rPr>
                <w:rFonts w:ascii="Times New Roman" w:hAnsi="Times New Roman"/>
              </w:rPr>
              <w:t>Выполнять прогонку резьбы болтов и гаек;</w:t>
            </w:r>
          </w:p>
          <w:p w:rsidR="003238E7" w:rsidRDefault="003238E7" w:rsidP="00815D4B">
            <w:pPr>
              <w:numPr>
                <w:ilvl w:val="0"/>
                <w:numId w:val="4"/>
              </w:numPr>
              <w:tabs>
                <w:tab w:val="clear" w:pos="1429"/>
              </w:tabs>
              <w:ind w:left="34" w:firstLine="0"/>
              <w:jc w:val="both"/>
              <w:rPr>
                <w:rFonts w:ascii="Times New Roman" w:hAnsi="Times New Roman"/>
              </w:rPr>
            </w:pPr>
            <w:r>
              <w:rPr>
                <w:rFonts w:ascii="Times New Roman" w:hAnsi="Times New Roman"/>
              </w:rPr>
              <w:t>Выполнять нарезку и опиловку гаек и болтов;</w:t>
            </w:r>
          </w:p>
          <w:p w:rsidR="003238E7" w:rsidRDefault="003238E7" w:rsidP="00815D4B">
            <w:pPr>
              <w:numPr>
                <w:ilvl w:val="0"/>
                <w:numId w:val="4"/>
              </w:numPr>
              <w:tabs>
                <w:tab w:val="clear" w:pos="1429"/>
              </w:tabs>
              <w:ind w:left="34" w:firstLine="0"/>
              <w:jc w:val="both"/>
              <w:rPr>
                <w:rFonts w:ascii="Times New Roman" w:hAnsi="Times New Roman"/>
              </w:rPr>
            </w:pPr>
            <w:r>
              <w:rPr>
                <w:rFonts w:ascii="Times New Roman" w:hAnsi="Times New Roman"/>
              </w:rPr>
              <w:t>Выполнять опиливание и зачистку заусенцев;</w:t>
            </w:r>
          </w:p>
          <w:p w:rsidR="003238E7" w:rsidRDefault="003238E7" w:rsidP="00815D4B">
            <w:pPr>
              <w:numPr>
                <w:ilvl w:val="0"/>
                <w:numId w:val="4"/>
              </w:numPr>
              <w:tabs>
                <w:tab w:val="clear" w:pos="1429"/>
              </w:tabs>
              <w:ind w:left="34" w:firstLine="0"/>
              <w:jc w:val="both"/>
              <w:rPr>
                <w:rFonts w:ascii="Times New Roman" w:hAnsi="Times New Roman"/>
              </w:rPr>
            </w:pPr>
            <w:r>
              <w:rPr>
                <w:rFonts w:ascii="Times New Roman" w:hAnsi="Times New Roman"/>
              </w:rPr>
              <w:t xml:space="preserve">Выполнять </w:t>
            </w:r>
            <w:proofErr w:type="spellStart"/>
            <w:r>
              <w:rPr>
                <w:rFonts w:ascii="Times New Roman" w:hAnsi="Times New Roman"/>
              </w:rPr>
              <w:t>расконсервацию</w:t>
            </w:r>
            <w:proofErr w:type="spellEnd"/>
            <w:r>
              <w:rPr>
                <w:rFonts w:ascii="Times New Roman" w:hAnsi="Times New Roman"/>
              </w:rPr>
              <w:t xml:space="preserve"> метизов, промывку, чистку и смазку деталей;</w:t>
            </w:r>
          </w:p>
          <w:p w:rsidR="003238E7" w:rsidRPr="00BC640C" w:rsidRDefault="003238E7" w:rsidP="00815D4B">
            <w:pPr>
              <w:numPr>
                <w:ilvl w:val="0"/>
                <w:numId w:val="4"/>
              </w:numPr>
              <w:tabs>
                <w:tab w:val="clear" w:pos="1429"/>
              </w:tabs>
              <w:ind w:left="34" w:firstLine="0"/>
              <w:jc w:val="both"/>
              <w:rPr>
                <w:rFonts w:ascii="Times New Roman" w:hAnsi="Times New Roman"/>
              </w:rPr>
            </w:pPr>
            <w:r>
              <w:rPr>
                <w:rFonts w:ascii="Times New Roman" w:hAnsi="Times New Roman"/>
              </w:rPr>
              <w:t>Устанавливать и снимать защитные ограждения.</w:t>
            </w:r>
          </w:p>
          <w:p w:rsidR="003238E7" w:rsidRDefault="003238E7" w:rsidP="003238E7">
            <w:pPr>
              <w:ind w:left="34"/>
              <w:jc w:val="both"/>
              <w:rPr>
                <w:rFonts w:ascii="Times New Roman" w:hAnsi="Times New Roman"/>
                <w:b/>
                <w:i/>
              </w:rPr>
            </w:pPr>
            <w:r>
              <w:rPr>
                <w:rFonts w:ascii="Times New Roman" w:hAnsi="Times New Roman"/>
              </w:rPr>
              <w:t xml:space="preserve">  </w:t>
            </w:r>
            <w:r w:rsidRPr="00BC640C">
              <w:rPr>
                <w:rFonts w:ascii="Times New Roman" w:hAnsi="Times New Roman"/>
              </w:rPr>
              <w:t xml:space="preserve">В результате освоения учебной дисциплины обучающийся </w:t>
            </w:r>
            <w:r w:rsidRPr="00BC640C">
              <w:rPr>
                <w:rFonts w:ascii="Times New Roman" w:hAnsi="Times New Roman"/>
                <w:b/>
              </w:rPr>
              <w:t xml:space="preserve">должен </w:t>
            </w:r>
            <w:r>
              <w:rPr>
                <w:rFonts w:ascii="Times New Roman" w:hAnsi="Times New Roman"/>
                <w:b/>
              </w:rPr>
              <w:t>з</w:t>
            </w:r>
            <w:r w:rsidRPr="00BC640C">
              <w:rPr>
                <w:rFonts w:ascii="Times New Roman" w:hAnsi="Times New Roman"/>
                <w:b/>
                <w:i/>
              </w:rPr>
              <w:t xml:space="preserve">нать: </w:t>
            </w:r>
          </w:p>
          <w:p w:rsidR="003238E7" w:rsidRDefault="003238E7" w:rsidP="003238E7">
            <w:pPr>
              <w:ind w:left="34"/>
              <w:jc w:val="both"/>
              <w:rPr>
                <w:rFonts w:ascii="Times New Roman" w:hAnsi="Times New Roman"/>
                <w:b/>
                <w:i/>
              </w:rPr>
            </w:pPr>
            <w:r>
              <w:rPr>
                <w:rFonts w:ascii="Times New Roman" w:hAnsi="Times New Roman"/>
              </w:rPr>
              <w:lastRenderedPageBreak/>
              <w:t>- Назначение и правила применения инструмента, приспособлений и оборудования для общих слесарных работ</w:t>
            </w:r>
            <w:r>
              <w:rPr>
                <w:rFonts w:ascii="Times New Roman" w:hAnsi="Times New Roman"/>
                <w:b/>
                <w:i/>
              </w:rPr>
              <w:t>;</w:t>
            </w:r>
          </w:p>
          <w:p w:rsidR="003238E7" w:rsidRDefault="003238E7" w:rsidP="003238E7">
            <w:pPr>
              <w:ind w:left="34"/>
              <w:jc w:val="both"/>
              <w:rPr>
                <w:rFonts w:ascii="Times New Roman" w:hAnsi="Times New Roman"/>
              </w:rPr>
            </w:pPr>
            <w:r w:rsidRPr="00852176">
              <w:rPr>
                <w:rFonts w:ascii="Times New Roman" w:hAnsi="Times New Roman"/>
              </w:rPr>
              <w:t xml:space="preserve">- </w:t>
            </w:r>
            <w:r>
              <w:rPr>
                <w:rFonts w:ascii="Times New Roman" w:hAnsi="Times New Roman"/>
              </w:rPr>
              <w:t>Приемы разметки деталей по шаблонам и под обрезку и сверление;</w:t>
            </w:r>
          </w:p>
          <w:p w:rsidR="003238E7" w:rsidRDefault="003238E7" w:rsidP="003238E7">
            <w:pPr>
              <w:ind w:left="34"/>
              <w:jc w:val="both"/>
              <w:rPr>
                <w:rFonts w:ascii="Times New Roman" w:hAnsi="Times New Roman"/>
              </w:rPr>
            </w:pPr>
            <w:r>
              <w:rPr>
                <w:rFonts w:ascii="Times New Roman" w:hAnsi="Times New Roman"/>
              </w:rPr>
              <w:t>- Допуски и посадки при обработке, сборке и сопряжении деталей;</w:t>
            </w:r>
          </w:p>
          <w:p w:rsidR="003238E7" w:rsidRDefault="003238E7" w:rsidP="003238E7">
            <w:pPr>
              <w:ind w:left="34"/>
              <w:jc w:val="both"/>
              <w:rPr>
                <w:rFonts w:ascii="Times New Roman" w:hAnsi="Times New Roman"/>
              </w:rPr>
            </w:pPr>
            <w:r>
              <w:rPr>
                <w:rFonts w:ascii="Times New Roman" w:hAnsi="Times New Roman"/>
              </w:rPr>
              <w:t>- Технологию слесарной обработки деталей;</w:t>
            </w:r>
          </w:p>
          <w:p w:rsidR="003238E7" w:rsidRDefault="003238E7" w:rsidP="003238E7">
            <w:pPr>
              <w:ind w:left="34"/>
              <w:jc w:val="both"/>
              <w:rPr>
                <w:rFonts w:ascii="Times New Roman" w:hAnsi="Times New Roman"/>
              </w:rPr>
            </w:pPr>
            <w:r>
              <w:rPr>
                <w:rFonts w:ascii="Times New Roman" w:hAnsi="Times New Roman"/>
              </w:rPr>
              <w:t>- Оборудование для слесарной обработки деталей;</w:t>
            </w:r>
          </w:p>
          <w:p w:rsidR="00852201" w:rsidRPr="0093013F" w:rsidRDefault="003238E7" w:rsidP="00815D4B">
            <w:pPr>
              <w:ind w:left="34"/>
              <w:jc w:val="both"/>
              <w:rPr>
                <w:rFonts w:ascii="Times New Roman" w:hAnsi="Times New Roman" w:cs="Times New Roman"/>
                <w:sz w:val="24"/>
                <w:szCs w:val="24"/>
              </w:rPr>
            </w:pPr>
            <w:r>
              <w:rPr>
                <w:rFonts w:ascii="Times New Roman" w:hAnsi="Times New Roman"/>
              </w:rPr>
              <w:t xml:space="preserve">- Технику безопасности при </w:t>
            </w:r>
            <w:proofErr w:type="spellStart"/>
            <w:r>
              <w:rPr>
                <w:rFonts w:ascii="Times New Roman" w:hAnsi="Times New Roman"/>
              </w:rPr>
              <w:t>общеслесарных</w:t>
            </w:r>
            <w:proofErr w:type="spellEnd"/>
            <w:r>
              <w:rPr>
                <w:rFonts w:ascii="Times New Roman" w:hAnsi="Times New Roman"/>
              </w:rPr>
              <w:t xml:space="preserve"> работах.</w:t>
            </w:r>
          </w:p>
        </w:tc>
        <w:tc>
          <w:tcPr>
            <w:tcW w:w="2267" w:type="dxa"/>
          </w:tcPr>
          <w:p w:rsidR="003238E7" w:rsidRPr="00BC640C" w:rsidRDefault="003238E7" w:rsidP="0032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BC640C">
              <w:rPr>
                <w:rFonts w:ascii="Times New Roman" w:hAnsi="Times New Roman"/>
              </w:rPr>
              <w:lastRenderedPageBreak/>
              <w:t xml:space="preserve">максимальной учебной нагрузки </w:t>
            </w:r>
            <w:proofErr w:type="gramStart"/>
            <w:r w:rsidRPr="00BC640C">
              <w:rPr>
                <w:rFonts w:ascii="Times New Roman" w:hAnsi="Times New Roman"/>
              </w:rPr>
              <w:t>обучающегося</w:t>
            </w:r>
            <w:proofErr w:type="gramEnd"/>
            <w:r w:rsidRPr="00BC640C">
              <w:rPr>
                <w:rFonts w:ascii="Times New Roman" w:hAnsi="Times New Roman"/>
              </w:rPr>
              <w:t xml:space="preserve"> </w:t>
            </w:r>
            <w:r>
              <w:rPr>
                <w:rFonts w:ascii="Times New Roman" w:hAnsi="Times New Roman"/>
              </w:rPr>
              <w:t>–</w:t>
            </w:r>
            <w:r w:rsidRPr="00BC640C">
              <w:rPr>
                <w:rFonts w:ascii="Times New Roman" w:hAnsi="Times New Roman"/>
              </w:rPr>
              <w:t xml:space="preserve"> </w:t>
            </w:r>
            <w:r>
              <w:rPr>
                <w:rFonts w:ascii="Times New Roman" w:hAnsi="Times New Roman"/>
                <w:b/>
                <w:u w:val="single"/>
              </w:rPr>
              <w:t xml:space="preserve">60 </w:t>
            </w:r>
            <w:r w:rsidRPr="00BC640C">
              <w:rPr>
                <w:rFonts w:ascii="Times New Roman" w:hAnsi="Times New Roman"/>
                <w:b/>
                <w:u w:val="single"/>
              </w:rPr>
              <w:t>часов</w:t>
            </w:r>
            <w:r w:rsidRPr="00BC640C">
              <w:rPr>
                <w:rFonts w:ascii="Times New Roman" w:hAnsi="Times New Roman"/>
              </w:rPr>
              <w:t>, в том числе:</w:t>
            </w:r>
          </w:p>
          <w:p w:rsidR="003238E7" w:rsidRPr="00BC640C" w:rsidRDefault="003238E7" w:rsidP="0032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BC640C">
              <w:rPr>
                <w:rFonts w:ascii="Times New Roman" w:hAnsi="Times New Roman"/>
              </w:rPr>
              <w:t xml:space="preserve">обязательной аудиторной учебной нагрузки </w:t>
            </w:r>
            <w:proofErr w:type="gramStart"/>
            <w:r w:rsidRPr="00BC640C">
              <w:rPr>
                <w:rFonts w:ascii="Times New Roman" w:hAnsi="Times New Roman"/>
              </w:rPr>
              <w:t>обучающегося</w:t>
            </w:r>
            <w:proofErr w:type="gramEnd"/>
            <w:r w:rsidRPr="00BC640C">
              <w:rPr>
                <w:rFonts w:ascii="Times New Roman" w:hAnsi="Times New Roman"/>
              </w:rPr>
              <w:t xml:space="preserve"> </w:t>
            </w:r>
            <w:r>
              <w:rPr>
                <w:rFonts w:ascii="Times New Roman" w:hAnsi="Times New Roman"/>
              </w:rPr>
              <w:t>–</w:t>
            </w:r>
            <w:r w:rsidRPr="00BC640C">
              <w:rPr>
                <w:rFonts w:ascii="Times New Roman" w:hAnsi="Times New Roman"/>
              </w:rPr>
              <w:t xml:space="preserve"> </w:t>
            </w:r>
            <w:r>
              <w:rPr>
                <w:rFonts w:ascii="Times New Roman" w:hAnsi="Times New Roman"/>
                <w:b/>
                <w:u w:val="single"/>
              </w:rPr>
              <w:t>4</w:t>
            </w:r>
            <w:r w:rsidRPr="00852176">
              <w:rPr>
                <w:rFonts w:ascii="Times New Roman" w:hAnsi="Times New Roman"/>
                <w:b/>
                <w:u w:val="single"/>
              </w:rPr>
              <w:t>0 час</w:t>
            </w:r>
            <w:r>
              <w:rPr>
                <w:rFonts w:ascii="Times New Roman" w:hAnsi="Times New Roman"/>
                <w:b/>
                <w:u w:val="single"/>
              </w:rPr>
              <w:t>ов</w:t>
            </w:r>
            <w:r w:rsidRPr="00BC640C">
              <w:rPr>
                <w:rFonts w:ascii="Times New Roman" w:hAnsi="Times New Roman"/>
                <w:b/>
              </w:rPr>
              <w:t>;</w:t>
            </w:r>
          </w:p>
          <w:p w:rsidR="003238E7" w:rsidRPr="00BC640C" w:rsidRDefault="003238E7" w:rsidP="00323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BC640C">
              <w:rPr>
                <w:rFonts w:ascii="Times New Roman" w:hAnsi="Times New Roman"/>
              </w:rPr>
              <w:t xml:space="preserve">самостоятельной работы </w:t>
            </w:r>
            <w:proofErr w:type="gramStart"/>
            <w:r w:rsidRPr="00BC640C">
              <w:rPr>
                <w:rFonts w:ascii="Times New Roman" w:hAnsi="Times New Roman"/>
              </w:rPr>
              <w:t>обучающегося</w:t>
            </w:r>
            <w:proofErr w:type="gramEnd"/>
            <w:r w:rsidRPr="00BC640C">
              <w:rPr>
                <w:rFonts w:ascii="Times New Roman" w:hAnsi="Times New Roman"/>
              </w:rPr>
              <w:t xml:space="preserve"> - </w:t>
            </w:r>
            <w:r>
              <w:rPr>
                <w:rFonts w:ascii="Times New Roman" w:hAnsi="Times New Roman"/>
                <w:b/>
                <w:u w:val="single"/>
              </w:rPr>
              <w:t>20</w:t>
            </w:r>
            <w:r w:rsidRPr="00852176">
              <w:rPr>
                <w:rFonts w:ascii="Times New Roman" w:hAnsi="Times New Roman"/>
                <w:b/>
                <w:u w:val="single"/>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8978AB" w:rsidP="008978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2A4660" w:rsidRPr="0093013F" w:rsidTr="00815D4B">
        <w:tc>
          <w:tcPr>
            <w:tcW w:w="821" w:type="dxa"/>
          </w:tcPr>
          <w:p w:rsidR="002A4660" w:rsidRPr="002A4660" w:rsidRDefault="002A4660" w:rsidP="002A4660">
            <w:pPr>
              <w:autoSpaceDE w:val="0"/>
              <w:autoSpaceDN w:val="0"/>
              <w:adjustRightInd w:val="0"/>
              <w:jc w:val="both"/>
              <w:rPr>
                <w:rFonts w:ascii="Times New Roman" w:hAnsi="Times New Roman" w:cs="Times New Roman"/>
              </w:rPr>
            </w:pPr>
            <w:r w:rsidRPr="002A4660">
              <w:rPr>
                <w:rFonts w:ascii="Times New Roman" w:hAnsi="Times New Roman" w:cs="Times New Roman"/>
              </w:rPr>
              <w:lastRenderedPageBreak/>
              <w:t>ОП.0</w:t>
            </w:r>
            <w:r>
              <w:rPr>
                <w:rFonts w:ascii="Times New Roman" w:hAnsi="Times New Roman" w:cs="Times New Roman"/>
              </w:rPr>
              <w:t>5</w:t>
            </w:r>
          </w:p>
        </w:tc>
        <w:tc>
          <w:tcPr>
            <w:tcW w:w="1561" w:type="dxa"/>
          </w:tcPr>
          <w:p w:rsidR="002A4660" w:rsidRPr="002A4660" w:rsidRDefault="00CB62D5" w:rsidP="0093013F">
            <w:pPr>
              <w:autoSpaceDE w:val="0"/>
              <w:autoSpaceDN w:val="0"/>
              <w:adjustRightInd w:val="0"/>
              <w:jc w:val="both"/>
              <w:rPr>
                <w:rFonts w:ascii="Times New Roman" w:hAnsi="Times New Roman" w:cs="Times New Roman"/>
              </w:rPr>
            </w:pPr>
            <w:r>
              <w:rPr>
                <w:rFonts w:ascii="Times New Roman" w:hAnsi="Times New Roman" w:cs="Times New Roman"/>
              </w:rPr>
              <w:t>Основы такелажных работ</w:t>
            </w:r>
          </w:p>
        </w:tc>
        <w:tc>
          <w:tcPr>
            <w:tcW w:w="4815" w:type="dxa"/>
          </w:tcPr>
          <w:p w:rsidR="008978AB" w:rsidRDefault="008978AB" w:rsidP="008978AB">
            <w:pPr>
              <w:ind w:left="-426" w:firstLine="568"/>
              <w:jc w:val="both"/>
              <w:rPr>
                <w:rFonts w:ascii="Times New Roman" w:hAnsi="Times New Roman"/>
                <w:b/>
              </w:rPr>
            </w:pPr>
            <w:r w:rsidRPr="00BC640C">
              <w:rPr>
                <w:rFonts w:ascii="Times New Roman" w:hAnsi="Times New Roman"/>
              </w:rPr>
              <w:t xml:space="preserve">В результате освоения учебной дисциплины обучающийся </w:t>
            </w:r>
            <w:r w:rsidRPr="00BC640C">
              <w:rPr>
                <w:rFonts w:ascii="Times New Roman" w:hAnsi="Times New Roman"/>
                <w:b/>
              </w:rPr>
              <w:t>должен уметь:</w:t>
            </w:r>
          </w:p>
          <w:p w:rsidR="008978AB" w:rsidRPr="00BC640C" w:rsidRDefault="008978AB" w:rsidP="00815D4B">
            <w:pPr>
              <w:numPr>
                <w:ilvl w:val="0"/>
                <w:numId w:val="8"/>
              </w:numPr>
              <w:jc w:val="both"/>
              <w:rPr>
                <w:rFonts w:ascii="Times New Roman" w:hAnsi="Times New Roman"/>
                <w:b/>
              </w:rPr>
            </w:pPr>
            <w:r>
              <w:rPr>
                <w:rFonts w:ascii="Times New Roman" w:hAnsi="Times New Roman"/>
              </w:rPr>
              <w:t>выполнять перемещение грузов</w:t>
            </w:r>
          </w:p>
          <w:p w:rsidR="008978AB" w:rsidRDefault="008978AB" w:rsidP="008978AB">
            <w:pPr>
              <w:ind w:left="-426" w:firstLine="426"/>
              <w:jc w:val="both"/>
              <w:rPr>
                <w:rFonts w:ascii="Times New Roman" w:hAnsi="Times New Roman"/>
                <w:b/>
                <w:i/>
              </w:rPr>
            </w:pPr>
            <w:r>
              <w:rPr>
                <w:rFonts w:ascii="Times New Roman" w:hAnsi="Times New Roman"/>
              </w:rPr>
              <w:t xml:space="preserve">  </w:t>
            </w:r>
            <w:r w:rsidRPr="00BC640C">
              <w:rPr>
                <w:rFonts w:ascii="Times New Roman" w:hAnsi="Times New Roman"/>
              </w:rPr>
              <w:t xml:space="preserve">В результате освоения учебной дисциплины обучающийся </w:t>
            </w:r>
            <w:r w:rsidRPr="00BC640C">
              <w:rPr>
                <w:rFonts w:ascii="Times New Roman" w:hAnsi="Times New Roman"/>
                <w:b/>
              </w:rPr>
              <w:t xml:space="preserve">должен </w:t>
            </w:r>
            <w:r>
              <w:rPr>
                <w:rFonts w:ascii="Times New Roman" w:hAnsi="Times New Roman"/>
                <w:b/>
              </w:rPr>
              <w:t>з</w:t>
            </w:r>
            <w:r w:rsidRPr="00BC640C">
              <w:rPr>
                <w:rFonts w:ascii="Times New Roman" w:hAnsi="Times New Roman"/>
                <w:b/>
                <w:i/>
              </w:rPr>
              <w:t xml:space="preserve">нать: </w:t>
            </w:r>
          </w:p>
          <w:p w:rsidR="008978AB" w:rsidRDefault="008978AB" w:rsidP="00815D4B">
            <w:pPr>
              <w:numPr>
                <w:ilvl w:val="0"/>
                <w:numId w:val="9"/>
              </w:numPr>
              <w:ind w:left="176" w:firstLine="283"/>
              <w:rPr>
                <w:rFonts w:ascii="Times New Roman" w:hAnsi="Times New Roman"/>
              </w:rPr>
            </w:pPr>
            <w:r w:rsidRPr="008978AB">
              <w:rPr>
                <w:rFonts w:ascii="Times New Roman" w:hAnsi="Times New Roman"/>
              </w:rPr>
              <w:t xml:space="preserve">правила установки, устройство и условия эксплуатации подъемных механизмов и приспособлений; </w:t>
            </w:r>
            <w:r w:rsidRPr="008978AB">
              <w:rPr>
                <w:rFonts w:ascii="Times New Roman" w:hAnsi="Times New Roman"/>
              </w:rPr>
              <w:tab/>
            </w:r>
            <w:r w:rsidRPr="008978AB">
              <w:rPr>
                <w:rFonts w:ascii="Times New Roman" w:hAnsi="Times New Roman"/>
              </w:rPr>
              <w:tab/>
            </w:r>
            <w:r w:rsidRPr="008978AB">
              <w:rPr>
                <w:rFonts w:ascii="Times New Roman" w:hAnsi="Times New Roman"/>
              </w:rPr>
              <w:tab/>
            </w:r>
          </w:p>
          <w:p w:rsidR="008978AB" w:rsidRPr="008978AB" w:rsidRDefault="008978AB" w:rsidP="00815D4B">
            <w:pPr>
              <w:numPr>
                <w:ilvl w:val="0"/>
                <w:numId w:val="9"/>
              </w:numPr>
              <w:ind w:left="176" w:firstLine="283"/>
              <w:rPr>
                <w:rFonts w:ascii="Times New Roman" w:hAnsi="Times New Roman"/>
              </w:rPr>
            </w:pPr>
            <w:r w:rsidRPr="008978AB">
              <w:rPr>
                <w:rFonts w:ascii="Times New Roman" w:hAnsi="Times New Roman"/>
              </w:rPr>
              <w:t xml:space="preserve">приемы выполнения такелажных работ; </w:t>
            </w:r>
          </w:p>
          <w:p w:rsidR="008978AB" w:rsidRPr="008D2031" w:rsidRDefault="008978AB" w:rsidP="00815D4B">
            <w:pPr>
              <w:numPr>
                <w:ilvl w:val="0"/>
                <w:numId w:val="9"/>
              </w:numPr>
              <w:ind w:left="176" w:firstLine="283"/>
              <w:rPr>
                <w:rFonts w:ascii="Times New Roman" w:hAnsi="Times New Roman"/>
              </w:rPr>
            </w:pPr>
            <w:r w:rsidRPr="008D2031">
              <w:rPr>
                <w:rFonts w:ascii="Times New Roman" w:hAnsi="Times New Roman"/>
              </w:rPr>
              <w:t xml:space="preserve">правила </w:t>
            </w:r>
            <w:proofErr w:type="spellStart"/>
            <w:r w:rsidRPr="008D2031">
              <w:rPr>
                <w:rFonts w:ascii="Times New Roman" w:hAnsi="Times New Roman"/>
              </w:rPr>
              <w:t>строповки</w:t>
            </w:r>
            <w:proofErr w:type="spellEnd"/>
            <w:r w:rsidRPr="008D2031">
              <w:rPr>
                <w:rFonts w:ascii="Times New Roman" w:hAnsi="Times New Roman"/>
              </w:rPr>
              <w:t xml:space="preserve"> и перемещения грузов; </w:t>
            </w:r>
            <w:r w:rsidRPr="008D2031">
              <w:rPr>
                <w:rFonts w:ascii="Times New Roman" w:hAnsi="Times New Roman"/>
              </w:rPr>
              <w:tab/>
            </w:r>
            <w:r w:rsidRPr="008D2031">
              <w:rPr>
                <w:rFonts w:ascii="Times New Roman" w:hAnsi="Times New Roman"/>
              </w:rPr>
              <w:tab/>
            </w:r>
            <w:r w:rsidRPr="008D2031">
              <w:rPr>
                <w:rFonts w:ascii="Times New Roman" w:hAnsi="Times New Roman"/>
              </w:rPr>
              <w:tab/>
            </w:r>
          </w:p>
          <w:p w:rsidR="002A4660" w:rsidRPr="008978AB" w:rsidRDefault="008978AB" w:rsidP="00815D4B">
            <w:pPr>
              <w:pStyle w:val="a4"/>
              <w:numPr>
                <w:ilvl w:val="0"/>
                <w:numId w:val="9"/>
              </w:numPr>
              <w:autoSpaceDE w:val="0"/>
              <w:autoSpaceDN w:val="0"/>
              <w:adjustRightInd w:val="0"/>
              <w:ind w:left="176" w:firstLine="283"/>
              <w:jc w:val="both"/>
              <w:rPr>
                <w:rFonts w:ascii="Times New Roman" w:hAnsi="Times New Roman" w:cs="Times New Roman"/>
                <w:sz w:val="24"/>
                <w:szCs w:val="24"/>
              </w:rPr>
            </w:pPr>
            <w:r w:rsidRPr="008978AB">
              <w:rPr>
                <w:rFonts w:ascii="Times New Roman" w:hAnsi="Times New Roman"/>
              </w:rPr>
              <w:t xml:space="preserve">основные виды стропов, захватных приспособлений, простейших такелажных средств, правила пользования ими </w:t>
            </w:r>
            <w:r w:rsidRPr="008978AB">
              <w:rPr>
                <w:rFonts w:ascii="Times New Roman" w:hAnsi="Times New Roman"/>
              </w:rPr>
              <w:tab/>
            </w:r>
            <w:r w:rsidRPr="008978AB">
              <w:rPr>
                <w:rFonts w:ascii="Times New Roman" w:hAnsi="Times New Roman"/>
              </w:rPr>
              <w:tab/>
            </w:r>
          </w:p>
        </w:tc>
        <w:tc>
          <w:tcPr>
            <w:tcW w:w="2267" w:type="dxa"/>
          </w:tcPr>
          <w:p w:rsidR="008978AB" w:rsidRPr="00BC640C"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BC640C">
              <w:rPr>
                <w:rFonts w:ascii="Times New Roman" w:hAnsi="Times New Roman"/>
              </w:rPr>
              <w:t xml:space="preserve">максимальной учебной нагрузки </w:t>
            </w:r>
            <w:proofErr w:type="gramStart"/>
            <w:r w:rsidRPr="00BC640C">
              <w:rPr>
                <w:rFonts w:ascii="Times New Roman" w:hAnsi="Times New Roman"/>
              </w:rPr>
              <w:t>обучающегося</w:t>
            </w:r>
            <w:proofErr w:type="gramEnd"/>
            <w:r w:rsidRPr="00BC640C">
              <w:rPr>
                <w:rFonts w:ascii="Times New Roman" w:hAnsi="Times New Roman"/>
              </w:rPr>
              <w:t xml:space="preserve"> </w:t>
            </w:r>
            <w:r>
              <w:rPr>
                <w:rFonts w:ascii="Times New Roman" w:hAnsi="Times New Roman"/>
              </w:rPr>
              <w:t>–</w:t>
            </w:r>
            <w:r w:rsidRPr="00BC640C">
              <w:rPr>
                <w:rFonts w:ascii="Times New Roman" w:hAnsi="Times New Roman"/>
              </w:rPr>
              <w:t xml:space="preserve"> </w:t>
            </w:r>
            <w:r>
              <w:rPr>
                <w:rFonts w:ascii="Times New Roman" w:hAnsi="Times New Roman"/>
                <w:b/>
                <w:u w:val="single"/>
              </w:rPr>
              <w:t xml:space="preserve">60 </w:t>
            </w:r>
            <w:r w:rsidRPr="00BC640C">
              <w:rPr>
                <w:rFonts w:ascii="Times New Roman" w:hAnsi="Times New Roman"/>
                <w:b/>
                <w:u w:val="single"/>
              </w:rPr>
              <w:t>часов</w:t>
            </w:r>
            <w:r w:rsidRPr="00BC640C">
              <w:rPr>
                <w:rFonts w:ascii="Times New Roman" w:hAnsi="Times New Roman"/>
              </w:rPr>
              <w:t>, в том числе:</w:t>
            </w:r>
          </w:p>
          <w:p w:rsidR="008978AB" w:rsidRPr="00BC640C"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BC640C">
              <w:rPr>
                <w:rFonts w:ascii="Times New Roman" w:hAnsi="Times New Roman"/>
              </w:rPr>
              <w:t xml:space="preserve">обязательной аудиторной учебной нагрузки </w:t>
            </w:r>
            <w:proofErr w:type="gramStart"/>
            <w:r w:rsidRPr="00BC640C">
              <w:rPr>
                <w:rFonts w:ascii="Times New Roman" w:hAnsi="Times New Roman"/>
              </w:rPr>
              <w:t>обучающегося</w:t>
            </w:r>
            <w:proofErr w:type="gramEnd"/>
            <w:r w:rsidRPr="00BC640C">
              <w:rPr>
                <w:rFonts w:ascii="Times New Roman" w:hAnsi="Times New Roman"/>
              </w:rPr>
              <w:t xml:space="preserve"> </w:t>
            </w:r>
            <w:r>
              <w:rPr>
                <w:rFonts w:ascii="Times New Roman" w:hAnsi="Times New Roman"/>
              </w:rPr>
              <w:t>–</w:t>
            </w:r>
            <w:r w:rsidRPr="00BC640C">
              <w:rPr>
                <w:rFonts w:ascii="Times New Roman" w:hAnsi="Times New Roman"/>
              </w:rPr>
              <w:t xml:space="preserve"> </w:t>
            </w:r>
            <w:r>
              <w:rPr>
                <w:rFonts w:ascii="Times New Roman" w:hAnsi="Times New Roman"/>
                <w:b/>
                <w:u w:val="single"/>
              </w:rPr>
              <w:t>4</w:t>
            </w:r>
            <w:r w:rsidRPr="00852176">
              <w:rPr>
                <w:rFonts w:ascii="Times New Roman" w:hAnsi="Times New Roman"/>
                <w:b/>
                <w:u w:val="single"/>
              </w:rPr>
              <w:t>0 час</w:t>
            </w:r>
            <w:r>
              <w:rPr>
                <w:rFonts w:ascii="Times New Roman" w:hAnsi="Times New Roman"/>
                <w:b/>
                <w:u w:val="single"/>
              </w:rPr>
              <w:t>ов</w:t>
            </w:r>
            <w:r w:rsidRPr="00BC640C">
              <w:rPr>
                <w:rFonts w:ascii="Times New Roman" w:hAnsi="Times New Roman"/>
                <w:b/>
              </w:rPr>
              <w:t>;</w:t>
            </w:r>
          </w:p>
          <w:p w:rsid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u w:val="single"/>
              </w:rPr>
            </w:pPr>
            <w:r w:rsidRPr="00BC640C">
              <w:rPr>
                <w:rFonts w:ascii="Times New Roman" w:hAnsi="Times New Roman"/>
              </w:rPr>
              <w:t xml:space="preserve">самостоятельной работы </w:t>
            </w:r>
            <w:proofErr w:type="gramStart"/>
            <w:r w:rsidRPr="00BC640C">
              <w:rPr>
                <w:rFonts w:ascii="Times New Roman" w:hAnsi="Times New Roman"/>
              </w:rPr>
              <w:t>обучающегося</w:t>
            </w:r>
            <w:proofErr w:type="gramEnd"/>
            <w:r w:rsidRPr="00BC640C">
              <w:rPr>
                <w:rFonts w:ascii="Times New Roman" w:hAnsi="Times New Roman"/>
              </w:rPr>
              <w:t xml:space="preserve"> - </w:t>
            </w:r>
            <w:r>
              <w:rPr>
                <w:rFonts w:ascii="Times New Roman" w:hAnsi="Times New Roman"/>
                <w:b/>
                <w:u w:val="single"/>
              </w:rPr>
              <w:t>20</w:t>
            </w:r>
            <w:r w:rsidRPr="00852176">
              <w:rPr>
                <w:rFonts w:ascii="Times New Roman" w:hAnsi="Times New Roman"/>
                <w:b/>
                <w:u w:val="single"/>
              </w:rPr>
              <w:t xml:space="preserve"> часов.</w:t>
            </w:r>
          </w:p>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8978AB"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2A4660" w:rsidRPr="0093013F" w:rsidTr="00815D4B">
        <w:tc>
          <w:tcPr>
            <w:tcW w:w="821" w:type="dxa"/>
          </w:tcPr>
          <w:p w:rsidR="002A4660" w:rsidRPr="002A4660" w:rsidRDefault="002A4660" w:rsidP="002A4660">
            <w:pPr>
              <w:autoSpaceDE w:val="0"/>
              <w:autoSpaceDN w:val="0"/>
              <w:adjustRightInd w:val="0"/>
              <w:jc w:val="both"/>
              <w:rPr>
                <w:rFonts w:ascii="Times New Roman" w:hAnsi="Times New Roman" w:cs="Times New Roman"/>
              </w:rPr>
            </w:pPr>
            <w:r w:rsidRPr="002A4660">
              <w:rPr>
                <w:rFonts w:ascii="Times New Roman" w:hAnsi="Times New Roman" w:cs="Times New Roman"/>
              </w:rPr>
              <w:t>ОП.0</w:t>
            </w:r>
            <w:r>
              <w:rPr>
                <w:rFonts w:ascii="Times New Roman" w:hAnsi="Times New Roman" w:cs="Times New Roman"/>
              </w:rPr>
              <w:t>6</w:t>
            </w:r>
            <w:r w:rsidRPr="002A4660">
              <w:rPr>
                <w:rFonts w:ascii="Times New Roman" w:hAnsi="Times New Roman" w:cs="Times New Roman"/>
              </w:rPr>
              <w:t xml:space="preserve"> </w:t>
            </w:r>
          </w:p>
        </w:tc>
        <w:tc>
          <w:tcPr>
            <w:tcW w:w="1561" w:type="dxa"/>
          </w:tcPr>
          <w:p w:rsidR="002A4660" w:rsidRPr="002A4660" w:rsidRDefault="00CB62D5" w:rsidP="0093013F">
            <w:pPr>
              <w:autoSpaceDE w:val="0"/>
              <w:autoSpaceDN w:val="0"/>
              <w:adjustRightInd w:val="0"/>
              <w:jc w:val="both"/>
              <w:rPr>
                <w:rFonts w:ascii="Times New Roman" w:hAnsi="Times New Roman" w:cs="Times New Roman"/>
              </w:rPr>
            </w:pPr>
            <w:r>
              <w:rPr>
                <w:rFonts w:ascii="Times New Roman" w:hAnsi="Times New Roman" w:cs="Times New Roman"/>
              </w:rPr>
              <w:t>Безопасность жизнедеятельности</w:t>
            </w:r>
          </w:p>
        </w:tc>
        <w:tc>
          <w:tcPr>
            <w:tcW w:w="4815" w:type="dxa"/>
          </w:tcPr>
          <w:p w:rsidR="008978AB" w:rsidRPr="008978AB" w:rsidRDefault="008978AB" w:rsidP="008978AB">
            <w:pPr>
              <w:tabs>
                <w:tab w:val="left" w:pos="426"/>
              </w:tabs>
              <w:ind w:firstLine="426"/>
              <w:jc w:val="both"/>
              <w:rPr>
                <w:rFonts w:ascii="Times New Roman" w:eastAsia="Calibri" w:hAnsi="Times New Roman" w:cs="Times New Roman"/>
              </w:rPr>
            </w:pPr>
            <w:r w:rsidRPr="008978AB">
              <w:rPr>
                <w:rFonts w:ascii="Times New Roman" w:eastAsia="Calibri" w:hAnsi="Times New Roman" w:cs="Times New Roman"/>
              </w:rPr>
              <w:t xml:space="preserve">В результате освоения дисциплины обучающийся должен </w:t>
            </w:r>
            <w:r w:rsidRPr="008978AB">
              <w:rPr>
                <w:rFonts w:ascii="Times New Roman" w:eastAsia="Calibri" w:hAnsi="Times New Roman" w:cs="Times New Roman"/>
                <w:b/>
                <w:i/>
              </w:rPr>
              <w:t>уметь</w:t>
            </w:r>
            <w:r w:rsidRPr="008978AB">
              <w:rPr>
                <w:rFonts w:ascii="Times New Roman" w:eastAsia="Calibri" w:hAnsi="Times New Roman" w:cs="Times New Roman"/>
              </w:rPr>
              <w:t>:</w:t>
            </w:r>
          </w:p>
          <w:p w:rsidR="008978AB" w:rsidRPr="008978AB" w:rsidRDefault="008978AB" w:rsidP="00815D4B">
            <w:pPr>
              <w:numPr>
                <w:ilvl w:val="0"/>
                <w:numId w:val="1"/>
              </w:numPr>
              <w:tabs>
                <w:tab w:val="left" w:pos="426"/>
              </w:tabs>
              <w:ind w:left="0" w:firstLine="426"/>
              <w:jc w:val="both"/>
              <w:rPr>
                <w:rFonts w:ascii="Times New Roman" w:eastAsia="Calibri" w:hAnsi="Times New Roman" w:cs="Times New Roman"/>
              </w:rPr>
            </w:pPr>
            <w:r w:rsidRPr="008978AB">
              <w:rPr>
                <w:rFonts w:ascii="Times New Roman" w:eastAsia="Calibri" w:hAnsi="Times New Roman" w:cs="Times New Roman"/>
              </w:rPr>
              <w:t>организовывать и проводить мероприятия по защите работающих и населения от негативных воздействий чрезвычайных ситуаций;</w:t>
            </w:r>
          </w:p>
          <w:p w:rsidR="008978AB" w:rsidRPr="008978AB" w:rsidRDefault="008978AB" w:rsidP="00815D4B">
            <w:pPr>
              <w:numPr>
                <w:ilvl w:val="0"/>
                <w:numId w:val="1"/>
              </w:numPr>
              <w:tabs>
                <w:tab w:val="left" w:pos="426"/>
              </w:tabs>
              <w:ind w:left="0" w:firstLine="426"/>
              <w:jc w:val="both"/>
              <w:rPr>
                <w:rFonts w:ascii="Times New Roman" w:eastAsia="Calibri" w:hAnsi="Times New Roman" w:cs="Times New Roman"/>
              </w:rPr>
            </w:pPr>
            <w:r w:rsidRPr="008978AB">
              <w:rPr>
                <w:rFonts w:ascii="Times New Roman" w:eastAsia="Calibri" w:hAnsi="Times New Roman" w:cs="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978AB" w:rsidRPr="008978AB" w:rsidRDefault="008978AB" w:rsidP="00815D4B">
            <w:pPr>
              <w:numPr>
                <w:ilvl w:val="0"/>
                <w:numId w:val="1"/>
              </w:numPr>
              <w:tabs>
                <w:tab w:val="left" w:pos="426"/>
              </w:tabs>
              <w:ind w:left="0" w:firstLine="426"/>
              <w:jc w:val="both"/>
              <w:rPr>
                <w:rFonts w:ascii="Times New Roman" w:eastAsia="Calibri" w:hAnsi="Times New Roman" w:cs="Times New Roman"/>
              </w:rPr>
            </w:pPr>
            <w:r w:rsidRPr="008978AB">
              <w:rPr>
                <w:rFonts w:ascii="Times New Roman" w:eastAsia="Calibri" w:hAnsi="Times New Roman" w:cs="Times New Roman"/>
              </w:rPr>
              <w:t>использовать средства индивидуальной и коллективной защиты от оружия массового поражения;</w:t>
            </w:r>
          </w:p>
          <w:p w:rsidR="008978AB" w:rsidRPr="008978AB" w:rsidRDefault="008978AB" w:rsidP="00815D4B">
            <w:pPr>
              <w:numPr>
                <w:ilvl w:val="0"/>
                <w:numId w:val="1"/>
              </w:numPr>
              <w:tabs>
                <w:tab w:val="left" w:pos="426"/>
              </w:tabs>
              <w:ind w:left="0" w:firstLine="426"/>
              <w:jc w:val="both"/>
              <w:rPr>
                <w:rFonts w:ascii="Times New Roman" w:eastAsia="Calibri" w:hAnsi="Times New Roman" w:cs="Times New Roman"/>
              </w:rPr>
            </w:pPr>
            <w:r w:rsidRPr="008978AB">
              <w:rPr>
                <w:rFonts w:ascii="Times New Roman" w:eastAsia="Calibri" w:hAnsi="Times New Roman" w:cs="Times New Roman"/>
              </w:rPr>
              <w:t>применять первичные средства пожаротушения;</w:t>
            </w:r>
          </w:p>
          <w:p w:rsidR="008978AB" w:rsidRPr="008978AB" w:rsidRDefault="008978AB" w:rsidP="00815D4B">
            <w:pPr>
              <w:numPr>
                <w:ilvl w:val="0"/>
                <w:numId w:val="1"/>
              </w:numPr>
              <w:tabs>
                <w:tab w:val="left" w:pos="426"/>
              </w:tabs>
              <w:ind w:left="0" w:firstLine="426"/>
              <w:jc w:val="both"/>
              <w:rPr>
                <w:rFonts w:ascii="Times New Roman" w:eastAsia="Calibri" w:hAnsi="Times New Roman" w:cs="Times New Roman"/>
              </w:rPr>
            </w:pPr>
            <w:proofErr w:type="gramStart"/>
            <w:r w:rsidRPr="008978AB">
              <w:rPr>
                <w:rFonts w:ascii="Times New Roman" w:eastAsia="Calibri" w:hAnsi="Times New Roman" w:cs="Times New Roman"/>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8978AB" w:rsidRPr="008978AB" w:rsidRDefault="008978AB" w:rsidP="00815D4B">
            <w:pPr>
              <w:numPr>
                <w:ilvl w:val="0"/>
                <w:numId w:val="1"/>
              </w:numPr>
              <w:tabs>
                <w:tab w:val="left" w:pos="426"/>
              </w:tabs>
              <w:ind w:left="0" w:firstLine="426"/>
              <w:jc w:val="both"/>
              <w:rPr>
                <w:rFonts w:ascii="Times New Roman" w:eastAsia="Calibri" w:hAnsi="Times New Roman" w:cs="Times New Roman"/>
              </w:rPr>
            </w:pPr>
            <w:r w:rsidRPr="008978AB">
              <w:rPr>
                <w:rFonts w:ascii="Times New Roman" w:eastAsia="Calibri" w:hAnsi="Times New Roman" w:cs="Times New Roma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8978AB" w:rsidRPr="008978AB" w:rsidRDefault="008978AB" w:rsidP="00815D4B">
            <w:pPr>
              <w:numPr>
                <w:ilvl w:val="0"/>
                <w:numId w:val="1"/>
              </w:numPr>
              <w:tabs>
                <w:tab w:val="left" w:pos="426"/>
              </w:tabs>
              <w:ind w:left="0" w:firstLine="426"/>
              <w:jc w:val="both"/>
              <w:rPr>
                <w:rFonts w:ascii="Times New Roman" w:eastAsia="Calibri" w:hAnsi="Times New Roman" w:cs="Times New Roman"/>
              </w:rPr>
            </w:pPr>
            <w:r w:rsidRPr="008978AB">
              <w:rPr>
                <w:rFonts w:ascii="Times New Roman" w:eastAsia="Calibri" w:hAnsi="Times New Roman" w:cs="Times New Roman"/>
              </w:rPr>
              <w:t xml:space="preserve">владеть способами бесконфликтного общения и </w:t>
            </w:r>
            <w:proofErr w:type="spellStart"/>
            <w:r w:rsidRPr="008978AB">
              <w:rPr>
                <w:rFonts w:ascii="Times New Roman" w:eastAsia="Calibri" w:hAnsi="Times New Roman" w:cs="Times New Roman"/>
              </w:rPr>
              <w:t>саморегуляции</w:t>
            </w:r>
            <w:proofErr w:type="spellEnd"/>
            <w:r w:rsidRPr="008978AB">
              <w:rPr>
                <w:rFonts w:ascii="Times New Roman" w:eastAsia="Calibri" w:hAnsi="Times New Roman" w:cs="Times New Roman"/>
              </w:rPr>
              <w:t xml:space="preserve"> в повседневной деятельности и экстремальных условиях военной службы;</w:t>
            </w:r>
          </w:p>
          <w:p w:rsidR="008978AB" w:rsidRPr="008978AB" w:rsidRDefault="008978AB" w:rsidP="00815D4B">
            <w:pPr>
              <w:numPr>
                <w:ilvl w:val="0"/>
                <w:numId w:val="1"/>
              </w:numPr>
              <w:tabs>
                <w:tab w:val="left" w:pos="426"/>
              </w:tabs>
              <w:ind w:left="0" w:firstLine="426"/>
              <w:jc w:val="both"/>
              <w:rPr>
                <w:rFonts w:ascii="Times New Roman" w:eastAsia="Calibri" w:hAnsi="Times New Roman" w:cs="Times New Roman"/>
              </w:rPr>
            </w:pPr>
            <w:r w:rsidRPr="008978AB">
              <w:rPr>
                <w:rFonts w:ascii="Times New Roman" w:eastAsia="Calibri" w:hAnsi="Times New Roman" w:cs="Times New Roman"/>
              </w:rPr>
              <w:t>оказывать первую помощь пострадавшим;</w:t>
            </w:r>
          </w:p>
          <w:p w:rsidR="008978AB" w:rsidRPr="008978AB" w:rsidRDefault="008978AB" w:rsidP="008978AB">
            <w:pPr>
              <w:tabs>
                <w:tab w:val="left" w:pos="426"/>
              </w:tabs>
              <w:ind w:left="708" w:firstLine="426"/>
              <w:jc w:val="both"/>
              <w:rPr>
                <w:rFonts w:ascii="Times New Roman" w:eastAsia="Calibri" w:hAnsi="Times New Roman" w:cs="Times New Roman"/>
              </w:rPr>
            </w:pPr>
            <w:r w:rsidRPr="008978AB">
              <w:rPr>
                <w:rFonts w:ascii="Times New Roman" w:eastAsia="Calibri" w:hAnsi="Times New Roman" w:cs="Times New Roman"/>
              </w:rPr>
              <w:t xml:space="preserve">В результате освоения дисциплины обучающийся должен </w:t>
            </w:r>
            <w:r w:rsidRPr="008978AB">
              <w:rPr>
                <w:rFonts w:ascii="Times New Roman" w:eastAsia="Calibri" w:hAnsi="Times New Roman" w:cs="Times New Roman"/>
                <w:b/>
                <w:i/>
              </w:rPr>
              <w:t>знать</w:t>
            </w:r>
            <w:r w:rsidRPr="008978AB">
              <w:rPr>
                <w:rFonts w:ascii="Times New Roman" w:eastAsia="Calibri" w:hAnsi="Times New Roman" w:cs="Times New Roman"/>
              </w:rPr>
              <w:t>:</w:t>
            </w:r>
          </w:p>
          <w:p w:rsidR="008978AB" w:rsidRPr="008978AB" w:rsidRDefault="008978AB" w:rsidP="00815D4B">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Calibri" w:hAnsi="Times New Roman" w:cs="Times New Roman"/>
              </w:rPr>
            </w:pPr>
            <w:r w:rsidRPr="008978AB">
              <w:rPr>
                <w:rFonts w:ascii="Times New Roman" w:eastAsia="Calibri" w:hAnsi="Times New Roman" w:cs="Times New Roman"/>
              </w:rPr>
              <w:t xml:space="preserve">принципы обеспечения устойчивости </w:t>
            </w:r>
            <w:r w:rsidRPr="008978AB">
              <w:rPr>
                <w:rFonts w:ascii="Times New Roman" w:eastAsia="Calibri" w:hAnsi="Times New Roman" w:cs="Times New Roman"/>
              </w:rPr>
              <w:lastRenderedPageBreak/>
              <w:t>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угрозы национальной безопасности России;</w:t>
            </w:r>
          </w:p>
          <w:p w:rsidR="008978AB" w:rsidRPr="008978AB" w:rsidRDefault="008978AB" w:rsidP="00815D4B">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Calibri" w:hAnsi="Times New Roman" w:cs="Times New Roman"/>
              </w:rPr>
            </w:pPr>
            <w:r w:rsidRPr="008978AB">
              <w:rPr>
                <w:rFonts w:ascii="Times New Roman" w:eastAsia="Calibri" w:hAnsi="Times New Roman" w:cs="Times New Roman"/>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8978AB" w:rsidRPr="008978AB" w:rsidRDefault="008978AB" w:rsidP="00815D4B">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Calibri" w:hAnsi="Times New Roman" w:cs="Times New Roman"/>
              </w:rPr>
            </w:pPr>
            <w:r w:rsidRPr="008978AB">
              <w:rPr>
                <w:rFonts w:ascii="Times New Roman" w:eastAsia="Calibri" w:hAnsi="Times New Roman" w:cs="Times New Roman"/>
              </w:rPr>
              <w:t>основы военной службы и обороны государства;</w:t>
            </w:r>
          </w:p>
          <w:p w:rsidR="008978AB" w:rsidRPr="008978AB" w:rsidRDefault="008978AB" w:rsidP="00815D4B">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Calibri" w:hAnsi="Times New Roman" w:cs="Times New Roman"/>
              </w:rPr>
            </w:pPr>
            <w:r w:rsidRPr="008978AB">
              <w:rPr>
                <w:rFonts w:ascii="Times New Roman" w:eastAsia="Calibri" w:hAnsi="Times New Roman" w:cs="Times New Roman"/>
              </w:rPr>
              <w:t xml:space="preserve">задачи и основные мероприятия гражданской обороны; </w:t>
            </w:r>
          </w:p>
          <w:p w:rsidR="008978AB" w:rsidRPr="008978AB" w:rsidRDefault="008978AB" w:rsidP="00815D4B">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Calibri" w:hAnsi="Times New Roman" w:cs="Times New Roman"/>
              </w:rPr>
            </w:pPr>
            <w:r w:rsidRPr="008978AB">
              <w:rPr>
                <w:rFonts w:ascii="Times New Roman" w:eastAsia="Calibri" w:hAnsi="Times New Roman" w:cs="Times New Roman"/>
              </w:rPr>
              <w:t>способы защиты населения от оружия массового поражения;</w:t>
            </w:r>
          </w:p>
          <w:p w:rsidR="008978AB" w:rsidRPr="008978AB" w:rsidRDefault="008978AB" w:rsidP="00815D4B">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Calibri" w:hAnsi="Times New Roman" w:cs="Times New Roman"/>
              </w:rPr>
            </w:pPr>
            <w:r w:rsidRPr="008978AB">
              <w:rPr>
                <w:rFonts w:ascii="Times New Roman" w:eastAsia="Calibri" w:hAnsi="Times New Roman" w:cs="Times New Roman"/>
              </w:rPr>
              <w:t>меры пожарной безопасности и правила безопасного поведения при пожарах;</w:t>
            </w:r>
          </w:p>
          <w:p w:rsidR="008978AB" w:rsidRPr="008978AB" w:rsidRDefault="008978AB" w:rsidP="00815D4B">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Calibri" w:hAnsi="Times New Roman" w:cs="Times New Roman"/>
              </w:rPr>
            </w:pPr>
            <w:r w:rsidRPr="008978AB">
              <w:rPr>
                <w:rFonts w:ascii="Times New Roman" w:eastAsia="Calibri" w:hAnsi="Times New Roman" w:cs="Times New Roman"/>
              </w:rPr>
              <w:t>организацию и порядок призыва граждан на военную службу и поступления на нее в добровольном порядке;</w:t>
            </w:r>
          </w:p>
          <w:p w:rsidR="008978AB" w:rsidRPr="008978AB" w:rsidRDefault="008978AB" w:rsidP="00815D4B">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Calibri" w:hAnsi="Times New Roman" w:cs="Times New Roman"/>
              </w:rPr>
            </w:pPr>
            <w:r w:rsidRPr="008978AB">
              <w:rPr>
                <w:rFonts w:ascii="Times New Roman" w:eastAsia="Calibri" w:hAnsi="Times New Roman" w:cs="Times New Roman"/>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8978AB" w:rsidRPr="008978AB" w:rsidRDefault="008978AB" w:rsidP="00815D4B">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eastAsia="Calibri" w:hAnsi="Times New Roman" w:cs="Times New Roman"/>
              </w:rPr>
            </w:pPr>
            <w:r w:rsidRPr="008978AB">
              <w:rPr>
                <w:rFonts w:ascii="Times New Roman" w:eastAsia="Calibri" w:hAnsi="Times New Roman" w:cs="Times New Roman"/>
              </w:rPr>
              <w:t>область применения получаемых профессиональных знаний при исполнении обязанностей военной службы;</w:t>
            </w:r>
          </w:p>
          <w:p w:rsidR="002A4660" w:rsidRPr="0093013F" w:rsidRDefault="008978AB" w:rsidP="00815D4B">
            <w:pPr>
              <w:numPr>
                <w:ilvl w:val="0"/>
                <w:numId w:val="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rFonts w:ascii="Times New Roman" w:hAnsi="Times New Roman" w:cs="Times New Roman"/>
                <w:sz w:val="24"/>
                <w:szCs w:val="24"/>
              </w:rPr>
            </w:pPr>
            <w:r w:rsidRPr="008978AB">
              <w:rPr>
                <w:rFonts w:ascii="Times New Roman" w:eastAsia="Calibri" w:hAnsi="Times New Roman" w:cs="Times New Roman"/>
              </w:rPr>
              <w:t>порядок и правила оказ</w:t>
            </w:r>
            <w:r w:rsidR="00815D4B">
              <w:rPr>
                <w:rFonts w:ascii="Times New Roman" w:eastAsia="Calibri" w:hAnsi="Times New Roman" w:cs="Times New Roman"/>
              </w:rPr>
              <w:t>ания первой помощи пострадавшим</w:t>
            </w:r>
          </w:p>
        </w:tc>
        <w:tc>
          <w:tcPr>
            <w:tcW w:w="2267" w:type="dxa"/>
          </w:tcPr>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8978AB">
              <w:rPr>
                <w:rFonts w:ascii="Times New Roman" w:eastAsia="Calibri" w:hAnsi="Times New Roman" w:cs="Times New Roman"/>
              </w:rPr>
              <w:lastRenderedPageBreak/>
              <w:t xml:space="preserve">максимальной учебной нагрузки </w:t>
            </w:r>
            <w:proofErr w:type="gramStart"/>
            <w:r w:rsidRPr="008978AB">
              <w:rPr>
                <w:rFonts w:ascii="Times New Roman" w:eastAsia="Calibri" w:hAnsi="Times New Roman" w:cs="Times New Roman"/>
              </w:rPr>
              <w:t>обучающегося</w:t>
            </w:r>
            <w:proofErr w:type="gramEnd"/>
            <w:r w:rsidRPr="008978AB">
              <w:rPr>
                <w:rFonts w:ascii="Times New Roman" w:eastAsia="Calibri" w:hAnsi="Times New Roman" w:cs="Times New Roman"/>
              </w:rPr>
              <w:t xml:space="preserve"> </w:t>
            </w:r>
            <w:r w:rsidRPr="008978AB">
              <w:rPr>
                <w:rFonts w:ascii="Times New Roman" w:eastAsia="Calibri" w:hAnsi="Times New Roman" w:cs="Times New Roman"/>
                <w:b/>
                <w:u w:val="single"/>
              </w:rPr>
              <w:t>54 часов</w:t>
            </w:r>
            <w:r w:rsidRPr="008978AB">
              <w:rPr>
                <w:rFonts w:ascii="Times New Roman" w:eastAsia="Calibri" w:hAnsi="Times New Roman" w:cs="Times New Roman"/>
              </w:rPr>
              <w:t>, в том числе:</w:t>
            </w:r>
          </w:p>
          <w:p w:rsidR="008978AB" w:rsidRPr="008978AB" w:rsidRDefault="008978AB" w:rsidP="00815D4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b/>
                <w:u w:val="single"/>
              </w:rPr>
            </w:pPr>
            <w:r w:rsidRPr="008978AB">
              <w:rPr>
                <w:rFonts w:ascii="Times New Roman" w:eastAsia="Calibri" w:hAnsi="Times New Roman" w:cs="Times New Roman"/>
              </w:rPr>
              <w:t xml:space="preserve">обязательной аудиторной учебной нагрузки </w:t>
            </w:r>
            <w:proofErr w:type="gramStart"/>
            <w:r w:rsidRPr="008978AB">
              <w:rPr>
                <w:rFonts w:ascii="Times New Roman" w:eastAsia="Calibri" w:hAnsi="Times New Roman" w:cs="Times New Roman"/>
              </w:rPr>
              <w:t>обучающегося</w:t>
            </w:r>
            <w:proofErr w:type="gramEnd"/>
            <w:r w:rsidRPr="008978AB">
              <w:rPr>
                <w:rFonts w:ascii="Times New Roman" w:eastAsia="Calibri" w:hAnsi="Times New Roman" w:cs="Times New Roman"/>
              </w:rPr>
              <w:t xml:space="preserve"> </w:t>
            </w:r>
            <w:r w:rsidRPr="008978AB">
              <w:rPr>
                <w:rFonts w:ascii="Times New Roman" w:eastAsia="Calibri" w:hAnsi="Times New Roman" w:cs="Times New Roman"/>
                <w:b/>
                <w:u w:val="single"/>
              </w:rPr>
              <w:t>36 часов</w:t>
            </w:r>
          </w:p>
          <w:p w:rsidR="008978AB" w:rsidRPr="008978AB" w:rsidRDefault="008978AB" w:rsidP="00815D4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eastAsia="Calibri" w:hAnsi="Times New Roman" w:cs="Times New Roman"/>
                <w:b/>
                <w:u w:val="single"/>
              </w:rPr>
            </w:pPr>
            <w:r w:rsidRPr="008978AB">
              <w:rPr>
                <w:rFonts w:ascii="Times New Roman" w:eastAsia="Calibri" w:hAnsi="Times New Roman" w:cs="Times New Roman"/>
              </w:rPr>
              <w:t xml:space="preserve">самостоятельная работа </w:t>
            </w:r>
            <w:proofErr w:type="gramStart"/>
            <w:r w:rsidRPr="008978AB">
              <w:rPr>
                <w:rFonts w:ascii="Times New Roman" w:eastAsia="Calibri" w:hAnsi="Times New Roman" w:cs="Times New Roman"/>
              </w:rPr>
              <w:t>обучающихся</w:t>
            </w:r>
            <w:proofErr w:type="gramEnd"/>
            <w:r w:rsidRPr="008978AB">
              <w:rPr>
                <w:rFonts w:ascii="Times New Roman" w:eastAsia="Calibri" w:hAnsi="Times New Roman" w:cs="Times New Roman"/>
              </w:rPr>
              <w:t xml:space="preserve"> – </w:t>
            </w:r>
            <w:r w:rsidRPr="008978AB">
              <w:rPr>
                <w:rFonts w:ascii="Times New Roman" w:eastAsia="Calibri" w:hAnsi="Times New Roman" w:cs="Times New Roman"/>
                <w:b/>
                <w:u w:val="single"/>
              </w:rPr>
              <w:t>18 часа;</w:t>
            </w:r>
          </w:p>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8978AB"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w:t>
            </w:r>
          </w:p>
        </w:tc>
      </w:tr>
      <w:tr w:rsidR="002A4660" w:rsidRPr="0093013F" w:rsidTr="00815D4B">
        <w:tc>
          <w:tcPr>
            <w:tcW w:w="821" w:type="dxa"/>
          </w:tcPr>
          <w:p w:rsidR="002A4660" w:rsidRPr="002A4660" w:rsidRDefault="002A4660" w:rsidP="002A4660">
            <w:pPr>
              <w:autoSpaceDE w:val="0"/>
              <w:autoSpaceDN w:val="0"/>
              <w:adjustRightInd w:val="0"/>
              <w:jc w:val="both"/>
              <w:rPr>
                <w:rFonts w:ascii="Times New Roman" w:hAnsi="Times New Roman" w:cs="Times New Roman"/>
              </w:rPr>
            </w:pPr>
            <w:r w:rsidRPr="002A4660">
              <w:rPr>
                <w:rFonts w:ascii="Times New Roman" w:hAnsi="Times New Roman" w:cs="Times New Roman"/>
              </w:rPr>
              <w:lastRenderedPageBreak/>
              <w:t>ОП.0</w:t>
            </w:r>
            <w:r>
              <w:rPr>
                <w:rFonts w:ascii="Times New Roman" w:hAnsi="Times New Roman" w:cs="Times New Roman"/>
              </w:rPr>
              <w:t>7</w:t>
            </w:r>
          </w:p>
        </w:tc>
        <w:tc>
          <w:tcPr>
            <w:tcW w:w="1561" w:type="dxa"/>
          </w:tcPr>
          <w:p w:rsidR="002A4660" w:rsidRPr="008978AB" w:rsidRDefault="00CB62D5" w:rsidP="0093013F">
            <w:pPr>
              <w:autoSpaceDE w:val="0"/>
              <w:autoSpaceDN w:val="0"/>
              <w:adjustRightInd w:val="0"/>
              <w:jc w:val="both"/>
              <w:rPr>
                <w:rFonts w:ascii="Times New Roman" w:hAnsi="Times New Roman" w:cs="Times New Roman"/>
              </w:rPr>
            </w:pPr>
            <w:r w:rsidRPr="008978AB">
              <w:rPr>
                <w:rFonts w:ascii="Times New Roman" w:hAnsi="Times New Roman" w:cs="Times New Roman"/>
              </w:rPr>
              <w:t>Язык Саха</w:t>
            </w:r>
          </w:p>
        </w:tc>
        <w:tc>
          <w:tcPr>
            <w:tcW w:w="4815" w:type="dxa"/>
          </w:tcPr>
          <w:p w:rsidR="008978AB" w:rsidRPr="008978AB" w:rsidRDefault="008978AB" w:rsidP="008978AB">
            <w:pPr>
              <w:tabs>
                <w:tab w:val="num" w:pos="1440"/>
              </w:tabs>
              <w:jc w:val="both"/>
              <w:rPr>
                <w:rFonts w:ascii="Times New Roman" w:hAnsi="Times New Roman" w:cs="Times New Roman"/>
              </w:rPr>
            </w:pPr>
            <w:r w:rsidRPr="008978AB">
              <w:rPr>
                <w:rFonts w:ascii="Times New Roman" w:hAnsi="Times New Roman" w:cs="Times New Roman"/>
              </w:rPr>
              <w:t xml:space="preserve">В результате освоения учебной дисциплины обучающийся должен </w:t>
            </w:r>
            <w:r w:rsidRPr="008978AB">
              <w:rPr>
                <w:rFonts w:ascii="Times New Roman" w:hAnsi="Times New Roman" w:cs="Times New Roman"/>
                <w:b/>
              </w:rPr>
              <w:t>уметь</w:t>
            </w:r>
            <w:r w:rsidRPr="008978AB">
              <w:rPr>
                <w:rFonts w:ascii="Times New Roman" w:hAnsi="Times New Roman" w:cs="Times New Roman"/>
              </w:rPr>
              <w:t xml:space="preserve">: </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Воспринимать на слух и понимать в целом аутентичные высказывания в стандартных ситуациях общения, используя переспрос, просьбу уточнить и т.д.</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Понимать основное содержание кратких, несложных текстов, выделяя в них для себя значимую информацию.</w:t>
            </w:r>
          </w:p>
          <w:p w:rsidR="008978AB" w:rsidRPr="008978AB" w:rsidRDefault="008978AB" w:rsidP="00815D4B">
            <w:pPr>
              <w:pStyle w:val="a4"/>
              <w:numPr>
                <w:ilvl w:val="0"/>
                <w:numId w:val="10"/>
              </w:numPr>
              <w:suppressAutoHyphens/>
              <w:ind w:left="0" w:firstLine="567"/>
              <w:jc w:val="both"/>
              <w:rPr>
                <w:rFonts w:ascii="Times New Roman" w:hAnsi="Times New Roman"/>
              </w:rPr>
            </w:pPr>
            <w:r w:rsidRPr="008978AB">
              <w:rPr>
                <w:rFonts w:ascii="Times New Roman" w:hAnsi="Times New Roman"/>
              </w:rPr>
              <w:t>Включать полученную информацию в свою речевую деятельность.</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proofErr w:type="gramStart"/>
            <w:r w:rsidRPr="008978AB">
              <w:rPr>
                <w:rFonts w:ascii="Times New Roman" w:hAnsi="Times New Roman"/>
              </w:rPr>
              <w:t>Вести диалог этикетного характера в стандартных ситуациях общения (уметь поздороваться, представиться, познакомиться, обратиться, поблагодарить, попрощаться, поздравить, извиниться, отреагировать на извинение и т.д.), используя соответствующие формулы якутского речевого этикета.</w:t>
            </w:r>
            <w:proofErr w:type="gramEnd"/>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 xml:space="preserve">Вести диалог-расспрос, переходя из роли </w:t>
            </w:r>
            <w:proofErr w:type="gramStart"/>
            <w:r w:rsidRPr="008978AB">
              <w:rPr>
                <w:rFonts w:ascii="Times New Roman" w:hAnsi="Times New Roman"/>
              </w:rPr>
              <w:t>спрашивающего</w:t>
            </w:r>
            <w:proofErr w:type="gramEnd"/>
            <w:r w:rsidRPr="008978AB">
              <w:rPr>
                <w:rFonts w:ascii="Times New Roman" w:hAnsi="Times New Roman"/>
              </w:rPr>
              <w:t xml:space="preserve"> в роль сообщающего.</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Рассказать о себе, о своей деятельности (учебе, работе), семье.</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Рассказать о своем городе, республике.</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 xml:space="preserve">Кратко пересказать содержание </w:t>
            </w:r>
            <w:proofErr w:type="gramStart"/>
            <w:r w:rsidRPr="008978AB">
              <w:rPr>
                <w:rFonts w:ascii="Times New Roman" w:hAnsi="Times New Roman"/>
              </w:rPr>
              <w:lastRenderedPageBreak/>
              <w:t>прочитанного</w:t>
            </w:r>
            <w:proofErr w:type="gramEnd"/>
            <w:r w:rsidRPr="008978AB">
              <w:rPr>
                <w:rFonts w:ascii="Times New Roman" w:hAnsi="Times New Roman"/>
              </w:rPr>
              <w:t xml:space="preserve"> с опорой на текст.</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Понимать основное содержание легких текстов.</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Определить тему (о чем идет речь).</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Выбрать главные факты, опуская второстепенные</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Прогнозировать содержание по заголовку.</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Узнавать знакомые слова и грамматические конструкции в тексте.</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Пользоваться словарем, справочной литературой.</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Писать простое, короткое письмо, текст, поздравительную открытку.</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Составлять краткую автобиографию.</w:t>
            </w:r>
          </w:p>
          <w:p w:rsidR="008978AB" w:rsidRPr="008978AB" w:rsidRDefault="008978AB" w:rsidP="00815D4B">
            <w:pPr>
              <w:pStyle w:val="a4"/>
              <w:numPr>
                <w:ilvl w:val="0"/>
                <w:numId w:val="10"/>
              </w:numPr>
              <w:tabs>
                <w:tab w:val="num" w:pos="993"/>
              </w:tabs>
              <w:suppressAutoHyphens/>
              <w:ind w:left="0" w:firstLine="567"/>
              <w:jc w:val="both"/>
              <w:rPr>
                <w:rFonts w:ascii="Times New Roman" w:hAnsi="Times New Roman"/>
              </w:rPr>
            </w:pPr>
            <w:r w:rsidRPr="008978AB">
              <w:rPr>
                <w:rFonts w:ascii="Times New Roman" w:hAnsi="Times New Roman"/>
              </w:rPr>
              <w:t>Писать деловые письма с предложением услуг, товара, сотрудничества и т.д.</w:t>
            </w:r>
          </w:p>
          <w:p w:rsidR="008978AB" w:rsidRPr="008978AB" w:rsidRDefault="008978AB" w:rsidP="008978AB">
            <w:pPr>
              <w:pStyle w:val="a4"/>
              <w:ind w:left="0"/>
              <w:jc w:val="both"/>
              <w:rPr>
                <w:rFonts w:ascii="Times New Roman" w:hAnsi="Times New Roman"/>
              </w:rPr>
            </w:pPr>
            <w:r w:rsidRPr="008978AB">
              <w:rPr>
                <w:rFonts w:ascii="Times New Roman" w:hAnsi="Times New Roman"/>
              </w:rPr>
              <w:t xml:space="preserve">В результате освоения учебной дисциплины обучающийся должен </w:t>
            </w:r>
            <w:r w:rsidRPr="008978AB">
              <w:rPr>
                <w:rFonts w:ascii="Times New Roman" w:hAnsi="Times New Roman"/>
                <w:b/>
              </w:rPr>
              <w:t>знать</w:t>
            </w:r>
            <w:r w:rsidRPr="008978AB">
              <w:rPr>
                <w:rFonts w:ascii="Times New Roman" w:hAnsi="Times New Roman"/>
              </w:rPr>
              <w:t>:</w:t>
            </w:r>
          </w:p>
          <w:p w:rsidR="008978AB" w:rsidRPr="008978AB" w:rsidRDefault="008978AB" w:rsidP="00815D4B">
            <w:pPr>
              <w:pStyle w:val="a4"/>
              <w:numPr>
                <w:ilvl w:val="0"/>
                <w:numId w:val="11"/>
              </w:numPr>
              <w:tabs>
                <w:tab w:val="left" w:pos="-3261"/>
                <w:tab w:val="left" w:pos="567"/>
              </w:tabs>
              <w:ind w:left="-142" w:firstLine="993"/>
              <w:jc w:val="both"/>
              <w:rPr>
                <w:rFonts w:ascii="Times New Roman" w:hAnsi="Times New Roman"/>
              </w:rPr>
            </w:pPr>
            <w:r w:rsidRPr="008978AB">
              <w:rPr>
                <w:rFonts w:ascii="Times New Roman" w:hAnsi="Times New Roman"/>
              </w:rPr>
              <w:t xml:space="preserve"> основные особенности фонетической системы якутского языка;</w:t>
            </w:r>
          </w:p>
          <w:p w:rsidR="008978AB" w:rsidRPr="008978AB" w:rsidRDefault="008978AB" w:rsidP="00815D4B">
            <w:pPr>
              <w:pStyle w:val="a4"/>
              <w:numPr>
                <w:ilvl w:val="0"/>
                <w:numId w:val="11"/>
              </w:numPr>
              <w:tabs>
                <w:tab w:val="left" w:pos="-3261"/>
                <w:tab w:val="left" w:pos="567"/>
              </w:tabs>
              <w:ind w:left="-142" w:firstLine="993"/>
              <w:jc w:val="both"/>
              <w:rPr>
                <w:rFonts w:ascii="Times New Roman" w:hAnsi="Times New Roman"/>
              </w:rPr>
            </w:pPr>
            <w:r w:rsidRPr="008978AB">
              <w:rPr>
                <w:rFonts w:ascii="Times New Roman" w:hAnsi="Times New Roman"/>
              </w:rPr>
              <w:t xml:space="preserve"> основные единицы грамматического уровня, а также алфавит, </w:t>
            </w:r>
            <w:proofErr w:type="spellStart"/>
            <w:proofErr w:type="gramStart"/>
            <w:r w:rsidRPr="008978AB">
              <w:rPr>
                <w:rFonts w:ascii="Times New Roman" w:hAnsi="Times New Roman"/>
              </w:rPr>
              <w:t>звуко-буквенные</w:t>
            </w:r>
            <w:proofErr w:type="spellEnd"/>
            <w:proofErr w:type="gramEnd"/>
            <w:r w:rsidRPr="008978AB">
              <w:rPr>
                <w:rFonts w:ascii="Times New Roman" w:hAnsi="Times New Roman"/>
              </w:rPr>
              <w:t xml:space="preserve"> соответствия, правила чтения;</w:t>
            </w:r>
          </w:p>
          <w:p w:rsidR="008978AB" w:rsidRPr="008978AB" w:rsidRDefault="008978AB" w:rsidP="00815D4B">
            <w:pPr>
              <w:pStyle w:val="a4"/>
              <w:numPr>
                <w:ilvl w:val="0"/>
                <w:numId w:val="11"/>
              </w:numPr>
              <w:tabs>
                <w:tab w:val="left" w:pos="-3261"/>
                <w:tab w:val="left" w:pos="567"/>
              </w:tabs>
              <w:ind w:left="-142" w:firstLine="993"/>
              <w:jc w:val="both"/>
              <w:rPr>
                <w:rFonts w:ascii="Times New Roman" w:hAnsi="Times New Roman"/>
              </w:rPr>
            </w:pPr>
            <w:r w:rsidRPr="008978AB">
              <w:rPr>
                <w:rFonts w:ascii="Times New Roman" w:hAnsi="Times New Roman"/>
              </w:rPr>
              <w:t xml:space="preserve"> об особенностях грамматического строя якутского и русского языков;</w:t>
            </w:r>
          </w:p>
          <w:p w:rsidR="008978AB" w:rsidRPr="008978AB" w:rsidRDefault="008978AB" w:rsidP="00815D4B">
            <w:pPr>
              <w:pStyle w:val="a4"/>
              <w:numPr>
                <w:ilvl w:val="0"/>
                <w:numId w:val="11"/>
              </w:numPr>
              <w:tabs>
                <w:tab w:val="left" w:pos="-3261"/>
                <w:tab w:val="left" w:pos="567"/>
              </w:tabs>
              <w:ind w:left="-142" w:firstLine="993"/>
              <w:jc w:val="both"/>
              <w:rPr>
                <w:rFonts w:ascii="Times New Roman" w:hAnsi="Times New Roman"/>
              </w:rPr>
            </w:pPr>
            <w:r w:rsidRPr="008978AB">
              <w:rPr>
                <w:rFonts w:ascii="Times New Roman" w:hAnsi="Times New Roman"/>
              </w:rPr>
              <w:t xml:space="preserve"> правильное произношение и различение на слух всех звуков якутского языка, в том числе специфических гласных и согласных, отсутствующих в русском языке;</w:t>
            </w:r>
          </w:p>
          <w:p w:rsidR="008978AB" w:rsidRPr="008978AB" w:rsidRDefault="008978AB" w:rsidP="00815D4B">
            <w:pPr>
              <w:pStyle w:val="a4"/>
              <w:numPr>
                <w:ilvl w:val="0"/>
                <w:numId w:val="11"/>
              </w:numPr>
              <w:tabs>
                <w:tab w:val="left" w:pos="-3261"/>
                <w:tab w:val="left" w:pos="567"/>
              </w:tabs>
              <w:ind w:left="-142" w:firstLine="993"/>
              <w:jc w:val="both"/>
              <w:rPr>
                <w:rFonts w:ascii="Times New Roman" w:hAnsi="Times New Roman"/>
              </w:rPr>
            </w:pPr>
            <w:r w:rsidRPr="008978AB">
              <w:rPr>
                <w:rFonts w:ascii="Times New Roman" w:hAnsi="Times New Roman"/>
              </w:rPr>
              <w:t>знание основных принципов закона сингармонизма;</w:t>
            </w:r>
          </w:p>
          <w:p w:rsidR="008978AB" w:rsidRPr="008978AB" w:rsidRDefault="008978AB" w:rsidP="00815D4B">
            <w:pPr>
              <w:pStyle w:val="a4"/>
              <w:numPr>
                <w:ilvl w:val="0"/>
                <w:numId w:val="11"/>
              </w:numPr>
              <w:tabs>
                <w:tab w:val="left" w:pos="-3261"/>
                <w:tab w:val="left" w:pos="567"/>
              </w:tabs>
              <w:ind w:left="-142" w:firstLine="993"/>
              <w:jc w:val="both"/>
              <w:rPr>
                <w:rFonts w:ascii="Times New Roman" w:hAnsi="Times New Roman"/>
              </w:rPr>
            </w:pPr>
            <w:r w:rsidRPr="008978AB">
              <w:rPr>
                <w:rFonts w:ascii="Times New Roman" w:hAnsi="Times New Roman"/>
              </w:rPr>
              <w:t xml:space="preserve"> соблюдение долготы и краткости гласных;</w:t>
            </w:r>
          </w:p>
          <w:p w:rsidR="008978AB" w:rsidRPr="008978AB" w:rsidRDefault="008978AB" w:rsidP="00815D4B">
            <w:pPr>
              <w:pStyle w:val="a4"/>
              <w:numPr>
                <w:ilvl w:val="0"/>
                <w:numId w:val="11"/>
              </w:numPr>
              <w:tabs>
                <w:tab w:val="left" w:pos="-3261"/>
                <w:tab w:val="left" w:pos="567"/>
              </w:tabs>
              <w:ind w:left="-142" w:firstLine="993"/>
              <w:jc w:val="both"/>
              <w:rPr>
                <w:rFonts w:ascii="Times New Roman" w:hAnsi="Times New Roman"/>
              </w:rPr>
            </w:pPr>
            <w:r w:rsidRPr="008978AB">
              <w:rPr>
                <w:rFonts w:ascii="Times New Roman" w:hAnsi="Times New Roman"/>
              </w:rPr>
              <w:t>различение и произношение дифтонгов;</w:t>
            </w:r>
          </w:p>
          <w:p w:rsidR="008978AB" w:rsidRPr="008978AB" w:rsidRDefault="008978AB" w:rsidP="00815D4B">
            <w:pPr>
              <w:pStyle w:val="a4"/>
              <w:numPr>
                <w:ilvl w:val="0"/>
                <w:numId w:val="11"/>
              </w:numPr>
              <w:tabs>
                <w:tab w:val="left" w:pos="-3261"/>
                <w:tab w:val="left" w:pos="567"/>
              </w:tabs>
              <w:ind w:left="-142" w:firstLine="993"/>
              <w:jc w:val="both"/>
              <w:rPr>
                <w:rFonts w:ascii="Times New Roman" w:hAnsi="Times New Roman"/>
              </w:rPr>
            </w:pPr>
            <w:r w:rsidRPr="008978AB">
              <w:rPr>
                <w:rFonts w:ascii="Times New Roman" w:hAnsi="Times New Roman"/>
              </w:rPr>
              <w:t>произношение звуков в заимствованных словах;</w:t>
            </w:r>
          </w:p>
          <w:p w:rsidR="008978AB" w:rsidRPr="008978AB" w:rsidRDefault="008978AB" w:rsidP="00815D4B">
            <w:pPr>
              <w:pStyle w:val="a4"/>
              <w:numPr>
                <w:ilvl w:val="0"/>
                <w:numId w:val="11"/>
              </w:numPr>
              <w:tabs>
                <w:tab w:val="left" w:pos="-3261"/>
                <w:tab w:val="left" w:pos="567"/>
              </w:tabs>
              <w:ind w:left="-142" w:firstLine="993"/>
              <w:jc w:val="both"/>
              <w:rPr>
                <w:rFonts w:ascii="Times New Roman" w:hAnsi="Times New Roman"/>
              </w:rPr>
            </w:pPr>
            <w:r w:rsidRPr="008978AB">
              <w:rPr>
                <w:rFonts w:ascii="Times New Roman" w:hAnsi="Times New Roman"/>
              </w:rPr>
              <w:t>принцип деления слова на слоги;</w:t>
            </w:r>
          </w:p>
          <w:p w:rsidR="008978AB" w:rsidRPr="008978AB" w:rsidRDefault="008978AB" w:rsidP="00815D4B">
            <w:pPr>
              <w:pStyle w:val="a4"/>
              <w:numPr>
                <w:ilvl w:val="0"/>
                <w:numId w:val="11"/>
              </w:numPr>
              <w:tabs>
                <w:tab w:val="left" w:pos="-3261"/>
                <w:tab w:val="left" w:pos="567"/>
              </w:tabs>
              <w:ind w:left="-142" w:firstLine="993"/>
              <w:jc w:val="both"/>
              <w:rPr>
                <w:rFonts w:ascii="Times New Roman" w:hAnsi="Times New Roman"/>
              </w:rPr>
            </w:pPr>
            <w:r w:rsidRPr="008978AB">
              <w:rPr>
                <w:rFonts w:ascii="Times New Roman" w:hAnsi="Times New Roman"/>
              </w:rPr>
              <w:t xml:space="preserve"> особенности ударения в якутском языке;</w:t>
            </w:r>
          </w:p>
          <w:p w:rsidR="002A4660" w:rsidRPr="0093013F" w:rsidRDefault="008978AB" w:rsidP="00815D4B">
            <w:pPr>
              <w:pStyle w:val="a4"/>
              <w:numPr>
                <w:ilvl w:val="0"/>
                <w:numId w:val="11"/>
              </w:numPr>
              <w:tabs>
                <w:tab w:val="left" w:pos="-3261"/>
                <w:tab w:val="left" w:pos="567"/>
              </w:tabs>
              <w:ind w:left="-142" w:firstLine="993"/>
              <w:jc w:val="both"/>
              <w:rPr>
                <w:rFonts w:ascii="Times New Roman" w:hAnsi="Times New Roman" w:cs="Times New Roman"/>
                <w:sz w:val="24"/>
                <w:szCs w:val="24"/>
              </w:rPr>
            </w:pPr>
            <w:r w:rsidRPr="008978AB">
              <w:rPr>
                <w:rFonts w:ascii="Times New Roman" w:hAnsi="Times New Roman"/>
              </w:rPr>
              <w:t>интонация в повествовательном, вопросительном, побудительном и</w:t>
            </w:r>
            <w:r w:rsidRPr="002638A6">
              <w:rPr>
                <w:rFonts w:ascii="Times New Roman" w:hAnsi="Times New Roman"/>
                <w:sz w:val="24"/>
                <w:szCs w:val="24"/>
              </w:rPr>
              <w:t xml:space="preserve"> восклицательном предложениях.</w:t>
            </w:r>
          </w:p>
        </w:tc>
        <w:tc>
          <w:tcPr>
            <w:tcW w:w="2267" w:type="dxa"/>
          </w:tcPr>
          <w:p w:rsidR="008978AB" w:rsidRPr="008978AB" w:rsidRDefault="008978AB" w:rsidP="008978AB">
            <w:pPr>
              <w:jc w:val="both"/>
              <w:rPr>
                <w:rFonts w:ascii="Times New Roman" w:hAnsi="Times New Roman" w:cs="Times New Roman"/>
              </w:rPr>
            </w:pPr>
            <w:r w:rsidRPr="008978AB">
              <w:rPr>
                <w:rFonts w:ascii="Times New Roman" w:hAnsi="Times New Roman" w:cs="Times New Roman"/>
              </w:rPr>
              <w:lastRenderedPageBreak/>
              <w:t xml:space="preserve">Максимальная учебная нагрузка </w:t>
            </w:r>
            <w:proofErr w:type="gramStart"/>
            <w:r w:rsidRPr="008978AB">
              <w:rPr>
                <w:rFonts w:ascii="Times New Roman" w:hAnsi="Times New Roman" w:cs="Times New Roman"/>
              </w:rPr>
              <w:t>обучающегося</w:t>
            </w:r>
            <w:proofErr w:type="gramEnd"/>
            <w:r w:rsidRPr="008978AB">
              <w:rPr>
                <w:rFonts w:ascii="Times New Roman" w:hAnsi="Times New Roman" w:cs="Times New Roman"/>
              </w:rPr>
              <w:t xml:space="preserve"> 48 часов, в том числе:</w:t>
            </w:r>
          </w:p>
          <w:p w:rsidR="008978AB" w:rsidRPr="008978AB" w:rsidRDefault="008978AB" w:rsidP="008978AB">
            <w:pPr>
              <w:jc w:val="both"/>
              <w:rPr>
                <w:rFonts w:ascii="Times New Roman" w:hAnsi="Times New Roman" w:cs="Times New Roman"/>
              </w:rPr>
            </w:pPr>
            <w:r w:rsidRPr="008978AB">
              <w:rPr>
                <w:rFonts w:ascii="Times New Roman" w:hAnsi="Times New Roman" w:cs="Times New Roman"/>
              </w:rPr>
              <w:t>обязательная аудиторная учебная нагрузка обучающегося 32 часа;</w:t>
            </w:r>
          </w:p>
          <w:p w:rsidR="008978AB" w:rsidRPr="008978AB" w:rsidRDefault="008978AB" w:rsidP="008978AB">
            <w:pPr>
              <w:jc w:val="both"/>
              <w:rPr>
                <w:rFonts w:ascii="Times New Roman" w:hAnsi="Times New Roman" w:cs="Times New Roman"/>
              </w:rPr>
            </w:pPr>
            <w:r w:rsidRPr="008978AB">
              <w:rPr>
                <w:rFonts w:ascii="Times New Roman" w:hAnsi="Times New Roman" w:cs="Times New Roman"/>
              </w:rPr>
              <w:t xml:space="preserve">самостоятельная работа </w:t>
            </w:r>
            <w:proofErr w:type="gramStart"/>
            <w:r w:rsidRPr="008978AB">
              <w:rPr>
                <w:rFonts w:ascii="Times New Roman" w:hAnsi="Times New Roman" w:cs="Times New Roman"/>
              </w:rPr>
              <w:t>обучающегося</w:t>
            </w:r>
            <w:proofErr w:type="gramEnd"/>
            <w:r w:rsidRPr="008978AB">
              <w:rPr>
                <w:rFonts w:ascii="Times New Roman" w:hAnsi="Times New Roman" w:cs="Times New Roman"/>
              </w:rPr>
              <w:t xml:space="preserve"> 16 часов.</w:t>
            </w:r>
          </w:p>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8978AB" w:rsidP="008978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2A4660" w:rsidRPr="0093013F" w:rsidTr="00815D4B">
        <w:tc>
          <w:tcPr>
            <w:tcW w:w="821" w:type="dxa"/>
          </w:tcPr>
          <w:p w:rsidR="002A4660" w:rsidRPr="002A4660" w:rsidRDefault="002A4660" w:rsidP="00C31E3F">
            <w:pPr>
              <w:autoSpaceDE w:val="0"/>
              <w:autoSpaceDN w:val="0"/>
              <w:adjustRightInd w:val="0"/>
              <w:jc w:val="both"/>
              <w:rPr>
                <w:rFonts w:ascii="Times New Roman" w:hAnsi="Times New Roman" w:cs="Times New Roman"/>
              </w:rPr>
            </w:pPr>
            <w:r w:rsidRPr="002A4660">
              <w:rPr>
                <w:rFonts w:ascii="Times New Roman" w:hAnsi="Times New Roman" w:cs="Times New Roman"/>
              </w:rPr>
              <w:lastRenderedPageBreak/>
              <w:t>ОП.0</w:t>
            </w:r>
            <w:r>
              <w:rPr>
                <w:rFonts w:ascii="Times New Roman" w:hAnsi="Times New Roman" w:cs="Times New Roman"/>
              </w:rPr>
              <w:t>8</w:t>
            </w:r>
          </w:p>
        </w:tc>
        <w:tc>
          <w:tcPr>
            <w:tcW w:w="1561" w:type="dxa"/>
          </w:tcPr>
          <w:p w:rsidR="002A4660" w:rsidRPr="002A4660" w:rsidRDefault="00CB62D5" w:rsidP="0093013F">
            <w:pPr>
              <w:autoSpaceDE w:val="0"/>
              <w:autoSpaceDN w:val="0"/>
              <w:adjustRightInd w:val="0"/>
              <w:jc w:val="both"/>
              <w:rPr>
                <w:rFonts w:ascii="Times New Roman" w:hAnsi="Times New Roman" w:cs="Times New Roman"/>
              </w:rPr>
            </w:pPr>
            <w:r>
              <w:rPr>
                <w:rFonts w:ascii="Times New Roman" w:hAnsi="Times New Roman" w:cs="Times New Roman"/>
              </w:rPr>
              <w:t>Основы инновационного предпринимательства</w:t>
            </w:r>
          </w:p>
        </w:tc>
        <w:tc>
          <w:tcPr>
            <w:tcW w:w="4815" w:type="dxa"/>
          </w:tcPr>
          <w:p w:rsidR="008978AB" w:rsidRPr="00BC640C" w:rsidRDefault="008978AB" w:rsidP="008978AB">
            <w:pPr>
              <w:ind w:left="34" w:firstLine="568"/>
              <w:jc w:val="both"/>
              <w:rPr>
                <w:rFonts w:ascii="Times New Roman" w:hAnsi="Times New Roman"/>
                <w:b/>
              </w:rPr>
            </w:pPr>
            <w:r w:rsidRPr="00BC640C">
              <w:rPr>
                <w:rFonts w:ascii="Times New Roman" w:hAnsi="Times New Roman"/>
              </w:rPr>
              <w:t xml:space="preserve">В результате освоения учебной дисциплины обучающийся </w:t>
            </w:r>
            <w:r w:rsidRPr="00BC640C">
              <w:rPr>
                <w:rFonts w:ascii="Times New Roman" w:hAnsi="Times New Roman"/>
                <w:b/>
              </w:rPr>
              <w:t>должен уметь:</w:t>
            </w:r>
          </w:p>
          <w:p w:rsidR="008978AB" w:rsidRPr="00BC640C" w:rsidRDefault="008978AB" w:rsidP="00815D4B">
            <w:pPr>
              <w:numPr>
                <w:ilvl w:val="0"/>
                <w:numId w:val="4"/>
              </w:numPr>
              <w:tabs>
                <w:tab w:val="clear" w:pos="1429"/>
              </w:tabs>
              <w:ind w:left="34" w:firstLine="0"/>
              <w:jc w:val="both"/>
              <w:rPr>
                <w:rFonts w:ascii="Times New Roman" w:hAnsi="Times New Roman"/>
              </w:rPr>
            </w:pPr>
            <w:r w:rsidRPr="00BC640C">
              <w:rPr>
                <w:rFonts w:ascii="Times New Roman" w:hAnsi="Times New Roman"/>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8978AB" w:rsidRPr="00BC640C" w:rsidRDefault="008978AB" w:rsidP="008978AB">
            <w:pPr>
              <w:ind w:left="34" w:firstLine="426"/>
              <w:jc w:val="both"/>
              <w:rPr>
                <w:rFonts w:ascii="Times New Roman" w:hAnsi="Times New Roman"/>
                <w:b/>
                <w:i/>
              </w:rPr>
            </w:pPr>
            <w:r>
              <w:rPr>
                <w:rFonts w:ascii="Times New Roman" w:hAnsi="Times New Roman"/>
              </w:rPr>
              <w:t xml:space="preserve">  </w:t>
            </w:r>
            <w:r w:rsidRPr="00BC640C">
              <w:rPr>
                <w:rFonts w:ascii="Times New Roman" w:hAnsi="Times New Roman"/>
              </w:rPr>
              <w:t xml:space="preserve">В результате освоения учебной дисциплины обучающийся </w:t>
            </w:r>
            <w:r w:rsidRPr="00BC640C">
              <w:rPr>
                <w:rFonts w:ascii="Times New Roman" w:hAnsi="Times New Roman"/>
                <w:b/>
              </w:rPr>
              <w:t xml:space="preserve">должен </w:t>
            </w:r>
            <w:r>
              <w:rPr>
                <w:rFonts w:ascii="Times New Roman" w:hAnsi="Times New Roman"/>
                <w:b/>
              </w:rPr>
              <w:t>з</w:t>
            </w:r>
            <w:r w:rsidRPr="00BC640C">
              <w:rPr>
                <w:rFonts w:ascii="Times New Roman" w:hAnsi="Times New Roman"/>
                <w:b/>
                <w:i/>
              </w:rPr>
              <w:t xml:space="preserve">нать: </w:t>
            </w:r>
          </w:p>
          <w:p w:rsidR="008978AB" w:rsidRPr="00BC640C" w:rsidRDefault="008978AB" w:rsidP="00815D4B">
            <w:pPr>
              <w:numPr>
                <w:ilvl w:val="0"/>
                <w:numId w:val="4"/>
              </w:numPr>
              <w:tabs>
                <w:tab w:val="clear" w:pos="1429"/>
                <w:tab w:val="left" w:pos="-284"/>
              </w:tabs>
              <w:ind w:left="34" w:firstLine="0"/>
              <w:jc w:val="both"/>
              <w:rPr>
                <w:rFonts w:ascii="Times New Roman" w:hAnsi="Times New Roman"/>
              </w:rPr>
            </w:pPr>
            <w:r w:rsidRPr="00BC640C">
              <w:rPr>
                <w:rFonts w:ascii="Times New Roman" w:hAnsi="Times New Roman"/>
              </w:rPr>
              <w:t>Современные тенденции и разновидности экономического развития;</w:t>
            </w:r>
          </w:p>
          <w:p w:rsidR="008978AB" w:rsidRPr="00BC640C" w:rsidRDefault="008978AB" w:rsidP="00815D4B">
            <w:pPr>
              <w:numPr>
                <w:ilvl w:val="0"/>
                <w:numId w:val="4"/>
              </w:numPr>
              <w:tabs>
                <w:tab w:val="clear" w:pos="1429"/>
                <w:tab w:val="left" w:pos="-284"/>
              </w:tabs>
              <w:ind w:left="34" w:firstLine="0"/>
              <w:jc w:val="both"/>
              <w:rPr>
                <w:rFonts w:ascii="Times New Roman" w:hAnsi="Times New Roman"/>
              </w:rPr>
            </w:pPr>
            <w:r w:rsidRPr="00BC640C">
              <w:rPr>
                <w:rFonts w:ascii="Times New Roman" w:hAnsi="Times New Roman"/>
              </w:rPr>
              <w:t xml:space="preserve">Проблемы социальной конверсии </w:t>
            </w:r>
            <w:r w:rsidRPr="00BC640C">
              <w:rPr>
                <w:rFonts w:ascii="Times New Roman" w:hAnsi="Times New Roman"/>
              </w:rPr>
              <w:lastRenderedPageBreak/>
              <w:t>экономики и управления этим процессом;</w:t>
            </w:r>
          </w:p>
          <w:p w:rsidR="008978AB" w:rsidRPr="00BC640C" w:rsidRDefault="008978AB" w:rsidP="00815D4B">
            <w:pPr>
              <w:numPr>
                <w:ilvl w:val="0"/>
                <w:numId w:val="4"/>
              </w:numPr>
              <w:tabs>
                <w:tab w:val="clear" w:pos="1429"/>
                <w:tab w:val="left" w:pos="-284"/>
              </w:tabs>
              <w:ind w:left="34" w:firstLine="0"/>
              <w:jc w:val="both"/>
              <w:rPr>
                <w:rFonts w:ascii="Times New Roman" w:hAnsi="Times New Roman"/>
              </w:rPr>
            </w:pPr>
            <w:r w:rsidRPr="00BC640C">
              <w:rPr>
                <w:rFonts w:ascii="Times New Roman" w:hAnsi="Times New Roman"/>
              </w:rPr>
              <w:t xml:space="preserve">Сущность инновационного предпринимательства и его решающее влияние на </w:t>
            </w:r>
            <w:r>
              <w:rPr>
                <w:rFonts w:ascii="Times New Roman" w:hAnsi="Times New Roman"/>
              </w:rPr>
              <w:t xml:space="preserve">      </w:t>
            </w:r>
            <w:r w:rsidRPr="00BC640C">
              <w:rPr>
                <w:rFonts w:ascii="Times New Roman" w:hAnsi="Times New Roman"/>
              </w:rPr>
              <w:t>развитие производительных сил;</w:t>
            </w:r>
          </w:p>
          <w:p w:rsidR="008978AB" w:rsidRPr="00BC640C" w:rsidRDefault="008978AB" w:rsidP="00815D4B">
            <w:pPr>
              <w:numPr>
                <w:ilvl w:val="0"/>
                <w:numId w:val="4"/>
              </w:numPr>
              <w:tabs>
                <w:tab w:val="clear" w:pos="1429"/>
                <w:tab w:val="left" w:pos="-284"/>
              </w:tabs>
              <w:ind w:left="34" w:firstLine="0"/>
              <w:jc w:val="both"/>
              <w:rPr>
                <w:rFonts w:ascii="Times New Roman" w:hAnsi="Times New Roman"/>
              </w:rPr>
            </w:pPr>
            <w:r w:rsidRPr="00BC640C">
              <w:rPr>
                <w:rFonts w:ascii="Times New Roman" w:hAnsi="Times New Roman"/>
              </w:rPr>
              <w:t>Основные положения организации и методы управления нововведениями;</w:t>
            </w:r>
          </w:p>
          <w:p w:rsidR="002A4660" w:rsidRPr="0093013F" w:rsidRDefault="008978AB" w:rsidP="00815D4B">
            <w:pPr>
              <w:numPr>
                <w:ilvl w:val="0"/>
                <w:numId w:val="4"/>
              </w:numPr>
              <w:tabs>
                <w:tab w:val="clear" w:pos="1429"/>
                <w:tab w:val="left" w:pos="-284"/>
              </w:tabs>
              <w:ind w:left="34" w:firstLine="0"/>
              <w:jc w:val="both"/>
              <w:rPr>
                <w:rFonts w:ascii="Times New Roman" w:hAnsi="Times New Roman" w:cs="Times New Roman"/>
                <w:sz w:val="24"/>
                <w:szCs w:val="24"/>
              </w:rPr>
            </w:pPr>
            <w:r w:rsidRPr="00BC640C">
              <w:rPr>
                <w:rFonts w:ascii="Times New Roman" w:hAnsi="Times New Roman"/>
              </w:rPr>
              <w:t xml:space="preserve">Принципы и методы создания новых инновационных предприятий и организаций. </w:t>
            </w:r>
          </w:p>
        </w:tc>
        <w:tc>
          <w:tcPr>
            <w:tcW w:w="2267" w:type="dxa"/>
          </w:tcPr>
          <w:p w:rsidR="008978AB" w:rsidRPr="00BC640C"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BC640C">
              <w:rPr>
                <w:rFonts w:ascii="Times New Roman" w:hAnsi="Times New Roman"/>
              </w:rPr>
              <w:lastRenderedPageBreak/>
              <w:t xml:space="preserve">максимальной учебной нагрузки </w:t>
            </w:r>
            <w:proofErr w:type="gramStart"/>
            <w:r w:rsidRPr="00BC640C">
              <w:rPr>
                <w:rFonts w:ascii="Times New Roman" w:hAnsi="Times New Roman"/>
              </w:rPr>
              <w:t>обучающегося</w:t>
            </w:r>
            <w:proofErr w:type="gramEnd"/>
            <w:r w:rsidRPr="00BC640C">
              <w:rPr>
                <w:rFonts w:ascii="Times New Roman" w:hAnsi="Times New Roman"/>
              </w:rPr>
              <w:t xml:space="preserve"> - </w:t>
            </w:r>
            <w:r w:rsidRPr="00BC640C">
              <w:rPr>
                <w:rFonts w:ascii="Times New Roman" w:hAnsi="Times New Roman"/>
                <w:b/>
                <w:u w:val="single"/>
              </w:rPr>
              <w:t>48 часов</w:t>
            </w:r>
            <w:r w:rsidRPr="00BC640C">
              <w:rPr>
                <w:rFonts w:ascii="Times New Roman" w:hAnsi="Times New Roman"/>
              </w:rPr>
              <w:t>, в том числе:</w:t>
            </w:r>
          </w:p>
          <w:p w:rsidR="008978AB" w:rsidRPr="00BC640C"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BC640C">
              <w:rPr>
                <w:rFonts w:ascii="Times New Roman" w:hAnsi="Times New Roman"/>
              </w:rPr>
              <w:t xml:space="preserve">обязательной аудиторной учебной нагрузки обучающегося - </w:t>
            </w:r>
            <w:r w:rsidRPr="00BC640C">
              <w:rPr>
                <w:rFonts w:ascii="Times New Roman" w:hAnsi="Times New Roman"/>
                <w:b/>
              </w:rPr>
              <w:t>32 часа;</w:t>
            </w:r>
          </w:p>
          <w:p w:rsidR="008978AB" w:rsidRPr="00BC640C"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sidRPr="00BC640C">
              <w:rPr>
                <w:rFonts w:ascii="Times New Roman" w:hAnsi="Times New Roman"/>
              </w:rPr>
              <w:t xml:space="preserve">самостоятельной работы </w:t>
            </w:r>
            <w:proofErr w:type="gramStart"/>
            <w:r w:rsidRPr="00BC640C">
              <w:rPr>
                <w:rFonts w:ascii="Times New Roman" w:hAnsi="Times New Roman"/>
              </w:rPr>
              <w:t>обучающегося</w:t>
            </w:r>
            <w:proofErr w:type="gramEnd"/>
            <w:r w:rsidRPr="00BC640C">
              <w:rPr>
                <w:rFonts w:ascii="Times New Roman" w:hAnsi="Times New Roman"/>
              </w:rPr>
              <w:t xml:space="preserve"> - </w:t>
            </w:r>
            <w:r w:rsidRPr="00BC640C">
              <w:rPr>
                <w:rFonts w:ascii="Times New Roman" w:hAnsi="Times New Roman"/>
                <w:b/>
              </w:rPr>
              <w:t xml:space="preserve">16 </w:t>
            </w:r>
            <w:r w:rsidRPr="00BC640C">
              <w:rPr>
                <w:rFonts w:ascii="Times New Roman" w:hAnsi="Times New Roman"/>
                <w:b/>
              </w:rPr>
              <w:lastRenderedPageBreak/>
              <w:t>часов.</w:t>
            </w:r>
          </w:p>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8978A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w:t>
            </w:r>
            <w:proofErr w:type="gramStart"/>
            <w:r>
              <w:rPr>
                <w:rFonts w:ascii="Times New Roman" w:hAnsi="Times New Roman" w:cs="Times New Roman"/>
                <w:sz w:val="24"/>
                <w:szCs w:val="24"/>
              </w:rPr>
              <w:t>З</w:t>
            </w:r>
            <w:proofErr w:type="gramEnd"/>
          </w:p>
        </w:tc>
      </w:tr>
      <w:tr w:rsidR="002A4660" w:rsidRPr="0093013F" w:rsidTr="00815D4B">
        <w:tc>
          <w:tcPr>
            <w:tcW w:w="821" w:type="dxa"/>
          </w:tcPr>
          <w:p w:rsidR="002A4660" w:rsidRPr="008978AB" w:rsidRDefault="002A4660" w:rsidP="0093013F">
            <w:pPr>
              <w:autoSpaceDE w:val="0"/>
              <w:autoSpaceDN w:val="0"/>
              <w:adjustRightInd w:val="0"/>
              <w:jc w:val="both"/>
              <w:rPr>
                <w:rFonts w:ascii="Times New Roman" w:hAnsi="Times New Roman" w:cs="Times New Roman"/>
              </w:rPr>
            </w:pPr>
            <w:proofErr w:type="gramStart"/>
            <w:r w:rsidRPr="008978AB">
              <w:rPr>
                <w:rFonts w:ascii="Times New Roman" w:hAnsi="Times New Roman" w:cs="Times New Roman"/>
              </w:rPr>
              <w:lastRenderedPageBreak/>
              <w:t>П</w:t>
            </w:r>
            <w:proofErr w:type="gramEnd"/>
          </w:p>
        </w:tc>
        <w:tc>
          <w:tcPr>
            <w:tcW w:w="1561" w:type="dxa"/>
          </w:tcPr>
          <w:p w:rsidR="002A4660" w:rsidRPr="008978AB" w:rsidRDefault="002A4660" w:rsidP="0093013F">
            <w:pPr>
              <w:autoSpaceDE w:val="0"/>
              <w:autoSpaceDN w:val="0"/>
              <w:adjustRightInd w:val="0"/>
              <w:jc w:val="both"/>
              <w:rPr>
                <w:rFonts w:ascii="Times New Roman" w:hAnsi="Times New Roman" w:cs="Times New Roman"/>
                <w:b/>
              </w:rPr>
            </w:pPr>
            <w:r w:rsidRPr="008978AB">
              <w:rPr>
                <w:rFonts w:ascii="Times New Roman" w:hAnsi="Times New Roman" w:cs="Times New Roman"/>
                <w:b/>
              </w:rPr>
              <w:t>Профессиональный цикл</w:t>
            </w:r>
          </w:p>
        </w:tc>
        <w:tc>
          <w:tcPr>
            <w:tcW w:w="4815"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r>
      <w:tr w:rsidR="002A4660" w:rsidRPr="0093013F" w:rsidTr="00815D4B">
        <w:tc>
          <w:tcPr>
            <w:tcW w:w="821" w:type="dxa"/>
          </w:tcPr>
          <w:p w:rsidR="002A4660" w:rsidRPr="008978AB" w:rsidRDefault="002A4660" w:rsidP="0093013F">
            <w:pPr>
              <w:autoSpaceDE w:val="0"/>
              <w:autoSpaceDN w:val="0"/>
              <w:adjustRightInd w:val="0"/>
              <w:jc w:val="both"/>
              <w:rPr>
                <w:rFonts w:ascii="Times New Roman" w:hAnsi="Times New Roman" w:cs="Times New Roman"/>
                <w:b/>
              </w:rPr>
            </w:pPr>
            <w:r w:rsidRPr="008978AB">
              <w:rPr>
                <w:rFonts w:ascii="Times New Roman" w:hAnsi="Times New Roman" w:cs="Times New Roman"/>
                <w:b/>
              </w:rPr>
              <w:t>ПМ</w:t>
            </w:r>
          </w:p>
        </w:tc>
        <w:tc>
          <w:tcPr>
            <w:tcW w:w="1561" w:type="dxa"/>
          </w:tcPr>
          <w:p w:rsidR="002A4660" w:rsidRPr="008978AB" w:rsidRDefault="002A4660" w:rsidP="0093013F">
            <w:pPr>
              <w:autoSpaceDE w:val="0"/>
              <w:autoSpaceDN w:val="0"/>
              <w:adjustRightInd w:val="0"/>
              <w:jc w:val="both"/>
              <w:rPr>
                <w:rFonts w:ascii="Times New Roman" w:hAnsi="Times New Roman" w:cs="Times New Roman"/>
                <w:b/>
              </w:rPr>
            </w:pPr>
            <w:r w:rsidRPr="008978AB">
              <w:rPr>
                <w:rFonts w:ascii="Times New Roman" w:hAnsi="Times New Roman" w:cs="Times New Roman"/>
                <w:b/>
              </w:rPr>
              <w:t xml:space="preserve">Профессиональные модули </w:t>
            </w:r>
            <w:proofErr w:type="gramStart"/>
            <w:r w:rsidRPr="008978AB">
              <w:rPr>
                <w:rFonts w:ascii="Times New Roman" w:hAnsi="Times New Roman" w:cs="Times New Roman"/>
                <w:b/>
              </w:rPr>
              <w:t xml:space="preserve">( </w:t>
            </w:r>
            <w:proofErr w:type="gramEnd"/>
            <w:r w:rsidRPr="008978AB">
              <w:rPr>
                <w:rFonts w:ascii="Times New Roman" w:hAnsi="Times New Roman" w:cs="Times New Roman"/>
                <w:b/>
              </w:rPr>
              <w:t>МДК)</w:t>
            </w:r>
          </w:p>
        </w:tc>
        <w:tc>
          <w:tcPr>
            <w:tcW w:w="4815"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r>
      <w:tr w:rsidR="002A4660" w:rsidRPr="0093013F" w:rsidTr="00815D4B">
        <w:tc>
          <w:tcPr>
            <w:tcW w:w="821" w:type="dxa"/>
          </w:tcPr>
          <w:p w:rsidR="002A4660" w:rsidRPr="008978AB" w:rsidRDefault="002A4660" w:rsidP="0093013F">
            <w:pPr>
              <w:autoSpaceDE w:val="0"/>
              <w:autoSpaceDN w:val="0"/>
              <w:adjustRightInd w:val="0"/>
              <w:jc w:val="both"/>
              <w:rPr>
                <w:rFonts w:ascii="Times New Roman" w:hAnsi="Times New Roman" w:cs="Times New Roman"/>
                <w:b/>
              </w:rPr>
            </w:pPr>
            <w:r w:rsidRPr="008978AB">
              <w:rPr>
                <w:rFonts w:ascii="Times New Roman" w:hAnsi="Times New Roman" w:cs="Times New Roman"/>
                <w:b/>
              </w:rPr>
              <w:t>ПМ.01</w:t>
            </w:r>
          </w:p>
        </w:tc>
        <w:tc>
          <w:tcPr>
            <w:tcW w:w="1561" w:type="dxa"/>
          </w:tcPr>
          <w:p w:rsidR="002A4660" w:rsidRPr="008978AB" w:rsidRDefault="00E548AE" w:rsidP="00CB62D5">
            <w:pPr>
              <w:tabs>
                <w:tab w:val="left" w:pos="10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contextualSpacing/>
              <w:jc w:val="both"/>
              <w:rPr>
                <w:rFonts w:ascii="Times New Roman" w:hAnsi="Times New Roman" w:cs="Times New Roman"/>
                <w:b/>
              </w:rPr>
            </w:pPr>
            <w:r w:rsidRPr="008978AB">
              <w:rPr>
                <w:rFonts w:ascii="Times New Roman" w:hAnsi="Times New Roman" w:cs="Times New Roman"/>
                <w:b/>
              </w:rPr>
              <w:t>Выполнение слесарных строительных работ</w:t>
            </w:r>
          </w:p>
        </w:tc>
        <w:tc>
          <w:tcPr>
            <w:tcW w:w="4815"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r>
      <w:tr w:rsidR="00E548AE" w:rsidRPr="0093013F" w:rsidTr="00815D4B">
        <w:trPr>
          <w:trHeight w:val="1390"/>
        </w:trPr>
        <w:tc>
          <w:tcPr>
            <w:tcW w:w="821" w:type="dxa"/>
          </w:tcPr>
          <w:p w:rsidR="00E548AE" w:rsidRPr="0093013F" w:rsidRDefault="00E548AE"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МДК01.02</w:t>
            </w:r>
          </w:p>
        </w:tc>
        <w:tc>
          <w:tcPr>
            <w:tcW w:w="1561" w:type="dxa"/>
          </w:tcPr>
          <w:p w:rsidR="00E548AE" w:rsidRPr="0093013F" w:rsidRDefault="00E548AE"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Технология слесарных строительных работ</w:t>
            </w:r>
          </w:p>
        </w:tc>
        <w:tc>
          <w:tcPr>
            <w:tcW w:w="4815" w:type="dxa"/>
            <w:vMerge w:val="restart"/>
            <w:tcBorders>
              <w:bottom w:val="single" w:sz="4" w:space="0" w:color="000000" w:themeColor="text1"/>
            </w:tcBorders>
          </w:tcPr>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8978AB">
              <w:rPr>
                <w:rFonts w:ascii="Times New Roman" w:eastAsia="Calibri" w:hAnsi="Times New Roman" w:cs="Times New Roman"/>
              </w:rPr>
              <w:t>обучающийся</w:t>
            </w:r>
            <w:proofErr w:type="gramEnd"/>
            <w:r w:rsidRPr="008978AB">
              <w:rPr>
                <w:rFonts w:ascii="Times New Roman" w:eastAsia="Calibri" w:hAnsi="Times New Roman" w:cs="Times New Roman"/>
              </w:rPr>
              <w:t xml:space="preserve"> в ходе освоения профессионального модуля должен:</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b/>
              </w:rPr>
            </w:pPr>
            <w:r w:rsidRPr="008978AB">
              <w:rPr>
                <w:rFonts w:ascii="Times New Roman" w:eastAsia="Calibri" w:hAnsi="Times New Roman" w:cs="Times New Roman"/>
                <w:b/>
              </w:rPr>
              <w:t>иметь практический опыт: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выполнения подготовительных работ при производстве слесарных строительных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изготовления комплектующих деталей при выполнении слесарных работ различной сложности;</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разборки, ремонта и сборки различного строительного оборудования;</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контроля качества и устранения дефектов слесарных строительных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b/>
              </w:rPr>
            </w:pPr>
            <w:r w:rsidRPr="008978AB">
              <w:rPr>
                <w:rFonts w:ascii="Times New Roman" w:eastAsia="Calibri" w:hAnsi="Times New Roman" w:cs="Times New Roman"/>
                <w:b/>
              </w:rPr>
              <w:t xml:space="preserve">уметь: </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выбирать инструменты, приспособления и материалы для слесарных строительных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читать рабочие чертежи и схемы производства слесарных строительных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создавать безопасные условия работы при выполнении слесарных и сборочно-монтажных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изготавливать шайбы, накладки и прокладки;</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изготавливать из сортового и листового металла анкерные болты, кронштейны, фланцы, хомуты, защитные кожухи и ограждения, трубчатые стойки для подмостей, лестничные и балконные решетки и другие изделия;</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xml:space="preserve">- изготавливать металлические оконные переплеты и механизмы открывания; </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изготавливать шаблоны;</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изготавливать приспособления для строительных и монтажных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изготавливать отдельные детали и узлы для комплектования оборудования;</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xml:space="preserve">- собирать металлические двери </w:t>
            </w:r>
            <w:r w:rsidRPr="008978AB">
              <w:rPr>
                <w:rFonts w:ascii="Times New Roman" w:eastAsia="Calibri" w:hAnsi="Times New Roman" w:cs="Times New Roman"/>
              </w:rPr>
              <w:lastRenderedPageBreak/>
              <w:t>различных конструкций;</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выполнять сборку, установку, разборку и ремонт щитов и коробов стальной переставной и скользящей опалубки;</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выполнять разборку, ремонт и сборку различных узлов ремонтируемого строительного оборудования;</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выполнять разборку, ремонт и сборку двигателей внутреннего сгорания;</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выполнять работы по ремонту механизмов и машин;</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осуществлять входной контроль качества материалов, изделий, заготовок, оборудования, предназначенных для производства слесарных строительных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проверять качество выполненных слесарных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выполнять подсчет объемов слесарных работ и потребность материалов;</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выполнять подсчет трудозатрат и стоимости выполненных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rPr>
            </w:pPr>
            <w:r w:rsidRPr="008978AB">
              <w:rPr>
                <w:rFonts w:ascii="Times New Roman" w:eastAsia="Calibri" w:hAnsi="Times New Roman" w:cs="Times New Roman"/>
              </w:rPr>
              <w:t>- соблюдать правила техники безопасности при выполнении слесарных строительных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b/>
              </w:rPr>
            </w:pPr>
            <w:r w:rsidRPr="008978AB">
              <w:rPr>
                <w:rFonts w:ascii="Times New Roman" w:eastAsia="Calibri" w:hAnsi="Times New Roman" w:cs="Times New Roman"/>
                <w:b/>
              </w:rPr>
              <w:t>знать:</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 виды, назначение, принцип действия и правила обслуживания ручного и механизированного инструмента для слесарных строительных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 основные материалы, применяемые при выполнении слесарно-монтажных работ, их свойства;</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 приемы разметки деталей по шаблонам и под обрезку и сверление;</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-безопасные приемы и методы труда при выполнении слесарных и сборочно-монтажных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 способы сборки, установки, разборки и ремонта щитов и коробов стальной переставной и скользящей опалубки;</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 правила и способы установки, разборки, сборки, ремонта и регулирования обслуживаемых машин, а также двигателей внутреннего сгорания;</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 правила эксплуатации грузоподъемных механизмов и сосудов под давлением;</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 требования к качеству материалов, изделий, монтажных заготовок, оборудования, предназначенных для производства электромонтажных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 xml:space="preserve">- контрольно-измерительные инструменты, их назначение, приемы работы с ними; </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 правила подсчета объемов слесарных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-правила подсчета расхода материалов на заданный объем работ;</w:t>
            </w:r>
          </w:p>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rPr>
            </w:pPr>
            <w:r w:rsidRPr="008978AB">
              <w:rPr>
                <w:rFonts w:ascii="Times New Roman" w:eastAsia="Calibri" w:hAnsi="Times New Roman" w:cs="Times New Roman"/>
              </w:rPr>
              <w:t>- правила подсчета трудозатрат и стоимости выполненных работ;</w:t>
            </w:r>
          </w:p>
          <w:p w:rsidR="00E548AE" w:rsidRPr="0093013F" w:rsidRDefault="008978A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8978AB">
              <w:rPr>
                <w:rFonts w:ascii="Times New Roman" w:eastAsia="Calibri" w:hAnsi="Times New Roman" w:cs="Times New Roman"/>
              </w:rPr>
              <w:lastRenderedPageBreak/>
              <w:t>- безопасные приемы и методы труда при выполнении слесарных строительных работ.</w:t>
            </w:r>
          </w:p>
        </w:tc>
        <w:tc>
          <w:tcPr>
            <w:tcW w:w="2267" w:type="dxa"/>
            <w:tcBorders>
              <w:bottom w:val="single" w:sz="4" w:space="0" w:color="000000" w:themeColor="text1"/>
            </w:tcBorders>
          </w:tcPr>
          <w:p w:rsidR="008978AB" w:rsidRPr="008978AB" w:rsidRDefault="008978AB"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8978AB">
              <w:rPr>
                <w:rFonts w:ascii="Times New Roman" w:eastAsia="Calibri" w:hAnsi="Times New Roman" w:cs="Times New Roman"/>
              </w:rPr>
              <w:lastRenderedPageBreak/>
              <w:t xml:space="preserve">всего – </w:t>
            </w:r>
            <w:r w:rsidRPr="008978AB">
              <w:rPr>
                <w:rFonts w:ascii="Times New Roman" w:eastAsia="Calibri" w:hAnsi="Times New Roman" w:cs="Times New Roman"/>
                <w:b/>
              </w:rPr>
              <w:t xml:space="preserve">458 </w:t>
            </w:r>
            <w:r w:rsidRPr="008978AB">
              <w:rPr>
                <w:rFonts w:ascii="Times New Roman" w:eastAsia="Calibri" w:hAnsi="Times New Roman" w:cs="Times New Roman"/>
              </w:rPr>
              <w:t xml:space="preserve"> часа, в том числе:</w:t>
            </w:r>
          </w:p>
          <w:p w:rsidR="008978AB" w:rsidRPr="008978AB" w:rsidRDefault="008978AB" w:rsidP="008978A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8978AB">
              <w:rPr>
                <w:rFonts w:ascii="Times New Roman" w:eastAsia="Calibri" w:hAnsi="Times New Roman" w:cs="Times New Roman"/>
              </w:rPr>
              <w:t xml:space="preserve">максимальной учебной нагрузки </w:t>
            </w:r>
            <w:proofErr w:type="gramStart"/>
            <w:r w:rsidRPr="008978AB">
              <w:rPr>
                <w:rFonts w:ascii="Times New Roman" w:eastAsia="Calibri" w:hAnsi="Times New Roman" w:cs="Times New Roman"/>
              </w:rPr>
              <w:t>обучающегося</w:t>
            </w:r>
            <w:proofErr w:type="gramEnd"/>
            <w:r w:rsidRPr="008978AB">
              <w:rPr>
                <w:rFonts w:ascii="Times New Roman" w:eastAsia="Calibri" w:hAnsi="Times New Roman" w:cs="Times New Roman"/>
              </w:rPr>
              <w:t xml:space="preserve"> - </w:t>
            </w:r>
            <w:r w:rsidRPr="008978AB">
              <w:rPr>
                <w:rFonts w:ascii="Times New Roman" w:eastAsia="Calibri" w:hAnsi="Times New Roman" w:cs="Times New Roman"/>
                <w:b/>
              </w:rPr>
              <w:t>242</w:t>
            </w:r>
            <w:r w:rsidRPr="008978AB">
              <w:rPr>
                <w:rFonts w:ascii="Times New Roman" w:eastAsia="Calibri" w:hAnsi="Times New Roman" w:cs="Times New Roman"/>
              </w:rPr>
              <w:t xml:space="preserve"> часов, включая:</w:t>
            </w:r>
          </w:p>
          <w:p w:rsidR="008978AB" w:rsidRPr="008978AB" w:rsidRDefault="008978AB" w:rsidP="008978A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eastAsia="Calibri" w:hAnsi="Times New Roman" w:cs="Times New Roman"/>
              </w:rPr>
            </w:pPr>
            <w:r w:rsidRPr="008978AB">
              <w:rPr>
                <w:rFonts w:ascii="Times New Roman" w:eastAsia="Calibri" w:hAnsi="Times New Roman" w:cs="Times New Roman"/>
              </w:rPr>
              <w:t xml:space="preserve">обязательной аудиторной учебной нагрузки </w:t>
            </w:r>
            <w:proofErr w:type="gramStart"/>
            <w:r w:rsidRPr="008978AB">
              <w:rPr>
                <w:rFonts w:ascii="Times New Roman" w:eastAsia="Calibri" w:hAnsi="Times New Roman" w:cs="Times New Roman"/>
              </w:rPr>
              <w:t>обучающегося</w:t>
            </w:r>
            <w:proofErr w:type="gramEnd"/>
            <w:r w:rsidRPr="008978AB">
              <w:rPr>
                <w:rFonts w:ascii="Times New Roman" w:eastAsia="Calibri" w:hAnsi="Times New Roman" w:cs="Times New Roman"/>
              </w:rPr>
              <w:t xml:space="preserve"> –</w:t>
            </w:r>
            <w:r w:rsidRPr="008978AB">
              <w:rPr>
                <w:rFonts w:ascii="Times New Roman" w:eastAsia="Calibri" w:hAnsi="Times New Roman" w:cs="Times New Roman"/>
                <w:b/>
              </w:rPr>
              <w:t>168</w:t>
            </w:r>
            <w:r w:rsidRPr="008978AB">
              <w:rPr>
                <w:rFonts w:ascii="Times New Roman" w:eastAsia="Calibri" w:hAnsi="Times New Roman" w:cs="Times New Roman"/>
              </w:rPr>
              <w:t xml:space="preserve"> часов;</w:t>
            </w:r>
          </w:p>
          <w:p w:rsidR="008978AB" w:rsidRPr="008978AB" w:rsidRDefault="008978AB" w:rsidP="008978A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eastAsia="Calibri" w:hAnsi="Times New Roman" w:cs="Times New Roman"/>
              </w:rPr>
            </w:pPr>
            <w:r w:rsidRPr="008978AB">
              <w:rPr>
                <w:rFonts w:ascii="Times New Roman" w:eastAsia="Calibri" w:hAnsi="Times New Roman" w:cs="Times New Roman"/>
              </w:rPr>
              <w:t>самостоятельной работы обучающегося –</w:t>
            </w:r>
            <w:r w:rsidRPr="008978AB">
              <w:rPr>
                <w:rFonts w:ascii="Times New Roman" w:eastAsia="Calibri" w:hAnsi="Times New Roman" w:cs="Times New Roman"/>
                <w:b/>
              </w:rPr>
              <w:t xml:space="preserve">74 </w:t>
            </w:r>
            <w:r w:rsidRPr="008978AB">
              <w:rPr>
                <w:rFonts w:ascii="Times New Roman" w:eastAsia="Calibri" w:hAnsi="Times New Roman" w:cs="Times New Roman"/>
              </w:rPr>
              <w:t>часа</w:t>
            </w:r>
          </w:p>
          <w:p w:rsidR="00E548AE" w:rsidRPr="0093013F" w:rsidRDefault="00E548AE" w:rsidP="0089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tcBorders>
              <w:bottom w:val="single" w:sz="4" w:space="0" w:color="000000" w:themeColor="text1"/>
            </w:tcBorders>
          </w:tcPr>
          <w:p w:rsidR="00E548AE" w:rsidRPr="0093013F" w:rsidRDefault="008978A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2A4660" w:rsidRPr="0093013F" w:rsidTr="00815D4B">
        <w:tc>
          <w:tcPr>
            <w:tcW w:w="821" w:type="dxa"/>
          </w:tcPr>
          <w:p w:rsidR="002A4660" w:rsidRPr="0093013F" w:rsidRDefault="002A4660"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УП01.01</w:t>
            </w:r>
          </w:p>
        </w:tc>
        <w:tc>
          <w:tcPr>
            <w:tcW w:w="1561" w:type="dxa"/>
          </w:tcPr>
          <w:p w:rsidR="002A4660" w:rsidRPr="0093013F" w:rsidRDefault="002A4660"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Учебная практика</w:t>
            </w:r>
          </w:p>
        </w:tc>
        <w:tc>
          <w:tcPr>
            <w:tcW w:w="4815" w:type="dxa"/>
            <w:vMerge/>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tcPr>
          <w:p w:rsidR="002A4660" w:rsidRPr="0093013F" w:rsidRDefault="008978A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Учебная практика</w:t>
            </w:r>
            <w:r>
              <w:rPr>
                <w:rFonts w:ascii="Times New Roman" w:hAnsi="Times New Roman" w:cs="Times New Roman"/>
                <w:sz w:val="24"/>
                <w:szCs w:val="24"/>
              </w:rPr>
              <w:t>108 ч.-</w:t>
            </w:r>
          </w:p>
        </w:tc>
        <w:tc>
          <w:tcPr>
            <w:tcW w:w="992" w:type="dxa"/>
            <w:tcBorders>
              <w:bottom w:val="single" w:sz="4" w:space="0" w:color="auto"/>
            </w:tcBorders>
          </w:tcPr>
          <w:p w:rsidR="002A4660" w:rsidRPr="0093013F" w:rsidRDefault="002A4660" w:rsidP="0093013F">
            <w:pPr>
              <w:autoSpaceDE w:val="0"/>
              <w:autoSpaceDN w:val="0"/>
              <w:adjustRightInd w:val="0"/>
              <w:jc w:val="center"/>
              <w:rPr>
                <w:rFonts w:ascii="Times New Roman" w:hAnsi="Times New Roman" w:cs="Times New Roman"/>
                <w:sz w:val="24"/>
                <w:szCs w:val="24"/>
              </w:rPr>
            </w:pPr>
          </w:p>
        </w:tc>
      </w:tr>
      <w:tr w:rsidR="002A4660" w:rsidRPr="0093013F" w:rsidTr="00815D4B">
        <w:tc>
          <w:tcPr>
            <w:tcW w:w="821" w:type="dxa"/>
          </w:tcPr>
          <w:p w:rsidR="002A4660" w:rsidRPr="0093013F" w:rsidRDefault="002A4660"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ПП 01.01</w:t>
            </w:r>
          </w:p>
        </w:tc>
        <w:tc>
          <w:tcPr>
            <w:tcW w:w="1561" w:type="dxa"/>
          </w:tcPr>
          <w:p w:rsidR="002A4660" w:rsidRPr="0093013F" w:rsidRDefault="002A4660"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4815" w:type="dxa"/>
            <w:vMerge/>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tcPr>
          <w:p w:rsidR="002A4660" w:rsidRPr="0093013F" w:rsidRDefault="008978AB" w:rsidP="00E5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r>
              <w:rPr>
                <w:rFonts w:ascii="Times New Roman" w:hAnsi="Times New Roman" w:cs="Times New Roman"/>
                <w:sz w:val="24"/>
                <w:szCs w:val="24"/>
              </w:rPr>
              <w:t>-108 ч.</w:t>
            </w:r>
          </w:p>
        </w:tc>
        <w:tc>
          <w:tcPr>
            <w:tcW w:w="992" w:type="dxa"/>
            <w:tcBorders>
              <w:top w:val="single" w:sz="4" w:space="0" w:color="auto"/>
            </w:tcBorders>
          </w:tcPr>
          <w:p w:rsidR="002A4660" w:rsidRPr="0093013F" w:rsidRDefault="008978AB" w:rsidP="008978A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Кв. экзамен</w:t>
            </w:r>
          </w:p>
        </w:tc>
      </w:tr>
      <w:tr w:rsidR="002A4660" w:rsidRPr="0093013F" w:rsidTr="00815D4B">
        <w:tc>
          <w:tcPr>
            <w:tcW w:w="821" w:type="dxa"/>
          </w:tcPr>
          <w:p w:rsidR="002A4660" w:rsidRPr="00E548AE" w:rsidRDefault="002A4660" w:rsidP="0093013F">
            <w:pPr>
              <w:autoSpaceDE w:val="0"/>
              <w:autoSpaceDN w:val="0"/>
              <w:adjustRightInd w:val="0"/>
              <w:jc w:val="both"/>
              <w:rPr>
                <w:rFonts w:ascii="Times New Roman" w:hAnsi="Times New Roman" w:cs="Times New Roman"/>
                <w:b/>
              </w:rPr>
            </w:pPr>
            <w:r w:rsidRPr="00E548AE">
              <w:rPr>
                <w:rFonts w:ascii="Times New Roman" w:hAnsi="Times New Roman" w:cs="Times New Roman"/>
                <w:b/>
              </w:rPr>
              <w:lastRenderedPageBreak/>
              <w:t>ПМ. 02</w:t>
            </w:r>
          </w:p>
        </w:tc>
        <w:tc>
          <w:tcPr>
            <w:tcW w:w="1561" w:type="dxa"/>
          </w:tcPr>
          <w:p w:rsidR="002A4660" w:rsidRPr="00E548AE" w:rsidRDefault="00E548AE" w:rsidP="0093013F">
            <w:pPr>
              <w:autoSpaceDE w:val="0"/>
              <w:autoSpaceDN w:val="0"/>
              <w:adjustRightInd w:val="0"/>
              <w:jc w:val="both"/>
              <w:rPr>
                <w:rFonts w:ascii="Times New Roman" w:hAnsi="Times New Roman" w:cs="Times New Roman"/>
                <w:b/>
              </w:rPr>
            </w:pPr>
            <w:r w:rsidRPr="00E548AE">
              <w:rPr>
                <w:rFonts w:ascii="Times New Roman" w:hAnsi="Times New Roman" w:cs="Times New Roman"/>
                <w:b/>
              </w:rPr>
              <w:t>Выполнение слесарных работ при сборке металлоконструкций</w:t>
            </w:r>
          </w:p>
        </w:tc>
        <w:tc>
          <w:tcPr>
            <w:tcW w:w="4815"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2A4660" w:rsidP="0093013F">
            <w:pPr>
              <w:autoSpaceDE w:val="0"/>
              <w:autoSpaceDN w:val="0"/>
              <w:adjustRightInd w:val="0"/>
              <w:jc w:val="both"/>
              <w:rPr>
                <w:rFonts w:ascii="Times New Roman" w:hAnsi="Times New Roman" w:cs="Times New Roman"/>
                <w:sz w:val="24"/>
                <w:szCs w:val="24"/>
              </w:rPr>
            </w:pPr>
          </w:p>
        </w:tc>
      </w:tr>
      <w:tr w:rsidR="00815D4B" w:rsidRPr="0093013F" w:rsidTr="00815D4B">
        <w:trPr>
          <w:trHeight w:val="1104"/>
        </w:trPr>
        <w:tc>
          <w:tcPr>
            <w:tcW w:w="821" w:type="dxa"/>
          </w:tcPr>
          <w:p w:rsidR="00815D4B" w:rsidRPr="0093013F" w:rsidRDefault="00815D4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02.01</w:t>
            </w:r>
          </w:p>
        </w:tc>
        <w:tc>
          <w:tcPr>
            <w:tcW w:w="1561" w:type="dxa"/>
          </w:tcPr>
          <w:p w:rsidR="00815D4B" w:rsidRPr="0093013F" w:rsidRDefault="00815D4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Технология сборки металлоконструкций</w:t>
            </w:r>
          </w:p>
        </w:tc>
        <w:tc>
          <w:tcPr>
            <w:tcW w:w="4815" w:type="dxa"/>
            <w:vMerge w:val="restart"/>
          </w:tcPr>
          <w:p w:rsidR="00815D4B" w:rsidRPr="008978AB" w:rsidRDefault="00815D4B" w:rsidP="008978AB">
            <w:pPr>
              <w:rPr>
                <w:rFonts w:ascii="Times New Roman" w:hAnsi="Times New Roman" w:cs="Times New Roman"/>
              </w:rPr>
            </w:pPr>
            <w:r w:rsidRPr="008978AB">
              <w:rPr>
                <w:rFonts w:ascii="Times New Roman" w:hAnsi="Times New Roman" w:cs="Times New Roman"/>
              </w:rPr>
              <w:t xml:space="preserve">Выпускник, освоивший ППКРС, должен обладать общими компетенциями, включающими в себя способность: </w:t>
            </w:r>
          </w:p>
          <w:p w:rsidR="00815D4B" w:rsidRPr="008978AB" w:rsidRDefault="00815D4B" w:rsidP="008978AB">
            <w:pPr>
              <w:rPr>
                <w:rFonts w:ascii="Times New Roman" w:hAnsi="Times New Roman" w:cs="Times New Roman"/>
                <w:b/>
                <w:color w:val="FF0000"/>
              </w:rPr>
            </w:pPr>
            <w:r w:rsidRPr="008978AB">
              <w:rPr>
                <w:rFonts w:ascii="Times New Roman" w:hAnsi="Times New Roman" w:cs="Times New Roman"/>
                <w:b/>
                <w:color w:val="000000" w:themeColor="text1"/>
              </w:rPr>
              <w:tab/>
              <w:t xml:space="preserve">иметь практический опыт: </w:t>
            </w:r>
            <w:r w:rsidRPr="008978AB">
              <w:rPr>
                <w:rFonts w:ascii="Times New Roman" w:hAnsi="Times New Roman" w:cs="Times New Roman"/>
                <w:b/>
                <w:color w:val="FF0000"/>
              </w:rPr>
              <w:tab/>
            </w:r>
            <w:r w:rsidRPr="008978AB">
              <w:rPr>
                <w:rFonts w:ascii="Times New Roman" w:hAnsi="Times New Roman" w:cs="Times New Roman"/>
                <w:b/>
                <w:color w:val="FF0000"/>
              </w:rPr>
              <w:tab/>
            </w:r>
            <w:r w:rsidRPr="008978AB">
              <w:rPr>
                <w:rFonts w:ascii="Times New Roman" w:hAnsi="Times New Roman" w:cs="Times New Roman"/>
                <w:b/>
                <w:color w:val="FF0000"/>
              </w:rPr>
              <w:tab/>
            </w:r>
          </w:p>
          <w:p w:rsidR="00815D4B" w:rsidRPr="008978AB" w:rsidRDefault="00815D4B" w:rsidP="00815D4B">
            <w:pPr>
              <w:pStyle w:val="a4"/>
              <w:numPr>
                <w:ilvl w:val="0"/>
                <w:numId w:val="14"/>
              </w:numPr>
              <w:ind w:left="0" w:firstLine="0"/>
              <w:rPr>
                <w:rFonts w:ascii="Times New Roman" w:hAnsi="Times New Roman" w:cs="Times New Roman"/>
              </w:rPr>
            </w:pPr>
            <w:r w:rsidRPr="008978AB">
              <w:rPr>
                <w:rFonts w:ascii="Times New Roman" w:hAnsi="Times New Roman" w:cs="Times New Roman"/>
              </w:rPr>
              <w:t xml:space="preserve"> выполнения подготовительных работ при сборке металлоконструкций; </w:t>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4"/>
              </w:numPr>
              <w:ind w:left="0" w:firstLine="0"/>
              <w:rPr>
                <w:rFonts w:ascii="Times New Roman" w:hAnsi="Times New Roman" w:cs="Times New Roman"/>
              </w:rPr>
            </w:pPr>
            <w:r w:rsidRPr="008978AB">
              <w:rPr>
                <w:rFonts w:ascii="Times New Roman" w:hAnsi="Times New Roman" w:cs="Times New Roman"/>
              </w:rPr>
              <w:t xml:space="preserve"> сборки узлов и установки элементов металлоконструкций различной сложности;</w:t>
            </w:r>
            <w:r w:rsidRPr="008978AB">
              <w:rPr>
                <w:rFonts w:ascii="Times New Roman" w:hAnsi="Times New Roman" w:cs="Times New Roman"/>
              </w:rPr>
              <w:tab/>
            </w:r>
          </w:p>
          <w:p w:rsidR="00815D4B" w:rsidRPr="008978AB" w:rsidRDefault="00815D4B" w:rsidP="00815D4B">
            <w:pPr>
              <w:pStyle w:val="a4"/>
              <w:numPr>
                <w:ilvl w:val="0"/>
                <w:numId w:val="14"/>
              </w:numPr>
              <w:ind w:left="0" w:firstLine="0"/>
              <w:rPr>
                <w:rFonts w:ascii="Times New Roman" w:hAnsi="Times New Roman" w:cs="Times New Roman"/>
              </w:rPr>
            </w:pPr>
            <w:r w:rsidRPr="008978AB">
              <w:rPr>
                <w:rFonts w:ascii="Times New Roman" w:hAnsi="Times New Roman" w:cs="Times New Roman"/>
              </w:rPr>
              <w:t xml:space="preserve"> контроля качества и устранения дефектов слесарных строительных работ; </w:t>
            </w:r>
            <w:r w:rsidRPr="008978AB">
              <w:rPr>
                <w:rFonts w:ascii="Times New Roman" w:hAnsi="Times New Roman" w:cs="Times New Roman"/>
              </w:rPr>
              <w:tab/>
            </w:r>
          </w:p>
          <w:p w:rsidR="00815D4B" w:rsidRPr="008978AB" w:rsidRDefault="00815D4B" w:rsidP="008978AB">
            <w:pPr>
              <w:rPr>
                <w:rFonts w:ascii="Times New Roman" w:hAnsi="Times New Roman" w:cs="Times New Roman"/>
                <w:b/>
              </w:rPr>
            </w:pPr>
            <w:r w:rsidRPr="008978AB">
              <w:rPr>
                <w:rFonts w:ascii="Times New Roman" w:hAnsi="Times New Roman" w:cs="Times New Roman"/>
              </w:rPr>
              <w:tab/>
            </w:r>
            <w:r w:rsidRPr="008978AB">
              <w:rPr>
                <w:rFonts w:ascii="Times New Roman" w:hAnsi="Times New Roman" w:cs="Times New Roman"/>
                <w:b/>
              </w:rPr>
              <w:t xml:space="preserve">уметь: </w:t>
            </w:r>
            <w:r w:rsidRPr="008978AB">
              <w:rPr>
                <w:rFonts w:ascii="Times New Roman" w:hAnsi="Times New Roman" w:cs="Times New Roman"/>
                <w:b/>
              </w:rPr>
              <w:tab/>
            </w:r>
            <w:r w:rsidRPr="008978AB">
              <w:rPr>
                <w:rFonts w:ascii="Times New Roman" w:hAnsi="Times New Roman" w:cs="Times New Roman"/>
                <w:b/>
              </w:rPr>
              <w:tab/>
            </w:r>
            <w:r w:rsidRPr="008978AB">
              <w:rPr>
                <w:rFonts w:ascii="Times New Roman" w:hAnsi="Times New Roman" w:cs="Times New Roman"/>
                <w:b/>
              </w:rPr>
              <w:tab/>
            </w:r>
            <w:r w:rsidRPr="008978AB">
              <w:rPr>
                <w:rFonts w:ascii="Times New Roman" w:hAnsi="Times New Roman" w:cs="Times New Roman"/>
                <w:b/>
              </w:rPr>
              <w:tab/>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выбирать инструменты, приспособления и материалы при выполнении работ по сборке металлоконструкций;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размечать места под установку деталей и узлов металлоконструкций; </w:t>
            </w:r>
            <w:r w:rsidRPr="008978AB">
              <w:rPr>
                <w:rFonts w:ascii="Times New Roman" w:hAnsi="Times New Roman" w:cs="Times New Roman"/>
              </w:rPr>
              <w:tab/>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читать рабочие чертежи и схемы сборки металлоконструкций;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составлять эскизы и сборочные схемы; </w:t>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создавать безопасные условия работы при выполнении работ по сборке металлоконструкций;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собирать различные узлы металлоконструкций под сварку и клепку по чертежам и сборочным схемам; </w:t>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собирать, поднимать и устанавливать с временным распределением элементы металлоконструкций в различных положениях на различной высоте; </w:t>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выполнять выверку собранных металлоконструкций;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выполнять гидравлическое и пневматическое испытание узлов металлоконструкций, работающих под давлением;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3"/>
              </w:numPr>
              <w:ind w:left="0" w:firstLine="0"/>
              <w:jc w:val="both"/>
              <w:rPr>
                <w:rFonts w:ascii="Times New Roman" w:hAnsi="Times New Roman" w:cs="Times New Roman"/>
              </w:rPr>
            </w:pPr>
            <w:r w:rsidRPr="008978AB">
              <w:rPr>
                <w:rFonts w:ascii="Times New Roman" w:hAnsi="Times New Roman" w:cs="Times New Roman"/>
              </w:rPr>
              <w:t xml:space="preserve"> осуществлять входной контроль качества материалов, изделий, заготовок, оборудования, предназначенных для производства слесарных строительных работ;</w:t>
            </w:r>
          </w:p>
          <w:p w:rsidR="00815D4B" w:rsidRPr="008978AB" w:rsidRDefault="00815D4B" w:rsidP="00815D4B">
            <w:pPr>
              <w:pStyle w:val="a4"/>
              <w:numPr>
                <w:ilvl w:val="0"/>
                <w:numId w:val="13"/>
              </w:numPr>
              <w:ind w:left="0" w:firstLine="0"/>
              <w:jc w:val="both"/>
              <w:rPr>
                <w:rFonts w:ascii="Times New Roman" w:hAnsi="Times New Roman" w:cs="Times New Roman"/>
              </w:rPr>
            </w:pPr>
            <w:r w:rsidRPr="008978AB">
              <w:rPr>
                <w:rFonts w:ascii="Times New Roman" w:hAnsi="Times New Roman" w:cs="Times New Roman"/>
              </w:rPr>
              <w:t xml:space="preserve"> проверять качество выполненных слесарных работ;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устранять дефекты, обнаруженные после испытания узлов металлоконструкций; </w:t>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выполнять подсчет объемов слесарных работ и потребность материалов; </w:t>
            </w:r>
            <w:r w:rsidRPr="008978AB">
              <w:rPr>
                <w:rFonts w:ascii="Times New Roman" w:hAnsi="Times New Roman" w:cs="Times New Roman"/>
              </w:rPr>
              <w:tab/>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выполнять подсчет трудозатрат и стоимости выполненных работ; </w:t>
            </w:r>
            <w:r w:rsidRPr="008978AB">
              <w:rPr>
                <w:rFonts w:ascii="Times New Roman" w:hAnsi="Times New Roman" w:cs="Times New Roman"/>
              </w:rPr>
              <w:tab/>
            </w:r>
          </w:p>
          <w:p w:rsidR="00815D4B" w:rsidRPr="008978AB" w:rsidRDefault="00815D4B" w:rsidP="00815D4B">
            <w:pPr>
              <w:pStyle w:val="a4"/>
              <w:numPr>
                <w:ilvl w:val="0"/>
                <w:numId w:val="13"/>
              </w:numPr>
              <w:ind w:left="0" w:firstLine="0"/>
              <w:rPr>
                <w:rFonts w:ascii="Times New Roman" w:hAnsi="Times New Roman" w:cs="Times New Roman"/>
              </w:rPr>
            </w:pPr>
            <w:r w:rsidRPr="008978AB">
              <w:rPr>
                <w:rFonts w:ascii="Times New Roman" w:hAnsi="Times New Roman" w:cs="Times New Roman"/>
              </w:rPr>
              <w:t xml:space="preserve"> соблюдать правила техники </w:t>
            </w:r>
            <w:r w:rsidRPr="008978AB">
              <w:rPr>
                <w:rFonts w:ascii="Times New Roman" w:hAnsi="Times New Roman" w:cs="Times New Roman"/>
              </w:rPr>
              <w:lastRenderedPageBreak/>
              <w:t xml:space="preserve">безопасности при сборке металлоконструкций; </w:t>
            </w:r>
          </w:p>
          <w:p w:rsidR="00815D4B" w:rsidRPr="008978AB" w:rsidRDefault="00815D4B" w:rsidP="008978AB">
            <w:pPr>
              <w:rPr>
                <w:rFonts w:ascii="Times New Roman" w:hAnsi="Times New Roman" w:cs="Times New Roman"/>
                <w:b/>
              </w:rPr>
            </w:pPr>
            <w:r w:rsidRPr="008978AB">
              <w:rPr>
                <w:rFonts w:ascii="Times New Roman" w:hAnsi="Times New Roman" w:cs="Times New Roman"/>
                <w:b/>
              </w:rPr>
              <w:tab/>
              <w:t xml:space="preserve">знать: </w:t>
            </w:r>
            <w:r w:rsidRPr="008978AB">
              <w:rPr>
                <w:rFonts w:ascii="Times New Roman" w:hAnsi="Times New Roman" w:cs="Times New Roman"/>
                <w:b/>
              </w:rPr>
              <w:tab/>
            </w:r>
            <w:r w:rsidRPr="008978AB">
              <w:rPr>
                <w:rFonts w:ascii="Times New Roman" w:hAnsi="Times New Roman" w:cs="Times New Roman"/>
                <w:b/>
              </w:rPr>
              <w:tab/>
            </w:r>
            <w:r w:rsidRPr="008978AB">
              <w:rPr>
                <w:rFonts w:ascii="Times New Roman" w:hAnsi="Times New Roman" w:cs="Times New Roman"/>
                <w:b/>
              </w:rPr>
              <w:tab/>
            </w:r>
            <w:r w:rsidRPr="008978AB">
              <w:rPr>
                <w:rFonts w:ascii="Times New Roman" w:hAnsi="Times New Roman" w:cs="Times New Roman"/>
                <w:b/>
              </w:rPr>
              <w:tab/>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виды, назначение, принцип действия и правила обслуживания ручного и механизированного инструмента для слесарных строительных работ; </w:t>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основные материалы, применяемые при выполнении слесарно-монтажных работ, их свойства, назначение, маркировку; </w:t>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приемы разметки деталей по шаблонам; </w:t>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способы разметки разверток и мест под установку деталей и узлов металлоконструкций; </w:t>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правила чтения и составления эскизов рабочих чертежей и схем сборки металлоконструкций;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правила установки, устройство и условия эксплуатации сварочного оборудования; </w:t>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приемы выполнения сварочных работ; </w:t>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назначение различного рода металлоконструкций;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технические условия на сборку сложных металлоконструкций; </w:t>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технологию сборки узлов металлоконструкций различной сложности; </w:t>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технологический процесс, способы и приемы сборки, подгонки, проверки металлоконструкций;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способы соединения деталей под сварку; </w:t>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правила и виды маркировки собранных узлов;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способы выверки стальных конструкций; </w:t>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государственные стандарты на применяемые материалы;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требования к качеству материалов, изделий, монтажных заготовок, оборудования, предназначенных для производства работ; </w:t>
            </w:r>
            <w:r w:rsidRPr="008978AB">
              <w:rPr>
                <w:rFonts w:ascii="Times New Roman" w:hAnsi="Times New Roman" w:cs="Times New Roman"/>
              </w:rPr>
              <w:tab/>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контрольно-измерительные инструменты, их назначение, приемы работы с ними; </w:t>
            </w:r>
            <w:r w:rsidRPr="008978AB">
              <w:rPr>
                <w:rFonts w:ascii="Times New Roman" w:hAnsi="Times New Roman" w:cs="Times New Roman"/>
              </w:rPr>
              <w:tab/>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требования, предъявляемые к выполняемым работам;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правила подсчета объемов слесарных работ; </w:t>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r w:rsidRPr="008978AB">
              <w:rPr>
                <w:rFonts w:ascii="Times New Roman" w:hAnsi="Times New Roman" w:cs="Times New Roman"/>
              </w:rPr>
              <w:tab/>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правила подсчета расхода материалов на заданный объем работ; </w:t>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правила подсчета трудозатрат и стоимости выполненных работ; </w:t>
            </w:r>
          </w:p>
          <w:p w:rsidR="00815D4B" w:rsidRPr="008978AB" w:rsidRDefault="00815D4B" w:rsidP="00815D4B">
            <w:pPr>
              <w:pStyle w:val="a4"/>
              <w:numPr>
                <w:ilvl w:val="0"/>
                <w:numId w:val="12"/>
              </w:numPr>
              <w:ind w:left="0" w:firstLine="0"/>
              <w:jc w:val="both"/>
              <w:rPr>
                <w:rFonts w:ascii="Times New Roman" w:hAnsi="Times New Roman" w:cs="Times New Roman"/>
              </w:rPr>
            </w:pPr>
            <w:r w:rsidRPr="008978AB">
              <w:rPr>
                <w:rFonts w:ascii="Times New Roman" w:hAnsi="Times New Roman" w:cs="Times New Roman"/>
              </w:rPr>
              <w:t xml:space="preserve">безопасные приемы и методы труда при выполнении слесарных и сборочно-монтажных работ </w:t>
            </w:r>
            <w:r w:rsidRPr="008978AB">
              <w:rPr>
                <w:rFonts w:ascii="Times New Roman" w:hAnsi="Times New Roman" w:cs="Times New Roman"/>
              </w:rPr>
              <w:tab/>
            </w:r>
          </w:p>
          <w:p w:rsidR="00815D4B" w:rsidRPr="0093013F" w:rsidRDefault="00815D4B" w:rsidP="0093013F">
            <w:pPr>
              <w:autoSpaceDE w:val="0"/>
              <w:autoSpaceDN w:val="0"/>
              <w:adjustRightInd w:val="0"/>
              <w:ind w:firstLine="34"/>
              <w:jc w:val="both"/>
              <w:rPr>
                <w:rFonts w:ascii="Times New Roman" w:hAnsi="Times New Roman" w:cs="Times New Roman"/>
                <w:sz w:val="24"/>
                <w:szCs w:val="24"/>
              </w:rPr>
            </w:pPr>
          </w:p>
        </w:tc>
        <w:tc>
          <w:tcPr>
            <w:tcW w:w="2267" w:type="dxa"/>
          </w:tcPr>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pPr>
            <w:r w:rsidRPr="00815D4B">
              <w:rPr>
                <w:rFonts w:ascii="Times New Roman" w:hAnsi="Times New Roman" w:cs="Times New Roman"/>
              </w:rPr>
              <w:lastRenderedPageBreak/>
              <w:t>всего – 344  часов, в том числе:</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pPr>
            <w:r w:rsidRPr="00815D4B">
              <w:rPr>
                <w:rFonts w:ascii="Times New Roman" w:hAnsi="Times New Roman" w:cs="Times New Roman"/>
              </w:rPr>
              <w:t xml:space="preserve">максимальной учебной нагрузки </w:t>
            </w:r>
            <w:proofErr w:type="gramStart"/>
            <w:r w:rsidRPr="00815D4B">
              <w:rPr>
                <w:rFonts w:ascii="Times New Roman" w:hAnsi="Times New Roman" w:cs="Times New Roman"/>
              </w:rPr>
              <w:t>обучающегося</w:t>
            </w:r>
            <w:proofErr w:type="gramEnd"/>
            <w:r w:rsidRPr="00815D4B">
              <w:rPr>
                <w:rFonts w:ascii="Times New Roman" w:hAnsi="Times New Roman" w:cs="Times New Roman"/>
              </w:rPr>
              <w:t xml:space="preserve"> – 236 часов, включая:</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rPr>
            </w:pPr>
            <w:r w:rsidRPr="00815D4B">
              <w:rPr>
                <w:rFonts w:ascii="Times New Roman" w:hAnsi="Times New Roman" w:cs="Times New Roman"/>
              </w:rPr>
              <w:t xml:space="preserve">обязательной аудиторной учебной нагрузки </w:t>
            </w:r>
            <w:proofErr w:type="gramStart"/>
            <w:r w:rsidRPr="00815D4B">
              <w:rPr>
                <w:rFonts w:ascii="Times New Roman" w:hAnsi="Times New Roman" w:cs="Times New Roman"/>
              </w:rPr>
              <w:t>обучающегося</w:t>
            </w:r>
            <w:proofErr w:type="gramEnd"/>
            <w:r w:rsidRPr="00815D4B">
              <w:rPr>
                <w:rFonts w:ascii="Times New Roman" w:hAnsi="Times New Roman" w:cs="Times New Roman"/>
              </w:rPr>
              <w:t xml:space="preserve"> –92часа;</w:t>
            </w:r>
          </w:p>
          <w:p w:rsid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815D4B">
              <w:rPr>
                <w:rFonts w:ascii="Times New Roman" w:hAnsi="Times New Roman" w:cs="Times New Roman"/>
              </w:rPr>
              <w:t xml:space="preserve">самостоятельной работы </w:t>
            </w:r>
            <w:proofErr w:type="gramStart"/>
            <w:r w:rsidRPr="00815D4B">
              <w:rPr>
                <w:rFonts w:ascii="Times New Roman" w:hAnsi="Times New Roman" w:cs="Times New Roman"/>
              </w:rPr>
              <w:t>обучающегося</w:t>
            </w:r>
            <w:proofErr w:type="gramEnd"/>
            <w:r w:rsidRPr="00815D4B">
              <w:rPr>
                <w:rFonts w:ascii="Times New Roman" w:hAnsi="Times New Roman" w:cs="Times New Roman"/>
              </w:rPr>
              <w:t xml:space="preserve"> – 36часов</w:t>
            </w:r>
            <w:r w:rsidRPr="00123E26">
              <w:t>;</w:t>
            </w:r>
          </w:p>
          <w:p w:rsidR="00815D4B" w:rsidRPr="0093013F" w:rsidRDefault="00815D4B"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tcPr>
          <w:p w:rsidR="00815D4B" w:rsidRPr="0093013F" w:rsidRDefault="00815D4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 К/</w:t>
            </w:r>
            <w:proofErr w:type="gramStart"/>
            <w:r>
              <w:rPr>
                <w:rFonts w:ascii="Times New Roman" w:hAnsi="Times New Roman" w:cs="Times New Roman"/>
                <w:sz w:val="24"/>
                <w:szCs w:val="24"/>
              </w:rPr>
              <w:t>Р</w:t>
            </w:r>
            <w:proofErr w:type="gramEnd"/>
          </w:p>
        </w:tc>
      </w:tr>
      <w:tr w:rsidR="00E548AE" w:rsidRPr="0093013F" w:rsidTr="00815D4B">
        <w:tc>
          <w:tcPr>
            <w:tcW w:w="821" w:type="dxa"/>
          </w:tcPr>
          <w:p w:rsidR="00E548AE" w:rsidRPr="0093013F" w:rsidRDefault="00E548AE"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 02.01</w:t>
            </w:r>
          </w:p>
        </w:tc>
        <w:tc>
          <w:tcPr>
            <w:tcW w:w="1561" w:type="dxa"/>
          </w:tcPr>
          <w:p w:rsidR="00E548AE" w:rsidRPr="0093013F" w:rsidRDefault="00E548AE"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Учебная практика</w:t>
            </w:r>
          </w:p>
        </w:tc>
        <w:tc>
          <w:tcPr>
            <w:tcW w:w="4815" w:type="dxa"/>
            <w:vMerge/>
          </w:tcPr>
          <w:p w:rsidR="00E548AE" w:rsidRPr="0093013F" w:rsidRDefault="00E548AE" w:rsidP="0093013F">
            <w:pPr>
              <w:autoSpaceDE w:val="0"/>
              <w:autoSpaceDN w:val="0"/>
              <w:adjustRightInd w:val="0"/>
              <w:jc w:val="both"/>
              <w:rPr>
                <w:rFonts w:ascii="Times New Roman" w:hAnsi="Times New Roman" w:cs="Times New Roman"/>
                <w:sz w:val="24"/>
                <w:szCs w:val="24"/>
              </w:rPr>
            </w:pPr>
          </w:p>
        </w:tc>
        <w:tc>
          <w:tcPr>
            <w:tcW w:w="2267" w:type="dxa"/>
          </w:tcPr>
          <w:p w:rsidR="00E548AE" w:rsidRPr="0093013F" w:rsidRDefault="00815D4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Учебная практика – 108 часов</w:t>
            </w:r>
          </w:p>
        </w:tc>
        <w:tc>
          <w:tcPr>
            <w:tcW w:w="992" w:type="dxa"/>
          </w:tcPr>
          <w:p w:rsidR="00E548AE" w:rsidRPr="0093013F" w:rsidRDefault="00E548AE" w:rsidP="0093013F">
            <w:pPr>
              <w:autoSpaceDE w:val="0"/>
              <w:autoSpaceDN w:val="0"/>
              <w:adjustRightInd w:val="0"/>
              <w:jc w:val="both"/>
              <w:rPr>
                <w:rFonts w:ascii="Times New Roman" w:hAnsi="Times New Roman" w:cs="Times New Roman"/>
                <w:sz w:val="24"/>
                <w:szCs w:val="24"/>
              </w:rPr>
            </w:pPr>
          </w:p>
        </w:tc>
      </w:tr>
      <w:tr w:rsidR="002A4660" w:rsidRPr="0093013F" w:rsidTr="00815D4B">
        <w:tc>
          <w:tcPr>
            <w:tcW w:w="821" w:type="dxa"/>
          </w:tcPr>
          <w:p w:rsidR="002A4660" w:rsidRPr="0093013F" w:rsidRDefault="002A4660"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ПП 02.01</w:t>
            </w:r>
          </w:p>
        </w:tc>
        <w:tc>
          <w:tcPr>
            <w:tcW w:w="1561" w:type="dxa"/>
          </w:tcPr>
          <w:p w:rsidR="002A4660" w:rsidRPr="0093013F" w:rsidRDefault="002A4660"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4815" w:type="dxa"/>
            <w:vMerge/>
          </w:tcPr>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2267" w:type="dxa"/>
            <w:shd w:val="clear" w:color="auto" w:fill="auto"/>
          </w:tcPr>
          <w:p w:rsidR="002A4660" w:rsidRPr="0093013F" w:rsidRDefault="002A4660"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815D4B">
              <w:rPr>
                <w:rFonts w:ascii="Times New Roman" w:hAnsi="Times New Roman" w:cs="Times New Roman"/>
                <w:sz w:val="24"/>
                <w:szCs w:val="24"/>
              </w:rPr>
              <w:t xml:space="preserve">производственная практика </w:t>
            </w:r>
            <w:r w:rsidRPr="00815D4B">
              <w:rPr>
                <w:rFonts w:ascii="Times New Roman" w:hAnsi="Times New Roman" w:cs="Times New Roman"/>
                <w:b/>
                <w:sz w:val="24"/>
                <w:szCs w:val="24"/>
              </w:rPr>
              <w:t>1</w:t>
            </w:r>
            <w:r w:rsidR="00815D4B" w:rsidRPr="00815D4B">
              <w:rPr>
                <w:rFonts w:ascii="Times New Roman" w:hAnsi="Times New Roman" w:cs="Times New Roman"/>
                <w:b/>
                <w:sz w:val="24"/>
                <w:szCs w:val="24"/>
              </w:rPr>
              <w:t>08</w:t>
            </w:r>
            <w:r w:rsidRPr="00815D4B">
              <w:rPr>
                <w:rFonts w:ascii="Times New Roman" w:hAnsi="Times New Roman" w:cs="Times New Roman"/>
                <w:b/>
                <w:sz w:val="24"/>
                <w:szCs w:val="24"/>
              </w:rPr>
              <w:t xml:space="preserve"> часов.</w:t>
            </w:r>
          </w:p>
          <w:p w:rsidR="002A4660" w:rsidRPr="0093013F" w:rsidRDefault="002A4660" w:rsidP="0093013F">
            <w:pPr>
              <w:autoSpaceDE w:val="0"/>
              <w:autoSpaceDN w:val="0"/>
              <w:adjustRightInd w:val="0"/>
              <w:jc w:val="both"/>
              <w:rPr>
                <w:rFonts w:ascii="Times New Roman" w:hAnsi="Times New Roman" w:cs="Times New Roman"/>
                <w:sz w:val="24"/>
                <w:szCs w:val="24"/>
              </w:rPr>
            </w:pPr>
          </w:p>
        </w:tc>
        <w:tc>
          <w:tcPr>
            <w:tcW w:w="992" w:type="dxa"/>
          </w:tcPr>
          <w:p w:rsidR="002A4660" w:rsidRPr="0093013F" w:rsidRDefault="002A4660"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Кв. экзамен</w:t>
            </w:r>
          </w:p>
        </w:tc>
      </w:tr>
      <w:tr w:rsidR="00E548AE" w:rsidRPr="0093013F" w:rsidTr="00815D4B">
        <w:tc>
          <w:tcPr>
            <w:tcW w:w="821" w:type="dxa"/>
          </w:tcPr>
          <w:p w:rsidR="00E548AE" w:rsidRPr="00E548AE" w:rsidRDefault="00E548AE" w:rsidP="0093013F">
            <w:pPr>
              <w:autoSpaceDE w:val="0"/>
              <w:autoSpaceDN w:val="0"/>
              <w:adjustRightInd w:val="0"/>
              <w:jc w:val="both"/>
              <w:rPr>
                <w:rFonts w:ascii="Times New Roman" w:hAnsi="Times New Roman" w:cs="Times New Roman"/>
                <w:b/>
              </w:rPr>
            </w:pPr>
            <w:r w:rsidRPr="00E548AE">
              <w:rPr>
                <w:rFonts w:ascii="Times New Roman" w:hAnsi="Times New Roman" w:cs="Times New Roman"/>
                <w:b/>
              </w:rPr>
              <w:lastRenderedPageBreak/>
              <w:t>ПМ.03</w:t>
            </w:r>
          </w:p>
        </w:tc>
        <w:tc>
          <w:tcPr>
            <w:tcW w:w="1561" w:type="dxa"/>
          </w:tcPr>
          <w:p w:rsidR="00E548AE" w:rsidRPr="00E548AE" w:rsidRDefault="00E548AE" w:rsidP="0093013F">
            <w:pPr>
              <w:autoSpaceDE w:val="0"/>
              <w:autoSpaceDN w:val="0"/>
              <w:adjustRightInd w:val="0"/>
              <w:jc w:val="both"/>
              <w:rPr>
                <w:rFonts w:ascii="Times New Roman" w:hAnsi="Times New Roman" w:cs="Times New Roman"/>
                <w:b/>
              </w:rPr>
            </w:pPr>
            <w:r>
              <w:rPr>
                <w:rFonts w:ascii="Times New Roman" w:hAnsi="Times New Roman" w:cs="Times New Roman"/>
                <w:b/>
              </w:rPr>
              <w:t xml:space="preserve">Выполнение </w:t>
            </w:r>
            <w:proofErr w:type="spellStart"/>
            <w:r>
              <w:rPr>
                <w:rFonts w:ascii="Times New Roman" w:hAnsi="Times New Roman" w:cs="Times New Roman"/>
                <w:b/>
              </w:rPr>
              <w:t>электрослесарных</w:t>
            </w:r>
            <w:proofErr w:type="spellEnd"/>
            <w:r>
              <w:rPr>
                <w:rFonts w:ascii="Times New Roman" w:hAnsi="Times New Roman" w:cs="Times New Roman"/>
                <w:b/>
              </w:rPr>
              <w:t xml:space="preserve"> строительных работ</w:t>
            </w:r>
          </w:p>
        </w:tc>
        <w:tc>
          <w:tcPr>
            <w:tcW w:w="4815" w:type="dxa"/>
          </w:tcPr>
          <w:p w:rsidR="00E548AE" w:rsidRPr="0093013F" w:rsidRDefault="00E548AE" w:rsidP="0093013F">
            <w:pPr>
              <w:autoSpaceDE w:val="0"/>
              <w:autoSpaceDN w:val="0"/>
              <w:adjustRightInd w:val="0"/>
              <w:jc w:val="both"/>
              <w:rPr>
                <w:rFonts w:ascii="Times New Roman" w:hAnsi="Times New Roman" w:cs="Times New Roman"/>
                <w:sz w:val="24"/>
                <w:szCs w:val="24"/>
              </w:rPr>
            </w:pPr>
          </w:p>
        </w:tc>
        <w:tc>
          <w:tcPr>
            <w:tcW w:w="2267" w:type="dxa"/>
          </w:tcPr>
          <w:p w:rsidR="00E548AE" w:rsidRPr="00E548AE" w:rsidRDefault="00E548AE"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highlight w:val="yellow"/>
              </w:rPr>
            </w:pPr>
          </w:p>
        </w:tc>
        <w:tc>
          <w:tcPr>
            <w:tcW w:w="992" w:type="dxa"/>
          </w:tcPr>
          <w:p w:rsidR="00E548AE" w:rsidRPr="0093013F" w:rsidRDefault="00E548AE" w:rsidP="0093013F">
            <w:pPr>
              <w:autoSpaceDE w:val="0"/>
              <w:autoSpaceDN w:val="0"/>
              <w:adjustRightInd w:val="0"/>
              <w:jc w:val="both"/>
              <w:rPr>
                <w:rFonts w:ascii="Times New Roman" w:hAnsi="Times New Roman" w:cs="Times New Roman"/>
                <w:sz w:val="24"/>
                <w:szCs w:val="24"/>
              </w:rPr>
            </w:pPr>
          </w:p>
        </w:tc>
      </w:tr>
      <w:tr w:rsidR="00815D4B" w:rsidRPr="0093013F" w:rsidTr="00815D4B">
        <w:tc>
          <w:tcPr>
            <w:tcW w:w="821" w:type="dxa"/>
          </w:tcPr>
          <w:p w:rsidR="00815D4B" w:rsidRPr="00E548AE" w:rsidRDefault="00815D4B" w:rsidP="0093013F">
            <w:pPr>
              <w:autoSpaceDE w:val="0"/>
              <w:autoSpaceDN w:val="0"/>
              <w:adjustRightInd w:val="0"/>
              <w:jc w:val="both"/>
              <w:rPr>
                <w:rFonts w:ascii="Times New Roman" w:hAnsi="Times New Roman" w:cs="Times New Roman"/>
              </w:rPr>
            </w:pPr>
            <w:r>
              <w:rPr>
                <w:rFonts w:ascii="Times New Roman" w:hAnsi="Times New Roman" w:cs="Times New Roman"/>
              </w:rPr>
              <w:lastRenderedPageBreak/>
              <w:t>МДК 03.01</w:t>
            </w:r>
          </w:p>
        </w:tc>
        <w:tc>
          <w:tcPr>
            <w:tcW w:w="1561" w:type="dxa"/>
          </w:tcPr>
          <w:p w:rsidR="00815D4B" w:rsidRPr="00E548AE" w:rsidRDefault="00815D4B" w:rsidP="0093013F">
            <w:pPr>
              <w:autoSpaceDE w:val="0"/>
              <w:autoSpaceDN w:val="0"/>
              <w:adjustRightInd w:val="0"/>
              <w:jc w:val="both"/>
              <w:rPr>
                <w:rFonts w:ascii="Times New Roman" w:hAnsi="Times New Roman" w:cs="Times New Roman"/>
              </w:rPr>
            </w:pPr>
            <w:r>
              <w:rPr>
                <w:rFonts w:ascii="Times New Roman" w:hAnsi="Times New Roman" w:cs="Times New Roman"/>
              </w:rPr>
              <w:t>Технология изготовления конструкций для размещения электрооборудования</w:t>
            </w:r>
          </w:p>
        </w:tc>
        <w:tc>
          <w:tcPr>
            <w:tcW w:w="4815" w:type="dxa"/>
            <w:vMerge w:val="restart"/>
          </w:tcPr>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815D4B">
              <w:rPr>
                <w:rFonts w:ascii="Times New Roman" w:eastAsia="Calibri" w:hAnsi="Times New Roman" w:cs="Times New Roman"/>
              </w:rPr>
              <w:t>обучающийся</w:t>
            </w:r>
            <w:proofErr w:type="gramEnd"/>
            <w:r w:rsidRPr="00815D4B">
              <w:rPr>
                <w:rFonts w:ascii="Times New Roman" w:eastAsia="Calibri" w:hAnsi="Times New Roman" w:cs="Times New Roman"/>
              </w:rPr>
              <w:t xml:space="preserve"> в ходе освоения профессионального модуля должен:</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b/>
              </w:rPr>
            </w:pPr>
            <w:r w:rsidRPr="00815D4B">
              <w:rPr>
                <w:rFonts w:ascii="Times New Roman" w:eastAsia="Calibri" w:hAnsi="Times New Roman" w:cs="Times New Roman"/>
                <w:b/>
              </w:rPr>
              <w:t>иметь практический опыт:</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выполнения подготовительных работ при производстве </w:t>
            </w:r>
            <w:proofErr w:type="spellStart"/>
            <w:r w:rsidRPr="00815D4B">
              <w:rPr>
                <w:rFonts w:ascii="Times New Roman" w:eastAsia="Calibri" w:hAnsi="Times New Roman" w:cs="Times New Roman"/>
              </w:rPr>
              <w:t>электрослесарных</w:t>
            </w:r>
            <w:proofErr w:type="spellEnd"/>
            <w:r w:rsidRPr="00815D4B">
              <w:rPr>
                <w:rFonts w:ascii="Times New Roman" w:eastAsia="Calibri" w:hAnsi="Times New Roman" w:cs="Times New Roman"/>
              </w:rPr>
              <w:t xml:space="preserve"> работ;</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изготовления, сборки и установки конструкций для размещения электрооборудования;</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установки различного электрооборудования; выполнения контроля качества </w:t>
            </w:r>
            <w:proofErr w:type="spellStart"/>
            <w:r w:rsidRPr="00815D4B">
              <w:rPr>
                <w:rFonts w:ascii="Times New Roman" w:eastAsia="Calibri" w:hAnsi="Times New Roman" w:cs="Times New Roman"/>
              </w:rPr>
              <w:t>электрослесарных</w:t>
            </w:r>
            <w:proofErr w:type="spellEnd"/>
            <w:r w:rsidRPr="00815D4B">
              <w:rPr>
                <w:rFonts w:ascii="Times New Roman" w:eastAsia="Calibri" w:hAnsi="Times New Roman" w:cs="Times New Roman"/>
              </w:rPr>
              <w:t xml:space="preserve"> работ;</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b/>
              </w:rPr>
              <w:t>уметь:</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выбирать инструменты, приспособления и материалы для электромонтажных работ;</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править различные виды шин и обрабатывать контактные поверхности на электрооборудовании и шинах;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читать рабочие чертежи и схемы производства электромонтажных работ;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размечать детали электропроводок по чертежам;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создавать безопасные условия работы при выполнении </w:t>
            </w:r>
            <w:proofErr w:type="spellStart"/>
            <w:r w:rsidRPr="00815D4B">
              <w:rPr>
                <w:rFonts w:ascii="Times New Roman" w:eastAsia="Calibri" w:hAnsi="Times New Roman" w:cs="Times New Roman"/>
              </w:rPr>
              <w:t>электрослесарных</w:t>
            </w:r>
            <w:proofErr w:type="spellEnd"/>
            <w:r w:rsidRPr="00815D4B">
              <w:rPr>
                <w:rFonts w:ascii="Times New Roman" w:eastAsia="Calibri" w:hAnsi="Times New Roman" w:cs="Times New Roman"/>
              </w:rPr>
              <w:t xml:space="preserve"> работ;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изготавливать детали для крепления электропроводок, сетей заземления, установки электрооборудования;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изготавливать и собирать различные </w:t>
            </w:r>
            <w:proofErr w:type="spellStart"/>
            <w:r w:rsidRPr="00815D4B">
              <w:rPr>
                <w:rFonts w:ascii="Times New Roman" w:eastAsia="Calibri" w:hAnsi="Times New Roman" w:cs="Times New Roman"/>
              </w:rPr>
              <w:t>электроконструкции</w:t>
            </w:r>
            <w:proofErr w:type="spellEnd"/>
            <w:r w:rsidRPr="00815D4B">
              <w:rPr>
                <w:rFonts w:ascii="Times New Roman" w:eastAsia="Calibri" w:hAnsi="Times New Roman" w:cs="Times New Roman"/>
              </w:rPr>
              <w:t xml:space="preserve">;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собирать детали и узлы </w:t>
            </w:r>
            <w:proofErr w:type="spellStart"/>
            <w:r w:rsidRPr="00815D4B">
              <w:rPr>
                <w:rFonts w:ascii="Times New Roman" w:eastAsia="Calibri" w:hAnsi="Times New Roman" w:cs="Times New Roman"/>
              </w:rPr>
              <w:t>электроконструкций</w:t>
            </w:r>
            <w:proofErr w:type="spellEnd"/>
            <w:r w:rsidRPr="00815D4B">
              <w:rPr>
                <w:rFonts w:ascii="Times New Roman" w:eastAsia="Calibri" w:hAnsi="Times New Roman" w:cs="Times New Roman"/>
              </w:rPr>
              <w:t xml:space="preserve"> под сварку;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устанавливать закладные и крепежные детали, опорные конструкции, щиты, шкафы и другие конструкции для размещения электрооборудования;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выполнять монтаж электропроводок и вводно-распределительных устройств;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устанавливать, выверять и крепить различные электроприборы и аппараты;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устанавливать пускорегулирующие и </w:t>
            </w:r>
            <w:proofErr w:type="spellStart"/>
            <w:r w:rsidRPr="00815D4B">
              <w:rPr>
                <w:rFonts w:ascii="Times New Roman" w:eastAsia="Calibri" w:hAnsi="Times New Roman" w:cs="Times New Roman"/>
              </w:rPr>
              <w:t>электроустановочные</w:t>
            </w:r>
            <w:proofErr w:type="spellEnd"/>
            <w:r w:rsidRPr="00815D4B">
              <w:rPr>
                <w:rFonts w:ascii="Times New Roman" w:eastAsia="Calibri" w:hAnsi="Times New Roman" w:cs="Times New Roman"/>
              </w:rPr>
              <w:t xml:space="preserve"> устройства;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устанавливать осветительные приборы;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выполнять монтаж защитного заземления;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осуществлять входной контроль качества материалов, изделий, монтажных заготовок, оборудования, предназначенных для производства электромонтажных работ;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определять готовность строительных объектов под монтаж электрооборудования;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проверять качество выполненных электромонтажных работ; </w:t>
            </w:r>
          </w:p>
          <w:p w:rsidR="00815D4B" w:rsidRPr="00815D4B" w:rsidRDefault="00815D4B" w:rsidP="00815D4B">
            <w:pPr>
              <w:numPr>
                <w:ilvl w:val="0"/>
                <w:numId w:val="15"/>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выполнять подсчет объемов электромонтажных работ и потребность материалов; </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b/>
              </w:rPr>
            </w:pPr>
            <w:r w:rsidRPr="00815D4B">
              <w:rPr>
                <w:rFonts w:ascii="Times New Roman" w:eastAsia="Calibri" w:hAnsi="Times New Roman" w:cs="Times New Roman"/>
              </w:rPr>
              <w:lastRenderedPageBreak/>
              <w:t>выполнять подсчет трудозатрат и стоимости выполненных работ</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выбирать инструменты, приспособления и материалы для слесарных строительных работ;</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читать рабочие чертежи и схемы производства слесарных строительных работ;</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создавать безопасные условия работы при выполнении слесарных и сборочно-монтажных работ;</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изготавливать шайбы, накладки и прокладки;</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изготавливать из сортового и листового металла анкерные болты, кронштейны, фланцы, хомуты, защитные кожухи и ограждения, трубчатые стойки для подмостей, лестничные и балконные решетки и другие изделия;</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 изготавливать металлические оконные переплеты и механизмы открывания; </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изготавливать шаблоны;</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изготавливать приспособления для строительных и монтажных работ;</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изготавливать отдельные детали и узлы для комплектования оборудования;</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собирать металлические двери различных конструкций;</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выполнять сборку, установку, разборку и ремонт щитов и коробов стальной переставной и скользящей опалубки;</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выполнять разборку, ремонт и сборку различных узлов ремонтируемого строительного оборудования;</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выполнять разборку, ремонт и сборку двигателей внутреннего сгорания;</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выполнять работы по ремонту механизмов и машин;</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осуществлять входной контроль качества материалов, изделий, заготовок, оборудования, предназначенных для производства слесарных строительных работ;</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проверять качество выполненных слесарных работ;</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выполнять подсчет объемов слесарных работ и потребность материалов;</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выполнять подсчет трудозатрат и стоимости выполненных работ;</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-соблюдать правила техники безопасности при выполнении слесарных строительных работ;</w:t>
            </w:r>
          </w:p>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b/>
              </w:rPr>
            </w:pPr>
            <w:r w:rsidRPr="00815D4B">
              <w:rPr>
                <w:rFonts w:ascii="Times New Roman" w:eastAsia="Calibri" w:hAnsi="Times New Roman" w:cs="Times New Roman"/>
                <w:b/>
              </w:rPr>
              <w:t>знать:</w:t>
            </w:r>
          </w:p>
          <w:p w:rsidR="00815D4B" w:rsidRPr="00815D4B" w:rsidRDefault="00815D4B" w:rsidP="00815D4B">
            <w:pPr>
              <w:numPr>
                <w:ilvl w:val="0"/>
                <w:numId w:val="16"/>
              </w:numPr>
              <w:tabs>
                <w:tab w:val="left" w:pos="993"/>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виды основных материалов, применяемых при изготовлении и сборке </w:t>
            </w:r>
            <w:proofErr w:type="spellStart"/>
            <w:r w:rsidRPr="00815D4B">
              <w:rPr>
                <w:rFonts w:ascii="Times New Roman" w:eastAsia="Calibri" w:hAnsi="Times New Roman" w:cs="Times New Roman"/>
              </w:rPr>
              <w:t>электроконструкций</w:t>
            </w:r>
            <w:proofErr w:type="spellEnd"/>
            <w:r w:rsidRPr="00815D4B">
              <w:rPr>
                <w:rFonts w:ascii="Times New Roman" w:eastAsia="Calibri" w:hAnsi="Times New Roman" w:cs="Times New Roman"/>
              </w:rPr>
              <w:t xml:space="preserve">; виды, назначение принцип действия и правила обслуживания электрифицированного инструмента для </w:t>
            </w:r>
            <w:proofErr w:type="spellStart"/>
            <w:r w:rsidRPr="00815D4B">
              <w:rPr>
                <w:rFonts w:ascii="Times New Roman" w:eastAsia="Calibri" w:hAnsi="Times New Roman" w:cs="Times New Roman"/>
              </w:rPr>
              <w:t>электрослесарных</w:t>
            </w:r>
            <w:proofErr w:type="spellEnd"/>
            <w:r w:rsidRPr="00815D4B">
              <w:rPr>
                <w:rFonts w:ascii="Times New Roman" w:eastAsia="Calibri" w:hAnsi="Times New Roman" w:cs="Times New Roman"/>
              </w:rPr>
              <w:t xml:space="preserve"> работ; </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основные виды </w:t>
            </w:r>
            <w:proofErr w:type="spellStart"/>
            <w:r w:rsidRPr="00815D4B">
              <w:rPr>
                <w:rFonts w:ascii="Times New Roman" w:eastAsia="Calibri" w:hAnsi="Times New Roman" w:cs="Times New Roman"/>
              </w:rPr>
              <w:t>электроконструкций</w:t>
            </w:r>
            <w:proofErr w:type="spellEnd"/>
            <w:r w:rsidRPr="00815D4B">
              <w:rPr>
                <w:rFonts w:ascii="Times New Roman" w:eastAsia="Calibri" w:hAnsi="Times New Roman" w:cs="Times New Roman"/>
              </w:rPr>
              <w:t xml:space="preserve"> и деталей; </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правила чтения рабочих чертежей и </w:t>
            </w:r>
            <w:r w:rsidRPr="00815D4B">
              <w:rPr>
                <w:rFonts w:ascii="Times New Roman" w:eastAsia="Calibri" w:hAnsi="Times New Roman" w:cs="Times New Roman"/>
              </w:rPr>
              <w:lastRenderedPageBreak/>
              <w:t xml:space="preserve">схем производства электромонтажных работ; </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безопасные приемы и методы труда при выполнении </w:t>
            </w:r>
            <w:proofErr w:type="spellStart"/>
            <w:r w:rsidRPr="00815D4B">
              <w:rPr>
                <w:rFonts w:ascii="Times New Roman" w:eastAsia="Calibri" w:hAnsi="Times New Roman" w:cs="Times New Roman"/>
              </w:rPr>
              <w:t>электрослесарных</w:t>
            </w:r>
            <w:proofErr w:type="spellEnd"/>
            <w:r w:rsidRPr="00815D4B">
              <w:rPr>
                <w:rFonts w:ascii="Times New Roman" w:eastAsia="Calibri" w:hAnsi="Times New Roman" w:cs="Times New Roman"/>
              </w:rPr>
              <w:t xml:space="preserve"> работ; </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виды электрических проводок и их элементы; </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электрические схемы изготавливаемых конструкций; </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способы изготовления и сборки </w:t>
            </w:r>
            <w:proofErr w:type="gramStart"/>
            <w:r w:rsidRPr="00815D4B">
              <w:rPr>
                <w:rFonts w:ascii="Times New Roman" w:eastAsia="Calibri" w:hAnsi="Times New Roman" w:cs="Times New Roman"/>
              </w:rPr>
              <w:t>различных</w:t>
            </w:r>
            <w:proofErr w:type="gramEnd"/>
            <w:r w:rsidRPr="00815D4B">
              <w:rPr>
                <w:rFonts w:ascii="Times New Roman" w:eastAsia="Calibri" w:hAnsi="Times New Roman" w:cs="Times New Roman"/>
              </w:rPr>
              <w:t xml:space="preserve"> </w:t>
            </w:r>
            <w:proofErr w:type="spellStart"/>
            <w:r w:rsidRPr="00815D4B">
              <w:rPr>
                <w:rFonts w:ascii="Times New Roman" w:eastAsia="Calibri" w:hAnsi="Times New Roman" w:cs="Times New Roman"/>
              </w:rPr>
              <w:t>электроконструкций</w:t>
            </w:r>
            <w:proofErr w:type="spellEnd"/>
            <w:r w:rsidRPr="00815D4B">
              <w:rPr>
                <w:rFonts w:ascii="Times New Roman" w:eastAsia="Calibri" w:hAnsi="Times New Roman" w:cs="Times New Roman"/>
              </w:rPr>
              <w:t xml:space="preserve">; </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способы сборки </w:t>
            </w:r>
            <w:proofErr w:type="spellStart"/>
            <w:r w:rsidRPr="00815D4B">
              <w:rPr>
                <w:rFonts w:ascii="Times New Roman" w:eastAsia="Calibri" w:hAnsi="Times New Roman" w:cs="Times New Roman"/>
              </w:rPr>
              <w:t>электроконструкций</w:t>
            </w:r>
            <w:proofErr w:type="spellEnd"/>
            <w:r w:rsidRPr="00815D4B">
              <w:rPr>
                <w:rFonts w:ascii="Times New Roman" w:eastAsia="Calibri" w:hAnsi="Times New Roman" w:cs="Times New Roman"/>
              </w:rPr>
              <w:t xml:space="preserve"> под сварку; </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правила установки закладных и крепежных деталей, опорных конструкций, щитов, шкафов и других конструкций для размещения электрооборудования; </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виды, назначение электропроводок и </w:t>
            </w:r>
            <w:proofErr w:type="spellStart"/>
            <w:r w:rsidRPr="00815D4B">
              <w:rPr>
                <w:rFonts w:ascii="Times New Roman" w:eastAsia="Calibri" w:hAnsi="Times New Roman" w:cs="Times New Roman"/>
              </w:rPr>
              <w:t>вводно</w:t>
            </w:r>
            <w:proofErr w:type="spellEnd"/>
            <w:r w:rsidRPr="00815D4B">
              <w:rPr>
                <w:rFonts w:ascii="Times New Roman" w:eastAsia="Calibri" w:hAnsi="Times New Roman" w:cs="Times New Roman"/>
              </w:rPr>
              <w:t>- распределительных устройств;</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технологию монтажа электропроводок и </w:t>
            </w:r>
            <w:proofErr w:type="spellStart"/>
            <w:r w:rsidRPr="00815D4B">
              <w:rPr>
                <w:rFonts w:ascii="Times New Roman" w:eastAsia="Calibri" w:hAnsi="Times New Roman" w:cs="Times New Roman"/>
              </w:rPr>
              <w:t>вводно</w:t>
            </w:r>
            <w:proofErr w:type="spellEnd"/>
            <w:r w:rsidRPr="00815D4B">
              <w:rPr>
                <w:rFonts w:ascii="Times New Roman" w:eastAsia="Calibri" w:hAnsi="Times New Roman" w:cs="Times New Roman"/>
              </w:rPr>
              <w:t>- распределительных устройств</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электрические схемы устанавливаемого электрооборудования;</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 xml:space="preserve">способы установки пускорегулирующих и </w:t>
            </w:r>
            <w:proofErr w:type="spellStart"/>
            <w:r w:rsidRPr="00815D4B">
              <w:rPr>
                <w:rFonts w:ascii="Times New Roman" w:eastAsia="Calibri" w:hAnsi="Times New Roman" w:cs="Times New Roman"/>
              </w:rPr>
              <w:t>электроустановочных</w:t>
            </w:r>
            <w:proofErr w:type="spellEnd"/>
            <w:r w:rsidRPr="00815D4B">
              <w:rPr>
                <w:rFonts w:ascii="Times New Roman" w:eastAsia="Calibri" w:hAnsi="Times New Roman" w:cs="Times New Roman"/>
              </w:rPr>
              <w:t xml:space="preserve"> устройств;</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правила установки осветительных приборов; способы монтажа защитного заземления; требования к качеству материалов, изделий, монтажных заготовок, оборудования, предназначенных для производства электромонтажных работ;</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условия готовности зданий к монтажу электрооборудования;</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требования строительных норм и правил к качеству электромонтажных работ;</w:t>
            </w:r>
          </w:p>
          <w:p w:rsidR="00815D4B" w:rsidRPr="00815D4B"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567"/>
              <w:jc w:val="both"/>
              <w:rPr>
                <w:rFonts w:ascii="Times New Roman" w:eastAsia="Calibri" w:hAnsi="Times New Roman" w:cs="Times New Roman"/>
              </w:rPr>
            </w:pPr>
            <w:r w:rsidRPr="00815D4B">
              <w:rPr>
                <w:rFonts w:ascii="Times New Roman" w:eastAsia="Calibri" w:hAnsi="Times New Roman" w:cs="Times New Roman"/>
              </w:rPr>
              <w:t>правила подсчета объемов монтажных работ; правила подсчета расхода материалов на заданный объем работ;</w:t>
            </w:r>
          </w:p>
          <w:p w:rsidR="00815D4B" w:rsidRPr="0093013F" w:rsidRDefault="00815D4B" w:rsidP="00815D4B">
            <w:pPr>
              <w:numPr>
                <w:ilvl w:val="0"/>
                <w:numId w:val="1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rFonts w:ascii="Times New Roman" w:hAnsi="Times New Roman" w:cs="Times New Roman"/>
                <w:sz w:val="24"/>
                <w:szCs w:val="24"/>
              </w:rPr>
            </w:pPr>
            <w:r w:rsidRPr="00815D4B">
              <w:rPr>
                <w:rFonts w:ascii="Times New Roman" w:eastAsia="Calibri" w:hAnsi="Times New Roman" w:cs="Times New Roman"/>
              </w:rPr>
              <w:t>правила подсчета трудозатрат и стоимости выполненных работ</w:t>
            </w:r>
          </w:p>
        </w:tc>
        <w:tc>
          <w:tcPr>
            <w:tcW w:w="2267" w:type="dxa"/>
            <w:vMerge w:val="restart"/>
          </w:tcPr>
          <w:p w:rsidR="00815D4B" w:rsidRPr="00815D4B" w:rsidRDefault="00815D4B" w:rsidP="00815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Pr>
                <w:rFonts w:ascii="Calibri" w:eastAsia="Calibri" w:hAnsi="Calibri" w:cs="Times New Roman"/>
              </w:rPr>
              <w:lastRenderedPageBreak/>
              <w:t xml:space="preserve">      </w:t>
            </w:r>
            <w:r w:rsidRPr="00815D4B">
              <w:rPr>
                <w:rFonts w:ascii="Times New Roman" w:eastAsia="Calibri" w:hAnsi="Times New Roman" w:cs="Times New Roman"/>
              </w:rPr>
              <w:t xml:space="preserve">всего – </w:t>
            </w:r>
            <w:r w:rsidRPr="00815D4B">
              <w:rPr>
                <w:rFonts w:ascii="Times New Roman" w:eastAsia="Calibri" w:hAnsi="Times New Roman" w:cs="Times New Roman"/>
                <w:b/>
              </w:rPr>
              <w:t xml:space="preserve">462 </w:t>
            </w:r>
            <w:r w:rsidRPr="00815D4B">
              <w:rPr>
                <w:rFonts w:ascii="Times New Roman" w:eastAsia="Calibri" w:hAnsi="Times New Roman" w:cs="Times New Roman"/>
              </w:rPr>
              <w:t xml:space="preserve"> часа, в том числе:</w:t>
            </w:r>
          </w:p>
          <w:p w:rsidR="00815D4B" w:rsidRPr="00815D4B" w:rsidRDefault="00815D4B" w:rsidP="00815D4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rPr>
            </w:pPr>
            <w:r w:rsidRPr="00815D4B">
              <w:rPr>
                <w:rFonts w:ascii="Times New Roman" w:eastAsia="Calibri" w:hAnsi="Times New Roman" w:cs="Times New Roman"/>
              </w:rPr>
              <w:t xml:space="preserve">максимальной учебной нагрузки </w:t>
            </w:r>
            <w:proofErr w:type="gramStart"/>
            <w:r w:rsidRPr="00815D4B">
              <w:rPr>
                <w:rFonts w:ascii="Times New Roman" w:eastAsia="Calibri" w:hAnsi="Times New Roman" w:cs="Times New Roman"/>
              </w:rPr>
              <w:t>обучающегося</w:t>
            </w:r>
            <w:proofErr w:type="gramEnd"/>
            <w:r w:rsidRPr="00815D4B">
              <w:rPr>
                <w:rFonts w:ascii="Times New Roman" w:eastAsia="Calibri" w:hAnsi="Times New Roman" w:cs="Times New Roman"/>
              </w:rPr>
              <w:t xml:space="preserve"> - </w:t>
            </w:r>
            <w:r w:rsidRPr="00815D4B">
              <w:rPr>
                <w:rFonts w:ascii="Times New Roman" w:eastAsia="Calibri" w:hAnsi="Times New Roman" w:cs="Times New Roman"/>
                <w:b/>
              </w:rPr>
              <w:t>210</w:t>
            </w:r>
            <w:r w:rsidRPr="00815D4B">
              <w:rPr>
                <w:rFonts w:ascii="Times New Roman" w:eastAsia="Calibri" w:hAnsi="Times New Roman" w:cs="Times New Roman"/>
              </w:rPr>
              <w:t xml:space="preserve"> часов, включая:</w:t>
            </w:r>
          </w:p>
          <w:p w:rsidR="00815D4B" w:rsidRPr="00815D4B" w:rsidRDefault="00815D4B" w:rsidP="00815D4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eastAsia="Calibri" w:hAnsi="Times New Roman" w:cs="Times New Roman"/>
              </w:rPr>
            </w:pPr>
            <w:r w:rsidRPr="00815D4B">
              <w:rPr>
                <w:rFonts w:ascii="Times New Roman" w:eastAsia="Calibri" w:hAnsi="Times New Roman" w:cs="Times New Roman"/>
              </w:rPr>
              <w:t xml:space="preserve">обязательной аудиторной учебной нагрузки </w:t>
            </w:r>
            <w:proofErr w:type="gramStart"/>
            <w:r w:rsidRPr="00815D4B">
              <w:rPr>
                <w:rFonts w:ascii="Times New Roman" w:eastAsia="Calibri" w:hAnsi="Times New Roman" w:cs="Times New Roman"/>
              </w:rPr>
              <w:t>обучающегося</w:t>
            </w:r>
            <w:proofErr w:type="gramEnd"/>
            <w:r w:rsidRPr="00815D4B">
              <w:rPr>
                <w:rFonts w:ascii="Times New Roman" w:eastAsia="Calibri" w:hAnsi="Times New Roman" w:cs="Times New Roman"/>
              </w:rPr>
              <w:t xml:space="preserve"> –</w:t>
            </w:r>
            <w:r w:rsidRPr="00815D4B">
              <w:rPr>
                <w:rFonts w:ascii="Times New Roman" w:eastAsia="Calibri" w:hAnsi="Times New Roman" w:cs="Times New Roman"/>
                <w:b/>
              </w:rPr>
              <w:t>140</w:t>
            </w:r>
            <w:r w:rsidRPr="00815D4B">
              <w:rPr>
                <w:rFonts w:ascii="Times New Roman" w:eastAsia="Calibri" w:hAnsi="Times New Roman" w:cs="Times New Roman"/>
              </w:rPr>
              <w:t xml:space="preserve"> часов;</w:t>
            </w:r>
          </w:p>
          <w:p w:rsidR="00815D4B" w:rsidRPr="00815D4B" w:rsidRDefault="00815D4B" w:rsidP="00815D4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eastAsia="Calibri" w:hAnsi="Times New Roman" w:cs="Times New Roman"/>
              </w:rPr>
            </w:pPr>
            <w:r w:rsidRPr="00815D4B">
              <w:rPr>
                <w:rFonts w:ascii="Times New Roman" w:eastAsia="Calibri" w:hAnsi="Times New Roman" w:cs="Times New Roman"/>
              </w:rPr>
              <w:t xml:space="preserve">самостоятельной работы </w:t>
            </w:r>
            <w:proofErr w:type="gramStart"/>
            <w:r w:rsidRPr="00815D4B">
              <w:rPr>
                <w:rFonts w:ascii="Times New Roman" w:eastAsia="Calibri" w:hAnsi="Times New Roman" w:cs="Times New Roman"/>
              </w:rPr>
              <w:t>обучающегося</w:t>
            </w:r>
            <w:proofErr w:type="gramEnd"/>
            <w:r w:rsidRPr="00815D4B">
              <w:rPr>
                <w:rFonts w:ascii="Times New Roman" w:eastAsia="Calibri" w:hAnsi="Times New Roman" w:cs="Times New Roman"/>
              </w:rPr>
              <w:t xml:space="preserve"> –</w:t>
            </w:r>
            <w:r w:rsidRPr="00815D4B">
              <w:rPr>
                <w:rFonts w:ascii="Times New Roman" w:eastAsia="Calibri" w:hAnsi="Times New Roman" w:cs="Times New Roman"/>
                <w:b/>
              </w:rPr>
              <w:t xml:space="preserve">70 </w:t>
            </w:r>
            <w:r w:rsidRPr="00815D4B">
              <w:rPr>
                <w:rFonts w:ascii="Times New Roman" w:eastAsia="Calibri" w:hAnsi="Times New Roman" w:cs="Times New Roman"/>
              </w:rPr>
              <w:t>часов;</w:t>
            </w:r>
          </w:p>
          <w:p w:rsidR="00815D4B" w:rsidRPr="00E548AE" w:rsidRDefault="00815D4B"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highlight w:val="yellow"/>
              </w:rPr>
            </w:pPr>
          </w:p>
        </w:tc>
        <w:tc>
          <w:tcPr>
            <w:tcW w:w="992" w:type="dxa"/>
            <w:vMerge w:val="restart"/>
          </w:tcPr>
          <w:p w:rsidR="00815D4B" w:rsidRPr="0093013F" w:rsidRDefault="00815D4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815D4B" w:rsidRPr="0093013F" w:rsidTr="00815D4B">
        <w:tc>
          <w:tcPr>
            <w:tcW w:w="821" w:type="dxa"/>
          </w:tcPr>
          <w:p w:rsidR="00815D4B" w:rsidRPr="00E548AE" w:rsidRDefault="00815D4B" w:rsidP="0093013F">
            <w:pPr>
              <w:autoSpaceDE w:val="0"/>
              <w:autoSpaceDN w:val="0"/>
              <w:adjustRightInd w:val="0"/>
              <w:jc w:val="both"/>
              <w:rPr>
                <w:rFonts w:ascii="Times New Roman" w:hAnsi="Times New Roman" w:cs="Times New Roman"/>
              </w:rPr>
            </w:pPr>
            <w:r>
              <w:rPr>
                <w:rFonts w:ascii="Times New Roman" w:hAnsi="Times New Roman" w:cs="Times New Roman"/>
              </w:rPr>
              <w:t>МДК 03.02</w:t>
            </w:r>
          </w:p>
        </w:tc>
        <w:tc>
          <w:tcPr>
            <w:tcW w:w="1561" w:type="dxa"/>
          </w:tcPr>
          <w:p w:rsidR="00815D4B" w:rsidRPr="00E548AE" w:rsidRDefault="00815D4B" w:rsidP="0093013F">
            <w:pPr>
              <w:autoSpaceDE w:val="0"/>
              <w:autoSpaceDN w:val="0"/>
              <w:adjustRightInd w:val="0"/>
              <w:jc w:val="both"/>
              <w:rPr>
                <w:rFonts w:ascii="Times New Roman" w:hAnsi="Times New Roman" w:cs="Times New Roman"/>
              </w:rPr>
            </w:pPr>
            <w:r>
              <w:rPr>
                <w:rFonts w:ascii="Times New Roman" w:hAnsi="Times New Roman" w:cs="Times New Roman"/>
              </w:rPr>
              <w:t>Монтаж электрооборудования</w:t>
            </w:r>
          </w:p>
        </w:tc>
        <w:tc>
          <w:tcPr>
            <w:tcW w:w="4815" w:type="dxa"/>
            <w:vMerge/>
          </w:tcPr>
          <w:p w:rsidR="00815D4B" w:rsidRPr="0093013F" w:rsidRDefault="00815D4B" w:rsidP="0093013F">
            <w:pPr>
              <w:autoSpaceDE w:val="0"/>
              <w:autoSpaceDN w:val="0"/>
              <w:adjustRightInd w:val="0"/>
              <w:jc w:val="both"/>
              <w:rPr>
                <w:rFonts w:ascii="Times New Roman" w:hAnsi="Times New Roman" w:cs="Times New Roman"/>
                <w:sz w:val="24"/>
                <w:szCs w:val="24"/>
              </w:rPr>
            </w:pPr>
          </w:p>
        </w:tc>
        <w:tc>
          <w:tcPr>
            <w:tcW w:w="2267" w:type="dxa"/>
            <w:vMerge/>
          </w:tcPr>
          <w:p w:rsidR="00815D4B" w:rsidRPr="00E548AE" w:rsidRDefault="00815D4B"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highlight w:val="yellow"/>
              </w:rPr>
            </w:pPr>
          </w:p>
        </w:tc>
        <w:tc>
          <w:tcPr>
            <w:tcW w:w="992" w:type="dxa"/>
            <w:vMerge/>
          </w:tcPr>
          <w:p w:rsidR="00815D4B" w:rsidRPr="0093013F" w:rsidRDefault="00815D4B" w:rsidP="0093013F">
            <w:pPr>
              <w:autoSpaceDE w:val="0"/>
              <w:autoSpaceDN w:val="0"/>
              <w:adjustRightInd w:val="0"/>
              <w:jc w:val="both"/>
              <w:rPr>
                <w:rFonts w:ascii="Times New Roman" w:hAnsi="Times New Roman" w:cs="Times New Roman"/>
                <w:sz w:val="24"/>
                <w:szCs w:val="24"/>
              </w:rPr>
            </w:pPr>
          </w:p>
        </w:tc>
      </w:tr>
      <w:tr w:rsidR="00815D4B" w:rsidRPr="0093013F" w:rsidTr="00815D4B">
        <w:tc>
          <w:tcPr>
            <w:tcW w:w="821" w:type="dxa"/>
          </w:tcPr>
          <w:p w:rsidR="00815D4B" w:rsidRPr="00E548AE" w:rsidRDefault="00815D4B" w:rsidP="0093013F">
            <w:pPr>
              <w:autoSpaceDE w:val="0"/>
              <w:autoSpaceDN w:val="0"/>
              <w:adjustRightInd w:val="0"/>
              <w:jc w:val="both"/>
              <w:rPr>
                <w:rFonts w:ascii="Times New Roman" w:hAnsi="Times New Roman" w:cs="Times New Roman"/>
              </w:rPr>
            </w:pPr>
            <w:r>
              <w:rPr>
                <w:rFonts w:ascii="Times New Roman" w:hAnsi="Times New Roman" w:cs="Times New Roman"/>
              </w:rPr>
              <w:t>УП 03.01</w:t>
            </w:r>
          </w:p>
        </w:tc>
        <w:tc>
          <w:tcPr>
            <w:tcW w:w="1561" w:type="dxa"/>
          </w:tcPr>
          <w:p w:rsidR="00815D4B" w:rsidRPr="00E548AE" w:rsidRDefault="00815D4B" w:rsidP="00C31E3F">
            <w:pPr>
              <w:autoSpaceDE w:val="0"/>
              <w:autoSpaceDN w:val="0"/>
              <w:adjustRightInd w:val="0"/>
              <w:jc w:val="both"/>
              <w:rPr>
                <w:rFonts w:ascii="Times New Roman" w:hAnsi="Times New Roman" w:cs="Times New Roman"/>
              </w:rPr>
            </w:pPr>
            <w:r w:rsidRPr="00E548AE">
              <w:rPr>
                <w:rFonts w:ascii="Times New Roman" w:hAnsi="Times New Roman" w:cs="Times New Roman"/>
              </w:rPr>
              <w:t>Учебная практика</w:t>
            </w:r>
          </w:p>
        </w:tc>
        <w:tc>
          <w:tcPr>
            <w:tcW w:w="4815" w:type="dxa"/>
            <w:vMerge/>
          </w:tcPr>
          <w:p w:rsidR="00815D4B" w:rsidRPr="0093013F" w:rsidRDefault="00815D4B" w:rsidP="0093013F">
            <w:pPr>
              <w:autoSpaceDE w:val="0"/>
              <w:autoSpaceDN w:val="0"/>
              <w:adjustRightInd w:val="0"/>
              <w:jc w:val="both"/>
              <w:rPr>
                <w:rFonts w:ascii="Times New Roman" w:hAnsi="Times New Roman" w:cs="Times New Roman"/>
                <w:sz w:val="24"/>
                <w:szCs w:val="24"/>
              </w:rPr>
            </w:pPr>
          </w:p>
        </w:tc>
        <w:tc>
          <w:tcPr>
            <w:tcW w:w="2267" w:type="dxa"/>
          </w:tcPr>
          <w:p w:rsidR="00815D4B" w:rsidRPr="00E548AE" w:rsidRDefault="00815D4B" w:rsidP="00C31E3F">
            <w:pPr>
              <w:autoSpaceDE w:val="0"/>
              <w:autoSpaceDN w:val="0"/>
              <w:adjustRightInd w:val="0"/>
              <w:jc w:val="both"/>
              <w:rPr>
                <w:rFonts w:ascii="Times New Roman" w:hAnsi="Times New Roman" w:cs="Times New Roman"/>
              </w:rPr>
            </w:pPr>
            <w:r w:rsidRPr="00E548AE">
              <w:rPr>
                <w:rFonts w:ascii="Times New Roman" w:hAnsi="Times New Roman" w:cs="Times New Roman"/>
              </w:rPr>
              <w:t>Учебная практика</w:t>
            </w:r>
            <w:r>
              <w:rPr>
                <w:rFonts w:ascii="Times New Roman" w:hAnsi="Times New Roman" w:cs="Times New Roman"/>
              </w:rPr>
              <w:t xml:space="preserve"> -144 часа</w:t>
            </w:r>
          </w:p>
        </w:tc>
        <w:tc>
          <w:tcPr>
            <w:tcW w:w="992" w:type="dxa"/>
          </w:tcPr>
          <w:p w:rsidR="00815D4B" w:rsidRPr="0093013F" w:rsidRDefault="00815D4B" w:rsidP="0093013F">
            <w:pPr>
              <w:autoSpaceDE w:val="0"/>
              <w:autoSpaceDN w:val="0"/>
              <w:adjustRightInd w:val="0"/>
              <w:jc w:val="both"/>
              <w:rPr>
                <w:rFonts w:ascii="Times New Roman" w:hAnsi="Times New Roman" w:cs="Times New Roman"/>
                <w:sz w:val="24"/>
                <w:szCs w:val="24"/>
              </w:rPr>
            </w:pPr>
          </w:p>
        </w:tc>
      </w:tr>
      <w:tr w:rsidR="00815D4B" w:rsidRPr="0093013F" w:rsidTr="00815D4B">
        <w:tc>
          <w:tcPr>
            <w:tcW w:w="821" w:type="dxa"/>
          </w:tcPr>
          <w:p w:rsidR="00815D4B" w:rsidRPr="0093013F" w:rsidRDefault="00815D4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ПП 03.01</w:t>
            </w:r>
          </w:p>
        </w:tc>
        <w:tc>
          <w:tcPr>
            <w:tcW w:w="1561" w:type="dxa"/>
          </w:tcPr>
          <w:p w:rsidR="00815D4B" w:rsidRPr="00E548AE" w:rsidRDefault="00815D4B" w:rsidP="00C31E3F">
            <w:pPr>
              <w:autoSpaceDE w:val="0"/>
              <w:autoSpaceDN w:val="0"/>
              <w:adjustRightInd w:val="0"/>
              <w:jc w:val="both"/>
              <w:rPr>
                <w:rFonts w:ascii="Times New Roman" w:hAnsi="Times New Roman" w:cs="Times New Roman"/>
              </w:rPr>
            </w:pPr>
            <w:r w:rsidRPr="00E548AE">
              <w:rPr>
                <w:rFonts w:ascii="Times New Roman" w:hAnsi="Times New Roman" w:cs="Times New Roman"/>
              </w:rPr>
              <w:t>Производственная практика</w:t>
            </w:r>
          </w:p>
        </w:tc>
        <w:tc>
          <w:tcPr>
            <w:tcW w:w="4815" w:type="dxa"/>
            <w:vMerge/>
          </w:tcPr>
          <w:p w:rsidR="00815D4B" w:rsidRPr="0093013F" w:rsidRDefault="00815D4B" w:rsidP="0093013F">
            <w:pPr>
              <w:autoSpaceDE w:val="0"/>
              <w:autoSpaceDN w:val="0"/>
              <w:adjustRightInd w:val="0"/>
              <w:jc w:val="both"/>
              <w:rPr>
                <w:rFonts w:ascii="Times New Roman" w:hAnsi="Times New Roman" w:cs="Times New Roman"/>
                <w:sz w:val="24"/>
                <w:szCs w:val="24"/>
              </w:rPr>
            </w:pPr>
          </w:p>
        </w:tc>
        <w:tc>
          <w:tcPr>
            <w:tcW w:w="2267" w:type="dxa"/>
          </w:tcPr>
          <w:p w:rsidR="00815D4B" w:rsidRPr="00E548AE" w:rsidRDefault="00815D4B" w:rsidP="00C31E3F">
            <w:pPr>
              <w:autoSpaceDE w:val="0"/>
              <w:autoSpaceDN w:val="0"/>
              <w:adjustRightInd w:val="0"/>
              <w:jc w:val="both"/>
              <w:rPr>
                <w:rFonts w:ascii="Times New Roman" w:hAnsi="Times New Roman" w:cs="Times New Roman"/>
              </w:rPr>
            </w:pPr>
            <w:proofErr w:type="gramStart"/>
            <w:r w:rsidRPr="00E548AE">
              <w:rPr>
                <w:rFonts w:ascii="Times New Roman" w:hAnsi="Times New Roman" w:cs="Times New Roman"/>
              </w:rPr>
              <w:t>Производственная</w:t>
            </w:r>
            <w:proofErr w:type="gramEnd"/>
            <w:r w:rsidRPr="00E548AE">
              <w:rPr>
                <w:rFonts w:ascii="Times New Roman" w:hAnsi="Times New Roman" w:cs="Times New Roman"/>
              </w:rPr>
              <w:t xml:space="preserve"> практика</w:t>
            </w:r>
            <w:r>
              <w:rPr>
                <w:rFonts w:ascii="Times New Roman" w:hAnsi="Times New Roman" w:cs="Times New Roman"/>
              </w:rPr>
              <w:t>-108 часов</w:t>
            </w:r>
          </w:p>
        </w:tc>
        <w:tc>
          <w:tcPr>
            <w:tcW w:w="992" w:type="dxa"/>
          </w:tcPr>
          <w:p w:rsidR="00815D4B" w:rsidRPr="0093013F" w:rsidRDefault="00815D4B" w:rsidP="00815D4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Кв. экзамен</w:t>
            </w:r>
          </w:p>
        </w:tc>
      </w:tr>
      <w:tr w:rsidR="00815D4B" w:rsidTr="00815D4B">
        <w:tc>
          <w:tcPr>
            <w:tcW w:w="821" w:type="dxa"/>
          </w:tcPr>
          <w:p w:rsidR="00815D4B" w:rsidRDefault="00815D4B" w:rsidP="0093013F">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ФК.00</w:t>
            </w:r>
          </w:p>
        </w:tc>
        <w:tc>
          <w:tcPr>
            <w:tcW w:w="1561" w:type="dxa"/>
          </w:tcPr>
          <w:p w:rsidR="00815D4B" w:rsidRDefault="00815D4B" w:rsidP="0093013F">
            <w:pPr>
              <w:contextualSpacing/>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4815" w:type="dxa"/>
          </w:tcPr>
          <w:p w:rsidR="00815D4B" w:rsidRPr="00815D4B" w:rsidRDefault="00815D4B" w:rsidP="00815D4B">
            <w:pPr>
              <w:pStyle w:val="31"/>
              <w:shd w:val="clear" w:color="auto" w:fill="auto"/>
              <w:tabs>
                <w:tab w:val="num" w:pos="709"/>
              </w:tabs>
              <w:spacing w:before="0" w:line="240" w:lineRule="auto"/>
              <w:ind w:firstLine="0"/>
              <w:jc w:val="left"/>
              <w:rPr>
                <w:rFonts w:ascii="Times New Roman" w:hAnsi="Times New Roman" w:cs="Times New Roman"/>
                <w:sz w:val="22"/>
                <w:szCs w:val="22"/>
              </w:rPr>
            </w:pPr>
            <w:r w:rsidRPr="00720EAE">
              <w:rPr>
                <w:b w:val="0"/>
                <w:sz w:val="24"/>
                <w:szCs w:val="24"/>
              </w:rPr>
              <w:t xml:space="preserve">В </w:t>
            </w:r>
            <w:r w:rsidRPr="00815D4B">
              <w:rPr>
                <w:rFonts w:ascii="Times New Roman" w:hAnsi="Times New Roman" w:cs="Times New Roman"/>
                <w:b w:val="0"/>
                <w:sz w:val="22"/>
                <w:szCs w:val="22"/>
              </w:rPr>
              <w:t>результате освоения дисциплины обучающийся должен</w:t>
            </w:r>
            <w:r w:rsidRPr="00815D4B">
              <w:rPr>
                <w:rFonts w:ascii="Times New Roman" w:hAnsi="Times New Roman" w:cs="Times New Roman"/>
                <w:sz w:val="22"/>
                <w:szCs w:val="22"/>
              </w:rPr>
              <w:t xml:space="preserve"> уметь:</w:t>
            </w:r>
          </w:p>
          <w:p w:rsidR="00815D4B" w:rsidRPr="00815D4B" w:rsidRDefault="00815D4B" w:rsidP="00815D4B">
            <w:pPr>
              <w:pStyle w:val="a5"/>
              <w:numPr>
                <w:ilvl w:val="0"/>
                <w:numId w:val="17"/>
              </w:numPr>
              <w:spacing w:after="0"/>
              <w:ind w:left="0" w:firstLine="420"/>
              <w:rPr>
                <w:sz w:val="22"/>
                <w:szCs w:val="22"/>
              </w:rPr>
            </w:pPr>
            <w:r w:rsidRPr="00815D4B">
              <w:rPr>
                <w:sz w:val="22"/>
                <w:szCs w:val="22"/>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815D4B" w:rsidRPr="00815D4B" w:rsidRDefault="00815D4B" w:rsidP="00815D4B">
            <w:pPr>
              <w:pStyle w:val="a5"/>
              <w:tabs>
                <w:tab w:val="num" w:pos="709"/>
              </w:tabs>
              <w:spacing w:after="0"/>
              <w:rPr>
                <w:sz w:val="22"/>
                <w:szCs w:val="22"/>
              </w:rPr>
            </w:pPr>
            <w:r w:rsidRPr="00815D4B">
              <w:rPr>
                <w:rStyle w:val="32"/>
                <w:sz w:val="22"/>
                <w:szCs w:val="22"/>
              </w:rPr>
              <w:tab/>
              <w:t>знать:</w:t>
            </w:r>
          </w:p>
          <w:p w:rsidR="00815D4B" w:rsidRPr="00815D4B" w:rsidRDefault="00815D4B" w:rsidP="00815D4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15D4B">
              <w:rPr>
                <w:rFonts w:ascii="Times New Roman" w:hAnsi="Times New Roman" w:cs="Times New Roman"/>
              </w:rPr>
              <w:t xml:space="preserve">о роли физической культуры в общекультурном, профессиональном и социальном развитии человека; </w:t>
            </w:r>
          </w:p>
          <w:p w:rsidR="00815D4B" w:rsidRPr="00815D4B" w:rsidRDefault="00815D4B" w:rsidP="00815D4B">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15D4B">
              <w:rPr>
                <w:rFonts w:ascii="Times New Roman" w:hAnsi="Times New Roman" w:cs="Times New Roman"/>
              </w:rPr>
              <w:t>основы здорового образа жизни.</w:t>
            </w:r>
          </w:p>
          <w:p w:rsidR="00815D4B" w:rsidRDefault="00815D4B" w:rsidP="0093013F">
            <w:pPr>
              <w:contextualSpacing/>
              <w:jc w:val="both"/>
              <w:rPr>
                <w:rFonts w:ascii="Times New Roman" w:hAnsi="Times New Roman" w:cs="Times New Roman"/>
                <w:sz w:val="24"/>
                <w:szCs w:val="24"/>
              </w:rPr>
            </w:pPr>
          </w:p>
        </w:tc>
        <w:tc>
          <w:tcPr>
            <w:tcW w:w="2267" w:type="dxa"/>
          </w:tcPr>
          <w:p w:rsidR="00815D4B" w:rsidRPr="00815D4B" w:rsidRDefault="00815D4B" w:rsidP="00815D4B">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ascii="Times New Roman" w:hAnsi="Times New Roman" w:cs="Times New Roman"/>
              </w:rPr>
            </w:pPr>
            <w:r w:rsidRPr="00815D4B">
              <w:rPr>
                <w:rFonts w:ascii="Times New Roman" w:hAnsi="Times New Roman" w:cs="Times New Roman"/>
              </w:rPr>
              <w:t xml:space="preserve">максимальной учебной нагрузки </w:t>
            </w:r>
            <w:proofErr w:type="gramStart"/>
            <w:r w:rsidRPr="00815D4B">
              <w:rPr>
                <w:rFonts w:ascii="Times New Roman" w:hAnsi="Times New Roman" w:cs="Times New Roman"/>
              </w:rPr>
              <w:t>обучающегося</w:t>
            </w:r>
            <w:proofErr w:type="gramEnd"/>
            <w:r w:rsidRPr="00815D4B">
              <w:rPr>
                <w:rFonts w:ascii="Times New Roman" w:hAnsi="Times New Roman" w:cs="Times New Roman"/>
              </w:rPr>
              <w:t xml:space="preserve"> 80 часов, в том числе:</w:t>
            </w:r>
          </w:p>
          <w:p w:rsidR="00815D4B" w:rsidRPr="00815D4B" w:rsidRDefault="00815D4B" w:rsidP="00815D4B">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ascii="Times New Roman" w:hAnsi="Times New Roman" w:cs="Times New Roman"/>
              </w:rPr>
            </w:pPr>
            <w:r w:rsidRPr="00815D4B">
              <w:rPr>
                <w:rFonts w:ascii="Times New Roman" w:hAnsi="Times New Roman" w:cs="Times New Roman"/>
              </w:rPr>
              <w:t xml:space="preserve">обязательной аудиторной учебной нагрузки </w:t>
            </w:r>
            <w:proofErr w:type="gramStart"/>
            <w:r w:rsidRPr="00815D4B">
              <w:rPr>
                <w:rFonts w:ascii="Times New Roman" w:hAnsi="Times New Roman" w:cs="Times New Roman"/>
              </w:rPr>
              <w:t>обучающегося</w:t>
            </w:r>
            <w:proofErr w:type="gramEnd"/>
            <w:r w:rsidRPr="00815D4B">
              <w:rPr>
                <w:rFonts w:ascii="Times New Roman" w:hAnsi="Times New Roman" w:cs="Times New Roman"/>
              </w:rPr>
              <w:t xml:space="preserve"> 40 часов;</w:t>
            </w:r>
          </w:p>
          <w:p w:rsidR="00815D4B" w:rsidRPr="00815D4B" w:rsidRDefault="00815D4B" w:rsidP="00815D4B">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jc w:val="both"/>
              <w:rPr>
                <w:rFonts w:ascii="Times New Roman" w:hAnsi="Times New Roman" w:cs="Times New Roman"/>
              </w:rPr>
            </w:pPr>
            <w:r w:rsidRPr="00815D4B">
              <w:rPr>
                <w:rFonts w:ascii="Times New Roman" w:hAnsi="Times New Roman" w:cs="Times New Roman"/>
              </w:rPr>
              <w:t xml:space="preserve">самостоятельной работы </w:t>
            </w:r>
            <w:proofErr w:type="gramStart"/>
            <w:r w:rsidRPr="00815D4B">
              <w:rPr>
                <w:rFonts w:ascii="Times New Roman" w:hAnsi="Times New Roman" w:cs="Times New Roman"/>
              </w:rPr>
              <w:t>обучающегося</w:t>
            </w:r>
            <w:proofErr w:type="gramEnd"/>
            <w:r w:rsidRPr="00815D4B">
              <w:rPr>
                <w:rFonts w:ascii="Times New Roman" w:hAnsi="Times New Roman" w:cs="Times New Roman"/>
              </w:rPr>
              <w:t xml:space="preserve"> 40 часов.</w:t>
            </w:r>
          </w:p>
          <w:p w:rsidR="00815D4B" w:rsidRDefault="00815D4B" w:rsidP="0093013F">
            <w:pPr>
              <w:contextualSpacing/>
              <w:jc w:val="both"/>
              <w:rPr>
                <w:rFonts w:ascii="Times New Roman" w:hAnsi="Times New Roman" w:cs="Times New Roman"/>
                <w:sz w:val="24"/>
                <w:szCs w:val="24"/>
              </w:rPr>
            </w:pPr>
          </w:p>
        </w:tc>
        <w:tc>
          <w:tcPr>
            <w:tcW w:w="992" w:type="dxa"/>
          </w:tcPr>
          <w:p w:rsidR="00815D4B" w:rsidRDefault="00815D4B" w:rsidP="0093013F">
            <w:pPr>
              <w:contextualSpacing/>
              <w:jc w:val="both"/>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Д/З</w:t>
            </w:r>
          </w:p>
        </w:tc>
      </w:tr>
    </w:tbl>
    <w:p w:rsidR="00852201" w:rsidRPr="0093013F" w:rsidRDefault="00852201" w:rsidP="0093013F">
      <w:pPr>
        <w:spacing w:line="240" w:lineRule="auto"/>
        <w:contextualSpacing/>
        <w:jc w:val="both"/>
        <w:rPr>
          <w:rFonts w:ascii="Times New Roman" w:hAnsi="Times New Roman" w:cs="Times New Roman"/>
          <w:sz w:val="24"/>
          <w:szCs w:val="24"/>
        </w:rPr>
      </w:pPr>
    </w:p>
    <w:sectPr w:rsidR="00852201" w:rsidRPr="0093013F" w:rsidSect="00F414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6F82"/>
    <w:multiLevelType w:val="hybridMultilevel"/>
    <w:tmpl w:val="548E2170"/>
    <w:lvl w:ilvl="0" w:tplc="B6406B4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FD2E36"/>
    <w:multiLevelType w:val="hybridMultilevel"/>
    <w:tmpl w:val="181C66E6"/>
    <w:lvl w:ilvl="0" w:tplc="73842D4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91D4590"/>
    <w:multiLevelType w:val="hybridMultilevel"/>
    <w:tmpl w:val="CCC08CAA"/>
    <w:lvl w:ilvl="0" w:tplc="E59AEA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D404B"/>
    <w:multiLevelType w:val="hybridMultilevel"/>
    <w:tmpl w:val="866410E6"/>
    <w:lvl w:ilvl="0" w:tplc="E59AEAD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
    <w:nsid w:val="329E1597"/>
    <w:multiLevelType w:val="hybridMultilevel"/>
    <w:tmpl w:val="D7045FB2"/>
    <w:lvl w:ilvl="0" w:tplc="E59AEAD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8A66F80"/>
    <w:multiLevelType w:val="hybridMultilevel"/>
    <w:tmpl w:val="AA3C4DDC"/>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E84F09"/>
    <w:multiLevelType w:val="hybridMultilevel"/>
    <w:tmpl w:val="A678F5D2"/>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1F48DF"/>
    <w:multiLevelType w:val="hybridMultilevel"/>
    <w:tmpl w:val="D228DF7E"/>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AC2FF1"/>
    <w:multiLevelType w:val="hybridMultilevel"/>
    <w:tmpl w:val="C6C0269E"/>
    <w:lvl w:ilvl="0" w:tplc="C168372E">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9">
    <w:nsid w:val="510876C8"/>
    <w:multiLevelType w:val="hybridMultilevel"/>
    <w:tmpl w:val="31C4B738"/>
    <w:lvl w:ilvl="0" w:tplc="C168372E">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886CA8"/>
    <w:multiLevelType w:val="hybridMultilevel"/>
    <w:tmpl w:val="94645A20"/>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F11B1C"/>
    <w:multiLevelType w:val="hybridMultilevel"/>
    <w:tmpl w:val="50AEB222"/>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D307FA"/>
    <w:multiLevelType w:val="hybridMultilevel"/>
    <w:tmpl w:val="5D283CF0"/>
    <w:lvl w:ilvl="0" w:tplc="04190005">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13">
    <w:nsid w:val="5D1C3C70"/>
    <w:multiLevelType w:val="hybridMultilevel"/>
    <w:tmpl w:val="A9BE7652"/>
    <w:lvl w:ilvl="0" w:tplc="C16837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5C7420"/>
    <w:multiLevelType w:val="hybridMultilevel"/>
    <w:tmpl w:val="96BC4364"/>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652CC9"/>
    <w:multiLevelType w:val="hybridMultilevel"/>
    <w:tmpl w:val="A6EE8354"/>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396459"/>
    <w:multiLevelType w:val="hybridMultilevel"/>
    <w:tmpl w:val="E0FCD1C4"/>
    <w:lvl w:ilvl="0" w:tplc="0602E6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BE254D5"/>
    <w:multiLevelType w:val="hybridMultilevel"/>
    <w:tmpl w:val="590212F8"/>
    <w:lvl w:ilvl="0" w:tplc="0602E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6"/>
  </w:num>
  <w:num w:numId="3">
    <w:abstractNumId w:val="12"/>
  </w:num>
  <w:num w:numId="4">
    <w:abstractNumId w:val="0"/>
  </w:num>
  <w:num w:numId="5">
    <w:abstractNumId w:val="1"/>
  </w:num>
  <w:num w:numId="6">
    <w:abstractNumId w:val="8"/>
  </w:num>
  <w:num w:numId="7">
    <w:abstractNumId w:val="9"/>
  </w:num>
  <w:num w:numId="8">
    <w:abstractNumId w:val="10"/>
  </w:num>
  <w:num w:numId="9">
    <w:abstractNumId w:val="2"/>
  </w:num>
  <w:num w:numId="10">
    <w:abstractNumId w:val="5"/>
  </w:num>
  <w:num w:numId="11">
    <w:abstractNumId w:val="7"/>
  </w:num>
  <w:num w:numId="12">
    <w:abstractNumId w:val="4"/>
  </w:num>
  <w:num w:numId="13">
    <w:abstractNumId w:val="15"/>
  </w:num>
  <w:num w:numId="14">
    <w:abstractNumId w:val="14"/>
  </w:num>
  <w:num w:numId="15">
    <w:abstractNumId w:val="16"/>
  </w:num>
  <w:num w:numId="16">
    <w:abstractNumId w:val="17"/>
  </w:num>
  <w:num w:numId="17">
    <w:abstractNumId w:val="3"/>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5C47FB"/>
    <w:rsid w:val="0006510B"/>
    <w:rsid w:val="00223F66"/>
    <w:rsid w:val="002A4660"/>
    <w:rsid w:val="002B1152"/>
    <w:rsid w:val="002D63BD"/>
    <w:rsid w:val="002E72BB"/>
    <w:rsid w:val="003238E7"/>
    <w:rsid w:val="003264B6"/>
    <w:rsid w:val="00545CAA"/>
    <w:rsid w:val="00546A2B"/>
    <w:rsid w:val="005B0DAE"/>
    <w:rsid w:val="005C47FB"/>
    <w:rsid w:val="00655ED8"/>
    <w:rsid w:val="006616C2"/>
    <w:rsid w:val="00676428"/>
    <w:rsid w:val="0071168A"/>
    <w:rsid w:val="00815D4B"/>
    <w:rsid w:val="00852201"/>
    <w:rsid w:val="00862C4C"/>
    <w:rsid w:val="008978AB"/>
    <w:rsid w:val="0093013F"/>
    <w:rsid w:val="009518F5"/>
    <w:rsid w:val="0095407B"/>
    <w:rsid w:val="009A7151"/>
    <w:rsid w:val="00A471E8"/>
    <w:rsid w:val="00A73C94"/>
    <w:rsid w:val="00B32642"/>
    <w:rsid w:val="00B5508E"/>
    <w:rsid w:val="00B83965"/>
    <w:rsid w:val="00C5624B"/>
    <w:rsid w:val="00CB62D5"/>
    <w:rsid w:val="00D02596"/>
    <w:rsid w:val="00D56779"/>
    <w:rsid w:val="00DE7A63"/>
    <w:rsid w:val="00E548AE"/>
    <w:rsid w:val="00E854E8"/>
    <w:rsid w:val="00F41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140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52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B83965"/>
    <w:pPr>
      <w:ind w:left="720"/>
      <w:contextualSpacing/>
    </w:pPr>
    <w:rPr>
      <w:rFonts w:eastAsiaTheme="minorEastAsia"/>
      <w:lang w:eastAsia="ru-RU"/>
    </w:rPr>
  </w:style>
  <w:style w:type="paragraph" w:styleId="a5">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a6"/>
    <w:uiPriority w:val="99"/>
    <w:rsid w:val="002B115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5"/>
    <w:uiPriority w:val="99"/>
    <w:rsid w:val="002B1152"/>
    <w:rPr>
      <w:rFonts w:ascii="Times New Roman" w:eastAsia="Times New Roman" w:hAnsi="Times New Roman" w:cs="Times New Roman"/>
      <w:sz w:val="24"/>
      <w:szCs w:val="24"/>
      <w:lang w:eastAsia="ru-RU"/>
    </w:rPr>
  </w:style>
  <w:style w:type="character" w:customStyle="1" w:styleId="3">
    <w:name w:val="Основной текст (3)_"/>
    <w:basedOn w:val="a0"/>
    <w:link w:val="31"/>
    <w:uiPriority w:val="99"/>
    <w:rsid w:val="002B1152"/>
    <w:rPr>
      <w:b/>
      <w:bCs/>
      <w:sz w:val="23"/>
      <w:szCs w:val="23"/>
      <w:shd w:val="clear" w:color="auto" w:fill="FFFFFF"/>
    </w:rPr>
  </w:style>
  <w:style w:type="character" w:customStyle="1" w:styleId="32">
    <w:name w:val="Основной текст + Полужирный32"/>
    <w:basedOn w:val="a0"/>
    <w:uiPriority w:val="99"/>
    <w:rsid w:val="002B1152"/>
    <w:rPr>
      <w:rFonts w:ascii="Times New Roman" w:hAnsi="Times New Roman" w:cs="Times New Roman"/>
      <w:b/>
      <w:bCs/>
      <w:spacing w:val="0"/>
      <w:sz w:val="23"/>
      <w:szCs w:val="23"/>
    </w:rPr>
  </w:style>
  <w:style w:type="paragraph" w:customStyle="1" w:styleId="31">
    <w:name w:val="Основной текст (3)1"/>
    <w:basedOn w:val="a"/>
    <w:link w:val="3"/>
    <w:uiPriority w:val="99"/>
    <w:rsid w:val="002B1152"/>
    <w:pPr>
      <w:shd w:val="clear" w:color="auto" w:fill="FFFFFF"/>
      <w:spacing w:before="240" w:after="0" w:line="394" w:lineRule="exact"/>
      <w:ind w:hanging="260"/>
      <w:jc w:val="center"/>
    </w:pPr>
    <w:rPr>
      <w:b/>
      <w:bCs/>
      <w:sz w:val="23"/>
      <w:szCs w:val="23"/>
    </w:rPr>
  </w:style>
  <w:style w:type="paragraph" w:styleId="a7">
    <w:name w:val="No Spacing"/>
    <w:uiPriority w:val="1"/>
    <w:qFormat/>
    <w:rsid w:val="0006510B"/>
    <w:pPr>
      <w:spacing w:after="0" w:line="240" w:lineRule="auto"/>
    </w:pPr>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rsid w:val="0071168A"/>
    <w:rPr>
      <w:sz w:val="24"/>
      <w:szCs w:val="24"/>
      <w:lang w:val="ru-RU" w:eastAsia="ru-RU" w:bidi="ar-SA"/>
    </w:rPr>
  </w:style>
  <w:style w:type="paragraph" w:styleId="20">
    <w:name w:val="List 2"/>
    <w:basedOn w:val="a"/>
    <w:rsid w:val="002D63BD"/>
    <w:pPr>
      <w:spacing w:after="0" w:line="240" w:lineRule="auto"/>
      <w:ind w:left="566" w:hanging="283"/>
    </w:pPr>
    <w:rPr>
      <w:rFonts w:ascii="Times New Roman" w:eastAsia="Times New Roman" w:hAnsi="Times New Roman" w:cs="Times New Roman"/>
      <w:sz w:val="24"/>
      <w:szCs w:val="24"/>
      <w:lang w:eastAsia="ru-RU"/>
    </w:rPr>
  </w:style>
  <w:style w:type="paragraph" w:styleId="a8">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9"/>
    <w:rsid w:val="002D63B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0"/>
    <w:link w:val="a8"/>
    <w:rsid w:val="002D63BD"/>
    <w:rPr>
      <w:rFonts w:ascii="Times New Roman" w:eastAsia="Times New Roman" w:hAnsi="Times New Roman" w:cs="Times New Roman"/>
      <w:sz w:val="24"/>
      <w:szCs w:val="24"/>
      <w:lang w:eastAsia="ru-RU"/>
    </w:rPr>
  </w:style>
  <w:style w:type="paragraph" w:customStyle="1" w:styleId="aa">
    <w:name w:val="Стиль"/>
    <w:rsid w:val="002D6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12</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ЯКСТ</dc:creator>
  <cp:lastModifiedBy>ЯКСТ</cp:lastModifiedBy>
  <cp:revision>21</cp:revision>
  <dcterms:created xsi:type="dcterms:W3CDTF">2017-04-06T00:59:00Z</dcterms:created>
  <dcterms:modified xsi:type="dcterms:W3CDTF">2017-04-06T10:14:00Z</dcterms:modified>
</cp:coreProperties>
</file>