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EE" w:rsidRPr="006D74EE" w:rsidRDefault="006D74EE" w:rsidP="006D74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4EE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Рейтинговая оценка деятельности преподавателей за 2013-2014 </w:t>
      </w:r>
      <w:proofErr w:type="spellStart"/>
      <w:r w:rsidRPr="006D74EE">
        <w:rPr>
          <w:rFonts w:ascii="Times New Roman" w:hAnsi="Times New Roman" w:cs="Times New Roman"/>
          <w:b/>
          <w:bCs/>
          <w:sz w:val="24"/>
          <w:szCs w:val="24"/>
        </w:rPr>
        <w:t>уч.гг</w:t>
      </w:r>
      <w:proofErr w:type="spellEnd"/>
      <w:r w:rsidRPr="006D74E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74EE" w:rsidRPr="006D74EE" w:rsidRDefault="006D74EE" w:rsidP="006D74E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критерии:</w:t>
      </w:r>
    </w:p>
    <w:p w:rsidR="00000000" w:rsidRPr="006D74EE" w:rsidRDefault="006D74EE" w:rsidP="006D74EE">
      <w:pPr>
        <w:numPr>
          <w:ilvl w:val="0"/>
          <w:numId w:val="1"/>
        </w:numPr>
        <w:tabs>
          <w:tab w:val="clear" w:pos="720"/>
          <w:tab w:val="num" w:pos="-4111"/>
        </w:tabs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6D74EE">
        <w:rPr>
          <w:rFonts w:ascii="Times New Roman" w:hAnsi="Times New Roman" w:cs="Times New Roman"/>
          <w:bCs/>
          <w:sz w:val="24"/>
          <w:szCs w:val="24"/>
        </w:rPr>
        <w:t>Успеваемость, качество, своевременность предоставления отчетов</w:t>
      </w:r>
    </w:p>
    <w:p w:rsidR="00000000" w:rsidRPr="006D74EE" w:rsidRDefault="006D74EE" w:rsidP="006D74EE">
      <w:pPr>
        <w:numPr>
          <w:ilvl w:val="0"/>
          <w:numId w:val="1"/>
        </w:numPr>
        <w:tabs>
          <w:tab w:val="clear" w:pos="720"/>
          <w:tab w:val="num" w:pos="-4111"/>
        </w:tabs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6D74EE">
        <w:rPr>
          <w:rFonts w:ascii="Times New Roman" w:hAnsi="Times New Roman" w:cs="Times New Roman"/>
          <w:bCs/>
          <w:sz w:val="24"/>
          <w:szCs w:val="24"/>
        </w:rPr>
        <w:t xml:space="preserve">  Разработка УМК по УД и ПМ, наличие электронных образовательных ресурсов</w:t>
      </w:r>
    </w:p>
    <w:p w:rsidR="00000000" w:rsidRPr="006D74EE" w:rsidRDefault="006D74EE" w:rsidP="006D74EE">
      <w:pPr>
        <w:numPr>
          <w:ilvl w:val="0"/>
          <w:numId w:val="1"/>
        </w:numPr>
        <w:tabs>
          <w:tab w:val="clear" w:pos="720"/>
          <w:tab w:val="num" w:pos="-4111"/>
        </w:tabs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6D74EE">
        <w:rPr>
          <w:rFonts w:ascii="Times New Roman" w:hAnsi="Times New Roman" w:cs="Times New Roman"/>
          <w:bCs/>
          <w:sz w:val="24"/>
          <w:szCs w:val="24"/>
        </w:rPr>
        <w:t xml:space="preserve">  Участие преподавателей в мероприятиях разного уровня и направленности</w:t>
      </w:r>
    </w:p>
    <w:p w:rsidR="00000000" w:rsidRPr="006D74EE" w:rsidRDefault="006D74EE" w:rsidP="006D74EE">
      <w:pPr>
        <w:numPr>
          <w:ilvl w:val="0"/>
          <w:numId w:val="1"/>
        </w:numPr>
        <w:tabs>
          <w:tab w:val="clear" w:pos="720"/>
          <w:tab w:val="num" w:pos="-4111"/>
        </w:tabs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6D74EE">
        <w:rPr>
          <w:rFonts w:ascii="Times New Roman" w:hAnsi="Times New Roman" w:cs="Times New Roman"/>
          <w:bCs/>
          <w:sz w:val="24"/>
          <w:szCs w:val="24"/>
        </w:rPr>
        <w:t xml:space="preserve">  Участие преподавателей во </w:t>
      </w:r>
      <w:proofErr w:type="spellStart"/>
      <w:r w:rsidRPr="006D74EE">
        <w:rPr>
          <w:rFonts w:ascii="Times New Roman" w:hAnsi="Times New Roman" w:cs="Times New Roman"/>
          <w:bCs/>
          <w:sz w:val="24"/>
          <w:szCs w:val="24"/>
        </w:rPr>
        <w:t>внутритехникумов</w:t>
      </w:r>
      <w:r w:rsidRPr="006D74EE">
        <w:rPr>
          <w:rFonts w:ascii="Times New Roman" w:hAnsi="Times New Roman" w:cs="Times New Roman"/>
          <w:bCs/>
          <w:sz w:val="24"/>
          <w:szCs w:val="24"/>
        </w:rPr>
        <w:t>ских</w:t>
      </w:r>
      <w:proofErr w:type="spellEnd"/>
      <w:r w:rsidRPr="006D74EE">
        <w:rPr>
          <w:rFonts w:ascii="Times New Roman" w:hAnsi="Times New Roman" w:cs="Times New Roman"/>
          <w:bCs/>
          <w:sz w:val="24"/>
          <w:szCs w:val="24"/>
        </w:rPr>
        <w:t xml:space="preserve"> мероприятиях</w:t>
      </w:r>
    </w:p>
    <w:p w:rsidR="00000000" w:rsidRPr="006D74EE" w:rsidRDefault="006D74EE" w:rsidP="006D74EE">
      <w:pPr>
        <w:numPr>
          <w:ilvl w:val="0"/>
          <w:numId w:val="1"/>
        </w:numPr>
        <w:tabs>
          <w:tab w:val="clear" w:pos="720"/>
          <w:tab w:val="num" w:pos="-4111"/>
        </w:tabs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6D74EE">
        <w:rPr>
          <w:rFonts w:ascii="Times New Roman" w:hAnsi="Times New Roman" w:cs="Times New Roman"/>
          <w:bCs/>
          <w:sz w:val="24"/>
          <w:szCs w:val="24"/>
        </w:rPr>
        <w:t xml:space="preserve">  Проведение открытых занятий, внеаудиторных мероприятий</w:t>
      </w:r>
    </w:p>
    <w:p w:rsidR="00000000" w:rsidRPr="006D74EE" w:rsidRDefault="006D74EE" w:rsidP="006D74EE">
      <w:pPr>
        <w:numPr>
          <w:ilvl w:val="0"/>
          <w:numId w:val="1"/>
        </w:numPr>
        <w:tabs>
          <w:tab w:val="clear" w:pos="720"/>
          <w:tab w:val="num" w:pos="-4111"/>
        </w:tabs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6D74EE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6D74EE">
        <w:rPr>
          <w:rFonts w:ascii="Times New Roman" w:hAnsi="Times New Roman" w:cs="Times New Roman"/>
          <w:bCs/>
          <w:sz w:val="24"/>
          <w:szCs w:val="24"/>
        </w:rPr>
        <w:t>Взаимопосещение</w:t>
      </w:r>
      <w:proofErr w:type="spellEnd"/>
      <w:r w:rsidRPr="006D74EE">
        <w:rPr>
          <w:rFonts w:ascii="Times New Roman" w:hAnsi="Times New Roman" w:cs="Times New Roman"/>
          <w:bCs/>
          <w:sz w:val="24"/>
          <w:szCs w:val="24"/>
        </w:rPr>
        <w:t xml:space="preserve"> занятий преподавателями, их анализ</w:t>
      </w:r>
    </w:p>
    <w:p w:rsidR="00000000" w:rsidRPr="006D74EE" w:rsidRDefault="006D74EE" w:rsidP="006D74EE">
      <w:pPr>
        <w:numPr>
          <w:ilvl w:val="0"/>
          <w:numId w:val="1"/>
        </w:numPr>
        <w:tabs>
          <w:tab w:val="clear" w:pos="720"/>
          <w:tab w:val="num" w:pos="-4111"/>
        </w:tabs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6D74EE">
        <w:rPr>
          <w:rFonts w:ascii="Times New Roman" w:hAnsi="Times New Roman" w:cs="Times New Roman"/>
          <w:bCs/>
          <w:sz w:val="24"/>
          <w:szCs w:val="24"/>
        </w:rPr>
        <w:t xml:space="preserve">  Обобщение и распространение опыта работы</w:t>
      </w:r>
    </w:p>
    <w:p w:rsidR="00000000" w:rsidRPr="006D74EE" w:rsidRDefault="006D74EE" w:rsidP="006D74EE">
      <w:pPr>
        <w:numPr>
          <w:ilvl w:val="0"/>
          <w:numId w:val="1"/>
        </w:numPr>
        <w:tabs>
          <w:tab w:val="clear" w:pos="720"/>
          <w:tab w:val="num" w:pos="-4111"/>
        </w:tabs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6D74EE">
        <w:rPr>
          <w:rFonts w:ascii="Times New Roman" w:hAnsi="Times New Roman" w:cs="Times New Roman"/>
          <w:bCs/>
          <w:sz w:val="24"/>
          <w:szCs w:val="24"/>
        </w:rPr>
        <w:t xml:space="preserve">  Публикации в научных журналах, сборниках НПК, статьи в СМИ и др.</w:t>
      </w:r>
    </w:p>
    <w:p w:rsidR="00000000" w:rsidRPr="006D74EE" w:rsidRDefault="006D74EE" w:rsidP="006D74EE">
      <w:pPr>
        <w:numPr>
          <w:ilvl w:val="0"/>
          <w:numId w:val="1"/>
        </w:numPr>
        <w:tabs>
          <w:tab w:val="clear" w:pos="720"/>
          <w:tab w:val="num" w:pos="-4111"/>
        </w:tabs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6D74EE">
        <w:rPr>
          <w:rFonts w:ascii="Times New Roman" w:hAnsi="Times New Roman" w:cs="Times New Roman"/>
          <w:bCs/>
          <w:sz w:val="24"/>
          <w:szCs w:val="24"/>
        </w:rPr>
        <w:t xml:space="preserve">  Выступление</w:t>
      </w:r>
      <w:r w:rsidRPr="006D74EE">
        <w:rPr>
          <w:rFonts w:ascii="Times New Roman" w:hAnsi="Times New Roman" w:cs="Times New Roman"/>
          <w:bCs/>
          <w:sz w:val="24"/>
          <w:szCs w:val="24"/>
        </w:rPr>
        <w:t xml:space="preserve"> преподавателей в педсоветах, </w:t>
      </w:r>
      <w:proofErr w:type="spellStart"/>
      <w:r w:rsidRPr="006D74EE">
        <w:rPr>
          <w:rFonts w:ascii="Times New Roman" w:hAnsi="Times New Roman" w:cs="Times New Roman"/>
          <w:bCs/>
          <w:sz w:val="24"/>
          <w:szCs w:val="24"/>
        </w:rPr>
        <w:t>методсоветах</w:t>
      </w:r>
      <w:proofErr w:type="spellEnd"/>
      <w:r w:rsidRPr="006D74EE">
        <w:rPr>
          <w:rFonts w:ascii="Times New Roman" w:hAnsi="Times New Roman" w:cs="Times New Roman"/>
          <w:bCs/>
          <w:sz w:val="24"/>
          <w:szCs w:val="24"/>
        </w:rPr>
        <w:t xml:space="preserve">, круглых столах,    </w:t>
      </w:r>
    </w:p>
    <w:p w:rsidR="006D74EE" w:rsidRPr="006D74EE" w:rsidRDefault="006D74EE" w:rsidP="006D74EE">
      <w:pPr>
        <w:tabs>
          <w:tab w:val="num" w:pos="-4111"/>
        </w:tabs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6D74EE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Pr="006D74EE">
        <w:rPr>
          <w:rFonts w:ascii="Times New Roman" w:hAnsi="Times New Roman" w:cs="Times New Roman"/>
          <w:bCs/>
          <w:sz w:val="24"/>
          <w:szCs w:val="24"/>
        </w:rPr>
        <w:t>педсеминарах</w:t>
      </w:r>
      <w:proofErr w:type="spellEnd"/>
      <w:r w:rsidRPr="006D74EE">
        <w:rPr>
          <w:rFonts w:ascii="Times New Roman" w:hAnsi="Times New Roman" w:cs="Times New Roman"/>
          <w:bCs/>
          <w:sz w:val="24"/>
          <w:szCs w:val="24"/>
        </w:rPr>
        <w:t xml:space="preserve">, научно-практических </w:t>
      </w:r>
      <w:proofErr w:type="gramStart"/>
      <w:r w:rsidRPr="006D74EE">
        <w:rPr>
          <w:rFonts w:ascii="Times New Roman" w:hAnsi="Times New Roman" w:cs="Times New Roman"/>
          <w:bCs/>
          <w:sz w:val="24"/>
          <w:szCs w:val="24"/>
        </w:rPr>
        <w:t>конференциях</w:t>
      </w:r>
      <w:proofErr w:type="gramEnd"/>
      <w:r w:rsidRPr="006D74E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D74EE">
        <w:rPr>
          <w:rFonts w:ascii="Times New Roman" w:hAnsi="Times New Roman" w:cs="Times New Roman"/>
          <w:bCs/>
          <w:sz w:val="24"/>
          <w:szCs w:val="24"/>
        </w:rPr>
        <w:t>педчтениях</w:t>
      </w:r>
      <w:proofErr w:type="spellEnd"/>
      <w:r w:rsidRPr="006D74EE">
        <w:rPr>
          <w:rFonts w:ascii="Times New Roman" w:hAnsi="Times New Roman" w:cs="Times New Roman"/>
          <w:bCs/>
          <w:sz w:val="24"/>
          <w:szCs w:val="24"/>
        </w:rPr>
        <w:t xml:space="preserve"> и др.</w:t>
      </w:r>
    </w:p>
    <w:p w:rsidR="00000000" w:rsidRPr="006D74EE" w:rsidRDefault="006D74EE" w:rsidP="006D74EE">
      <w:pPr>
        <w:numPr>
          <w:ilvl w:val="0"/>
          <w:numId w:val="2"/>
        </w:numPr>
        <w:tabs>
          <w:tab w:val="clear" w:pos="720"/>
          <w:tab w:val="num" w:pos="-4111"/>
        </w:tabs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6D74EE">
        <w:rPr>
          <w:rFonts w:ascii="Times New Roman" w:hAnsi="Times New Roman" w:cs="Times New Roman"/>
          <w:bCs/>
          <w:sz w:val="24"/>
          <w:szCs w:val="24"/>
        </w:rPr>
        <w:t xml:space="preserve">  Работа преподавателей  по УИРС, НИРС, руководство </w:t>
      </w:r>
      <w:proofErr w:type="gramStart"/>
      <w:r w:rsidRPr="006D74EE">
        <w:rPr>
          <w:rFonts w:ascii="Times New Roman" w:hAnsi="Times New Roman" w:cs="Times New Roman"/>
          <w:bCs/>
          <w:sz w:val="24"/>
          <w:szCs w:val="24"/>
        </w:rPr>
        <w:t>исследовательскими</w:t>
      </w:r>
      <w:proofErr w:type="gramEnd"/>
      <w:r w:rsidRPr="006D74EE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6D74EE" w:rsidRPr="006D74EE" w:rsidRDefault="006D74EE" w:rsidP="006D74EE">
      <w:pPr>
        <w:tabs>
          <w:tab w:val="num" w:pos="-4111"/>
        </w:tabs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6D74EE">
        <w:rPr>
          <w:rFonts w:ascii="Times New Roman" w:hAnsi="Times New Roman" w:cs="Times New Roman"/>
          <w:bCs/>
          <w:sz w:val="24"/>
          <w:szCs w:val="24"/>
        </w:rPr>
        <w:t xml:space="preserve">        работами студентов</w:t>
      </w:r>
    </w:p>
    <w:p w:rsidR="00000000" w:rsidRPr="006D74EE" w:rsidRDefault="006D74EE" w:rsidP="006D74EE">
      <w:pPr>
        <w:numPr>
          <w:ilvl w:val="0"/>
          <w:numId w:val="3"/>
        </w:numPr>
        <w:tabs>
          <w:tab w:val="clear" w:pos="720"/>
          <w:tab w:val="num" w:pos="-4111"/>
        </w:tabs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6D74EE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6D74EE">
        <w:rPr>
          <w:rFonts w:ascii="Times New Roman" w:hAnsi="Times New Roman" w:cs="Times New Roman"/>
          <w:bCs/>
          <w:sz w:val="24"/>
          <w:szCs w:val="24"/>
        </w:rPr>
        <w:t>Портфолио</w:t>
      </w:r>
      <w:proofErr w:type="spellEnd"/>
      <w:r w:rsidRPr="006D74E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D709C" w:rsidRPr="006D74EE" w:rsidRDefault="006D74EE" w:rsidP="006D74EE">
      <w:pPr>
        <w:pStyle w:val="a3"/>
        <w:numPr>
          <w:ilvl w:val="0"/>
          <w:numId w:val="4"/>
        </w:numPr>
        <w:tabs>
          <w:tab w:val="num" w:pos="-4111"/>
        </w:tabs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6D74EE">
        <w:rPr>
          <w:rFonts w:ascii="Times New Roman" w:hAnsi="Times New Roman" w:cs="Times New Roman"/>
          <w:bCs/>
          <w:sz w:val="24"/>
          <w:szCs w:val="24"/>
        </w:rPr>
        <w:t>Результативность участия студентов и преподавателей</w:t>
      </w:r>
    </w:p>
    <w:p w:rsidR="006D74EE" w:rsidRDefault="006D74EE" w:rsidP="006D74EE">
      <w:pPr>
        <w:pStyle w:val="a3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6D74EE" w:rsidRDefault="006D74EE" w:rsidP="006D74EE">
      <w:pPr>
        <w:pStyle w:val="a3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Экспертная комиссия отмечает:</w:t>
      </w:r>
    </w:p>
    <w:p w:rsidR="00000000" w:rsidRPr="006D74EE" w:rsidRDefault="006D74EE" w:rsidP="006D74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D74EE">
        <w:rPr>
          <w:rFonts w:ascii="Times New Roman" w:hAnsi="Times New Roman" w:cs="Times New Roman"/>
          <w:bCs/>
          <w:sz w:val="24"/>
          <w:szCs w:val="24"/>
        </w:rPr>
        <w:t>Работа рейтинговой  оценки деятельности преподавателей проведена  в срок и организованно;</w:t>
      </w:r>
    </w:p>
    <w:p w:rsidR="00000000" w:rsidRPr="006D74EE" w:rsidRDefault="006D74EE" w:rsidP="006D74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D74EE">
        <w:rPr>
          <w:rFonts w:ascii="Times New Roman" w:hAnsi="Times New Roman" w:cs="Times New Roman"/>
          <w:bCs/>
          <w:sz w:val="24"/>
          <w:szCs w:val="24"/>
        </w:rPr>
        <w:t>Охват  преподавателей  составляет – 73,9%; (Всего  преподавателей -20, из них</w:t>
      </w:r>
      <w:r w:rsidRPr="006D74EE">
        <w:rPr>
          <w:rFonts w:ascii="Times New Roman" w:hAnsi="Times New Roman" w:cs="Times New Roman"/>
          <w:bCs/>
          <w:sz w:val="24"/>
          <w:szCs w:val="24"/>
        </w:rPr>
        <w:t xml:space="preserve"> охвачено- 17 чел. По </w:t>
      </w:r>
      <w:proofErr w:type="spellStart"/>
      <w:r w:rsidRPr="006D74EE">
        <w:rPr>
          <w:rFonts w:ascii="Times New Roman" w:hAnsi="Times New Roman" w:cs="Times New Roman"/>
          <w:bCs/>
          <w:sz w:val="24"/>
          <w:szCs w:val="24"/>
        </w:rPr>
        <w:t>уваж</w:t>
      </w:r>
      <w:proofErr w:type="spellEnd"/>
      <w:r w:rsidRPr="006D74EE">
        <w:rPr>
          <w:rFonts w:ascii="Times New Roman" w:hAnsi="Times New Roman" w:cs="Times New Roman"/>
          <w:bCs/>
          <w:sz w:val="24"/>
          <w:szCs w:val="24"/>
        </w:rPr>
        <w:t xml:space="preserve">. причине - 2 чел., без </w:t>
      </w:r>
      <w:proofErr w:type="spellStart"/>
      <w:r w:rsidRPr="006D74EE">
        <w:rPr>
          <w:rFonts w:ascii="Times New Roman" w:hAnsi="Times New Roman" w:cs="Times New Roman"/>
          <w:bCs/>
          <w:sz w:val="24"/>
          <w:szCs w:val="24"/>
        </w:rPr>
        <w:t>уваж</w:t>
      </w:r>
      <w:proofErr w:type="spellEnd"/>
      <w:r w:rsidRPr="006D74EE">
        <w:rPr>
          <w:rFonts w:ascii="Times New Roman" w:hAnsi="Times New Roman" w:cs="Times New Roman"/>
          <w:bCs/>
          <w:sz w:val="24"/>
          <w:szCs w:val="24"/>
        </w:rPr>
        <w:t>. причины -1 чел.)</w:t>
      </w:r>
    </w:p>
    <w:p w:rsidR="00000000" w:rsidRPr="006D74EE" w:rsidRDefault="006D74EE" w:rsidP="006D74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D74EE">
        <w:rPr>
          <w:rFonts w:ascii="Times New Roman" w:hAnsi="Times New Roman" w:cs="Times New Roman"/>
          <w:bCs/>
          <w:sz w:val="24"/>
          <w:szCs w:val="24"/>
        </w:rPr>
        <w:t xml:space="preserve">Проведена работа по разработке </w:t>
      </w:r>
      <w:proofErr w:type="spellStart"/>
      <w:r w:rsidRPr="006D74EE">
        <w:rPr>
          <w:rFonts w:ascii="Times New Roman" w:hAnsi="Times New Roman" w:cs="Times New Roman"/>
          <w:bCs/>
          <w:sz w:val="24"/>
          <w:szCs w:val="24"/>
        </w:rPr>
        <w:t>КОС-ов</w:t>
      </w:r>
      <w:proofErr w:type="spellEnd"/>
      <w:r w:rsidRPr="006D74E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D74EE">
        <w:rPr>
          <w:rFonts w:ascii="Times New Roman" w:hAnsi="Times New Roman" w:cs="Times New Roman"/>
          <w:bCs/>
          <w:sz w:val="24"/>
          <w:szCs w:val="24"/>
        </w:rPr>
        <w:t>КИМ-ов</w:t>
      </w:r>
      <w:proofErr w:type="spellEnd"/>
      <w:r w:rsidRPr="006D74EE">
        <w:rPr>
          <w:rFonts w:ascii="Times New Roman" w:hAnsi="Times New Roman" w:cs="Times New Roman"/>
          <w:bCs/>
          <w:sz w:val="24"/>
          <w:szCs w:val="24"/>
        </w:rPr>
        <w:t xml:space="preserve"> в соответствии ФГОС;</w:t>
      </w:r>
    </w:p>
    <w:p w:rsidR="00000000" w:rsidRPr="006D74EE" w:rsidRDefault="006D74EE" w:rsidP="006D74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D74EE">
        <w:rPr>
          <w:rFonts w:ascii="Times New Roman" w:hAnsi="Times New Roman" w:cs="Times New Roman"/>
          <w:bCs/>
          <w:sz w:val="24"/>
          <w:szCs w:val="24"/>
        </w:rPr>
        <w:t xml:space="preserve">Повышение квалификации преподавателей составляет 60,0 % </w:t>
      </w:r>
    </w:p>
    <w:p w:rsidR="00000000" w:rsidRPr="006D74EE" w:rsidRDefault="006D74EE" w:rsidP="006D74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D74EE">
        <w:rPr>
          <w:rFonts w:ascii="Times New Roman" w:hAnsi="Times New Roman" w:cs="Times New Roman"/>
          <w:bCs/>
          <w:sz w:val="24"/>
          <w:szCs w:val="24"/>
        </w:rPr>
        <w:t>Увеличилось количество публикаций.</w:t>
      </w:r>
    </w:p>
    <w:p w:rsidR="00000000" w:rsidRPr="006D74EE" w:rsidRDefault="006D74EE" w:rsidP="006D74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D74EE">
        <w:rPr>
          <w:rFonts w:ascii="Times New Roman" w:hAnsi="Times New Roman" w:cs="Times New Roman"/>
          <w:bCs/>
          <w:sz w:val="24"/>
          <w:szCs w:val="24"/>
        </w:rPr>
        <w:t xml:space="preserve">Увеличилось </w:t>
      </w:r>
      <w:r w:rsidRPr="006D74EE">
        <w:rPr>
          <w:rFonts w:ascii="Times New Roman" w:hAnsi="Times New Roman" w:cs="Times New Roman"/>
          <w:bCs/>
          <w:sz w:val="24"/>
          <w:szCs w:val="24"/>
        </w:rPr>
        <w:t xml:space="preserve">количество студентов участвующих в </w:t>
      </w:r>
      <w:proofErr w:type="spellStart"/>
      <w:r w:rsidRPr="006D74EE">
        <w:rPr>
          <w:rFonts w:ascii="Times New Roman" w:hAnsi="Times New Roman" w:cs="Times New Roman"/>
          <w:bCs/>
          <w:sz w:val="24"/>
          <w:szCs w:val="24"/>
        </w:rPr>
        <w:t>внутритехникумовских</w:t>
      </w:r>
      <w:proofErr w:type="spellEnd"/>
      <w:r w:rsidRPr="006D74EE">
        <w:rPr>
          <w:rFonts w:ascii="Times New Roman" w:hAnsi="Times New Roman" w:cs="Times New Roman"/>
          <w:bCs/>
          <w:sz w:val="24"/>
          <w:szCs w:val="24"/>
        </w:rPr>
        <w:t xml:space="preserve">, республиканских мероприятиях; </w:t>
      </w:r>
    </w:p>
    <w:p w:rsidR="00000000" w:rsidRPr="006D74EE" w:rsidRDefault="006D74EE" w:rsidP="006D74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D74EE">
        <w:rPr>
          <w:rFonts w:ascii="Times New Roman" w:hAnsi="Times New Roman" w:cs="Times New Roman"/>
          <w:bCs/>
          <w:sz w:val="24"/>
          <w:szCs w:val="24"/>
        </w:rPr>
        <w:t>Результативность участия студентов  на  республиканских мероприятиях (олимпиады, конференции, соревнования, интеллектуальный марафон и др.)</w:t>
      </w:r>
    </w:p>
    <w:p w:rsidR="006D74EE" w:rsidRDefault="006D74EE" w:rsidP="006D74E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итогам рейтинговой оценки лучшие показатели у следующих преподавателей:</w:t>
      </w:r>
    </w:p>
    <w:p w:rsidR="006D74EE" w:rsidRPr="006D74EE" w:rsidRDefault="006D74EE" w:rsidP="006D74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000" w:rsidRPr="006D74EE" w:rsidRDefault="006D74EE" w:rsidP="006D74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D74EE">
        <w:rPr>
          <w:rFonts w:ascii="Times New Roman" w:hAnsi="Times New Roman" w:cs="Times New Roman"/>
          <w:b/>
          <w:bCs/>
          <w:sz w:val="24"/>
          <w:szCs w:val="24"/>
        </w:rPr>
        <w:t>Хлебников Валерий Николаевич, преподаватель</w:t>
      </w:r>
      <w:r w:rsidRPr="006D74EE">
        <w:rPr>
          <w:rFonts w:ascii="Times New Roman" w:hAnsi="Times New Roman" w:cs="Times New Roman"/>
          <w:sz w:val="24"/>
          <w:szCs w:val="24"/>
        </w:rPr>
        <w:t xml:space="preserve"> (Основы геодезии, МДК 01.01, 02.01, 02.02, УП)   -</w:t>
      </w:r>
      <w:r w:rsidRPr="006D74EE">
        <w:rPr>
          <w:rFonts w:ascii="Times New Roman" w:hAnsi="Times New Roman" w:cs="Times New Roman"/>
          <w:b/>
          <w:bCs/>
          <w:sz w:val="24"/>
          <w:szCs w:val="24"/>
        </w:rPr>
        <w:t xml:space="preserve"> 69 баллов</w:t>
      </w:r>
      <w:r w:rsidRPr="006D74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000" w:rsidRPr="006D74EE" w:rsidRDefault="006D74EE" w:rsidP="006D74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74EE">
        <w:rPr>
          <w:rFonts w:ascii="Times New Roman" w:hAnsi="Times New Roman" w:cs="Times New Roman"/>
          <w:b/>
          <w:bCs/>
          <w:sz w:val="24"/>
          <w:szCs w:val="24"/>
        </w:rPr>
        <w:t>Кузьминцева</w:t>
      </w:r>
      <w:proofErr w:type="spellEnd"/>
      <w:r w:rsidRPr="006D74EE">
        <w:rPr>
          <w:rFonts w:ascii="Times New Roman" w:hAnsi="Times New Roman" w:cs="Times New Roman"/>
          <w:b/>
          <w:bCs/>
          <w:sz w:val="24"/>
          <w:szCs w:val="24"/>
        </w:rPr>
        <w:t xml:space="preserve"> Юлия Викторовна,</w:t>
      </w:r>
      <w:r w:rsidRPr="006D74EE">
        <w:rPr>
          <w:rFonts w:ascii="Times New Roman" w:hAnsi="Times New Roman" w:cs="Times New Roman"/>
          <w:sz w:val="24"/>
          <w:szCs w:val="24"/>
        </w:rPr>
        <w:t xml:space="preserve"> </w:t>
      </w:r>
      <w:r w:rsidRPr="006D74EE">
        <w:rPr>
          <w:rFonts w:ascii="Times New Roman" w:hAnsi="Times New Roman" w:cs="Times New Roman"/>
          <w:b/>
          <w:bCs/>
          <w:sz w:val="24"/>
          <w:szCs w:val="24"/>
        </w:rPr>
        <w:t>преподаватель иностранного языка</w:t>
      </w:r>
      <w:r w:rsidRPr="006D74EE">
        <w:rPr>
          <w:rFonts w:ascii="Times New Roman" w:hAnsi="Times New Roman" w:cs="Times New Roman"/>
          <w:sz w:val="24"/>
          <w:szCs w:val="24"/>
        </w:rPr>
        <w:t xml:space="preserve">)  - </w:t>
      </w:r>
      <w:r w:rsidRPr="006D74EE">
        <w:rPr>
          <w:rFonts w:ascii="Times New Roman" w:hAnsi="Times New Roman" w:cs="Times New Roman"/>
          <w:b/>
          <w:bCs/>
          <w:sz w:val="24"/>
          <w:szCs w:val="24"/>
        </w:rPr>
        <w:t>66 баллов</w:t>
      </w:r>
      <w:r w:rsidRPr="006D74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000000" w:rsidRPr="006D74EE" w:rsidRDefault="006D74EE" w:rsidP="006D74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74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Кокош</w:t>
      </w:r>
      <w:proofErr w:type="spellEnd"/>
      <w:r w:rsidRPr="006D74EE">
        <w:rPr>
          <w:rFonts w:ascii="Times New Roman" w:hAnsi="Times New Roman" w:cs="Times New Roman"/>
          <w:b/>
          <w:bCs/>
          <w:sz w:val="24"/>
          <w:szCs w:val="24"/>
        </w:rPr>
        <w:t xml:space="preserve"> Владимир Михайлович, зав. сварочной мастерской </w:t>
      </w:r>
      <w:r w:rsidRPr="006D74EE">
        <w:rPr>
          <w:rFonts w:ascii="Times New Roman" w:hAnsi="Times New Roman" w:cs="Times New Roman"/>
          <w:sz w:val="24"/>
          <w:szCs w:val="24"/>
        </w:rPr>
        <w:t xml:space="preserve">   - </w:t>
      </w:r>
      <w:r w:rsidRPr="006D74EE">
        <w:rPr>
          <w:rFonts w:ascii="Times New Roman" w:hAnsi="Times New Roman" w:cs="Times New Roman"/>
          <w:b/>
          <w:bCs/>
          <w:sz w:val="24"/>
          <w:szCs w:val="24"/>
        </w:rPr>
        <w:t>62  балла</w:t>
      </w:r>
      <w:r w:rsidRPr="006D74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000" w:rsidRPr="006D74EE" w:rsidRDefault="006D74EE" w:rsidP="006D74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D74EE">
        <w:rPr>
          <w:rFonts w:ascii="Times New Roman" w:hAnsi="Times New Roman" w:cs="Times New Roman"/>
          <w:b/>
          <w:bCs/>
          <w:sz w:val="24"/>
          <w:szCs w:val="24"/>
        </w:rPr>
        <w:t xml:space="preserve">Калинина Людмила Николаевна, преподаватель </w:t>
      </w:r>
      <w:proofErr w:type="spellStart"/>
      <w:r w:rsidRPr="006D74EE">
        <w:rPr>
          <w:rFonts w:ascii="Times New Roman" w:hAnsi="Times New Roman" w:cs="Times New Roman"/>
          <w:b/>
          <w:bCs/>
          <w:sz w:val="24"/>
          <w:szCs w:val="24"/>
        </w:rPr>
        <w:t>культурологии</w:t>
      </w:r>
      <w:proofErr w:type="spellEnd"/>
      <w:r w:rsidRPr="006D74EE">
        <w:rPr>
          <w:rFonts w:ascii="Times New Roman" w:hAnsi="Times New Roman" w:cs="Times New Roman"/>
          <w:sz w:val="24"/>
          <w:szCs w:val="24"/>
        </w:rPr>
        <w:t xml:space="preserve"> –  </w:t>
      </w:r>
      <w:r w:rsidRPr="006D74EE">
        <w:rPr>
          <w:rFonts w:ascii="Times New Roman" w:hAnsi="Times New Roman" w:cs="Times New Roman"/>
          <w:b/>
          <w:bCs/>
          <w:sz w:val="24"/>
          <w:szCs w:val="24"/>
        </w:rPr>
        <w:t>59 баллов</w:t>
      </w:r>
      <w:r w:rsidRPr="006D74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000" w:rsidRPr="006D74EE" w:rsidRDefault="006D74EE" w:rsidP="006D74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74EE">
        <w:rPr>
          <w:rFonts w:ascii="Times New Roman" w:hAnsi="Times New Roman" w:cs="Times New Roman"/>
          <w:b/>
          <w:bCs/>
          <w:sz w:val="24"/>
          <w:szCs w:val="24"/>
        </w:rPr>
        <w:t>Беркутова</w:t>
      </w:r>
      <w:proofErr w:type="spellEnd"/>
      <w:r w:rsidRPr="006D74EE">
        <w:rPr>
          <w:rFonts w:ascii="Times New Roman" w:hAnsi="Times New Roman" w:cs="Times New Roman"/>
          <w:b/>
          <w:bCs/>
          <w:sz w:val="24"/>
          <w:szCs w:val="24"/>
        </w:rPr>
        <w:t xml:space="preserve"> Татьяна Игоревна</w:t>
      </w:r>
      <w:r w:rsidRPr="006D74EE">
        <w:rPr>
          <w:rFonts w:ascii="Times New Roman" w:hAnsi="Times New Roman" w:cs="Times New Roman"/>
          <w:sz w:val="24"/>
          <w:szCs w:val="24"/>
        </w:rPr>
        <w:t xml:space="preserve">, </w:t>
      </w:r>
      <w:r w:rsidRPr="006D74EE"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 </w:t>
      </w:r>
      <w:proofErr w:type="gramStart"/>
      <w:r w:rsidRPr="006D74EE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6D74EE">
        <w:rPr>
          <w:rFonts w:ascii="Times New Roman" w:hAnsi="Times New Roman" w:cs="Times New Roman"/>
          <w:b/>
          <w:bCs/>
          <w:sz w:val="24"/>
          <w:szCs w:val="24"/>
        </w:rPr>
        <w:t>МДЕ 05.01, МДК 02.01)</w:t>
      </w:r>
      <w:r w:rsidRPr="006D74EE">
        <w:rPr>
          <w:rFonts w:ascii="Times New Roman" w:hAnsi="Times New Roman" w:cs="Times New Roman"/>
          <w:sz w:val="24"/>
          <w:szCs w:val="24"/>
        </w:rPr>
        <w:t xml:space="preserve">   -  </w:t>
      </w:r>
      <w:r w:rsidRPr="006D74EE">
        <w:rPr>
          <w:rFonts w:ascii="Times New Roman" w:hAnsi="Times New Roman" w:cs="Times New Roman"/>
          <w:b/>
          <w:bCs/>
          <w:sz w:val="24"/>
          <w:szCs w:val="24"/>
        </w:rPr>
        <w:t xml:space="preserve"> 57 баллов</w:t>
      </w:r>
    </w:p>
    <w:p w:rsidR="006D74EE" w:rsidRPr="006D74EE" w:rsidRDefault="006D74EE" w:rsidP="006D74EE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sectPr w:rsidR="006D74EE" w:rsidRPr="006D74EE" w:rsidSect="002D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3DEC"/>
    <w:multiLevelType w:val="hybridMultilevel"/>
    <w:tmpl w:val="9000B64C"/>
    <w:lvl w:ilvl="0" w:tplc="03C60B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E264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48C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4C6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6AB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BA2A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88B8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83D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2A65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81935"/>
    <w:multiLevelType w:val="hybridMultilevel"/>
    <w:tmpl w:val="5A62C816"/>
    <w:lvl w:ilvl="0" w:tplc="72A464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E4C9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16E2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D4F3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2E5B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8C84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2B8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CE66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CA8B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F9427E"/>
    <w:multiLevelType w:val="hybridMultilevel"/>
    <w:tmpl w:val="3B301EF6"/>
    <w:lvl w:ilvl="0" w:tplc="3B128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04B7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ACD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8022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0EC6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3CE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00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CEA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9834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E519C"/>
    <w:multiLevelType w:val="hybridMultilevel"/>
    <w:tmpl w:val="2A623E4C"/>
    <w:lvl w:ilvl="0" w:tplc="041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57D01D67"/>
    <w:multiLevelType w:val="hybridMultilevel"/>
    <w:tmpl w:val="63BEC5A0"/>
    <w:lvl w:ilvl="0" w:tplc="2960CF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241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248E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2C92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BCA0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C059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A0D4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5C64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4BA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FB63F4"/>
    <w:multiLevelType w:val="hybridMultilevel"/>
    <w:tmpl w:val="8A9E5D88"/>
    <w:lvl w:ilvl="0" w:tplc="B5D0737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DE94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A6A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28FB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5018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0031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01F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B631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28E2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D74EE"/>
    <w:rsid w:val="002D709C"/>
    <w:rsid w:val="006D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5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9923">
          <w:marLeft w:val="96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525">
          <w:marLeft w:val="96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075">
          <w:marLeft w:val="96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135">
          <w:marLeft w:val="96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428">
          <w:marLeft w:val="96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790">
          <w:marLeft w:val="96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365">
          <w:marLeft w:val="96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6612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4142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397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594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51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752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642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16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5425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728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9310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431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1244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8991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8782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096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ЯКСТ</dc:creator>
  <cp:lastModifiedBy>ЯКСТ</cp:lastModifiedBy>
  <cp:revision>1</cp:revision>
  <dcterms:created xsi:type="dcterms:W3CDTF">2015-04-01T02:07:00Z</dcterms:created>
  <dcterms:modified xsi:type="dcterms:W3CDTF">2015-04-01T02:11:00Z</dcterms:modified>
</cp:coreProperties>
</file>