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1"/>
        <w:tblW w:w="0" w:type="auto"/>
        <w:tblLook w:val="01E0"/>
      </w:tblPr>
      <w:tblGrid>
        <w:gridCol w:w="4785"/>
        <w:gridCol w:w="4786"/>
      </w:tblGrid>
      <w:tr w:rsidR="003D6A83" w:rsidRPr="005A0F73" w:rsidTr="006C7864">
        <w:tc>
          <w:tcPr>
            <w:tcW w:w="4785" w:type="dxa"/>
          </w:tcPr>
          <w:p w:rsidR="003D6A83" w:rsidRPr="00660CAB" w:rsidRDefault="003D6A83" w:rsidP="006C7864">
            <w:r w:rsidRPr="00660CAB">
              <w:t>.</w:t>
            </w:r>
          </w:p>
        </w:tc>
        <w:tc>
          <w:tcPr>
            <w:tcW w:w="4786" w:type="dxa"/>
          </w:tcPr>
          <w:p w:rsidR="003D6A83" w:rsidRPr="00DE39FB" w:rsidRDefault="003D6A83" w:rsidP="003D6A83">
            <w:pPr>
              <w:jc w:val="right"/>
              <w:rPr>
                <w:b/>
              </w:rPr>
            </w:pPr>
            <w:r w:rsidRPr="00DE39FB">
              <w:rPr>
                <w:b/>
              </w:rPr>
              <w:t>УТВЕРЖДАЮ</w:t>
            </w:r>
          </w:p>
          <w:p w:rsidR="003D6A83" w:rsidRDefault="003D6A83" w:rsidP="003D6A83">
            <w:pPr>
              <w:jc w:val="right"/>
            </w:pPr>
            <w:r>
              <w:t xml:space="preserve">      Директор </w:t>
            </w:r>
          </w:p>
          <w:p w:rsidR="003D6A83" w:rsidRPr="00CD3814" w:rsidRDefault="003D6A83" w:rsidP="003D6A83">
            <w:pPr>
              <w:jc w:val="right"/>
            </w:pPr>
            <w:r>
              <w:t xml:space="preserve">ГБПОУ РС (Я) </w:t>
            </w:r>
            <w:r w:rsidRPr="00CD3814">
              <w:t>«</w:t>
            </w:r>
            <w:r>
              <w:t>Якутский коммунально-строительный техникум</w:t>
            </w:r>
            <w:r w:rsidRPr="00CD3814">
              <w:t>»</w:t>
            </w:r>
          </w:p>
          <w:p w:rsidR="003D6A83" w:rsidRPr="00660CAB" w:rsidRDefault="003D6A83" w:rsidP="003D6A83">
            <w:pPr>
              <w:jc w:val="right"/>
            </w:pPr>
            <w:proofErr w:type="spellStart"/>
            <w:r w:rsidRPr="00660CAB">
              <w:t>___</w:t>
            </w:r>
            <w:r>
              <w:t>_____________С.В.Калинина</w:t>
            </w:r>
            <w:proofErr w:type="spellEnd"/>
          </w:p>
          <w:p w:rsidR="003D6A83" w:rsidRPr="00660CAB" w:rsidRDefault="00766DDD" w:rsidP="003D6A83">
            <w:pPr>
              <w:jc w:val="right"/>
            </w:pPr>
            <w:r>
              <w:t>«23» сентября</w:t>
            </w:r>
            <w:r w:rsidR="00792C49">
              <w:t xml:space="preserve"> 2014 </w:t>
            </w:r>
            <w:r w:rsidR="003D6A83" w:rsidRPr="00660CAB">
              <w:t>г.</w:t>
            </w:r>
          </w:p>
          <w:p w:rsidR="003D6A83" w:rsidRPr="00660CAB" w:rsidRDefault="003D6A83" w:rsidP="003D6A83">
            <w:pPr>
              <w:jc w:val="right"/>
            </w:pPr>
          </w:p>
        </w:tc>
      </w:tr>
      <w:tr w:rsidR="003D6A83" w:rsidTr="006C7864">
        <w:tc>
          <w:tcPr>
            <w:tcW w:w="4785" w:type="dxa"/>
          </w:tcPr>
          <w:p w:rsidR="003D6A83" w:rsidRDefault="003D6A83" w:rsidP="006C7864"/>
        </w:tc>
        <w:tc>
          <w:tcPr>
            <w:tcW w:w="4786" w:type="dxa"/>
          </w:tcPr>
          <w:p w:rsidR="003D6A83" w:rsidRDefault="003D6A83" w:rsidP="003D6A83">
            <w:pPr>
              <w:jc w:val="right"/>
            </w:pPr>
          </w:p>
        </w:tc>
      </w:tr>
    </w:tbl>
    <w:p w:rsidR="003D6A83" w:rsidRDefault="003D6A83" w:rsidP="003D6A83">
      <w:pPr>
        <w:jc w:val="center"/>
      </w:pPr>
    </w:p>
    <w:p w:rsidR="003D6A83" w:rsidRDefault="003D6A83" w:rsidP="003D6A83">
      <w:pPr>
        <w:tabs>
          <w:tab w:val="left" w:pos="3909"/>
        </w:tabs>
      </w:pPr>
      <w:r>
        <w:tab/>
      </w:r>
    </w:p>
    <w:p w:rsidR="003D6A83" w:rsidRDefault="003D6A83" w:rsidP="003D6A83">
      <w:pPr>
        <w:jc w:val="center"/>
        <w:rPr>
          <w:b/>
        </w:rPr>
      </w:pPr>
      <w:r>
        <w:rPr>
          <w:b/>
        </w:rPr>
        <w:t>ПОЛОЖЕНИЕ</w:t>
      </w:r>
    </w:p>
    <w:p w:rsidR="003D6A83" w:rsidRPr="00577689" w:rsidRDefault="003D6A83" w:rsidP="003D6A83">
      <w:pPr>
        <w:jc w:val="center"/>
        <w:rPr>
          <w:b/>
        </w:rPr>
      </w:pPr>
      <w:r w:rsidRPr="00577689">
        <w:rPr>
          <w:b/>
        </w:rPr>
        <w:t>об адм</w:t>
      </w:r>
      <w:r>
        <w:rPr>
          <w:b/>
        </w:rPr>
        <w:t>инистративно-хозяйственной  части</w:t>
      </w:r>
    </w:p>
    <w:p w:rsidR="003D6A83" w:rsidRPr="003D6A83" w:rsidRDefault="003D6A83" w:rsidP="003D6A83">
      <w:pPr>
        <w:rPr>
          <w:b/>
        </w:rPr>
      </w:pPr>
      <w:r>
        <w:t xml:space="preserve">                      </w:t>
      </w:r>
      <w:r w:rsidRPr="003D6A83">
        <w:rPr>
          <w:b/>
        </w:rPr>
        <w:t>ГБПОУ РС (Я) «Якутский коммунально-строительный техникум»</w:t>
      </w:r>
    </w:p>
    <w:p w:rsidR="003D6A83" w:rsidRDefault="003D6A83" w:rsidP="003D6A83">
      <w:pPr>
        <w:jc w:val="center"/>
        <w:rPr>
          <w:b/>
        </w:rPr>
      </w:pPr>
    </w:p>
    <w:p w:rsidR="003D6A83" w:rsidRDefault="003D6A83" w:rsidP="003D6A83">
      <w:pPr>
        <w:jc w:val="center"/>
        <w:rPr>
          <w:b/>
        </w:rPr>
      </w:pPr>
      <w:r w:rsidRPr="00577689">
        <w:rPr>
          <w:b/>
        </w:rPr>
        <w:t>1 Общие положения</w:t>
      </w:r>
    </w:p>
    <w:p w:rsidR="003D6A83" w:rsidRDefault="003D6A83" w:rsidP="003D6A83">
      <w:pPr>
        <w:jc w:val="center"/>
        <w:rPr>
          <w:b/>
        </w:rPr>
      </w:pPr>
    </w:p>
    <w:p w:rsidR="003D6A83" w:rsidRDefault="003D6A83" w:rsidP="003D6A83">
      <w:pPr>
        <w:ind w:left="360" w:firstLine="360"/>
        <w:jc w:val="both"/>
      </w:pPr>
      <w:r>
        <w:t>1.1. Настоящее положение определяет назначение, цели, задачи, функции,</w:t>
      </w:r>
    </w:p>
    <w:p w:rsidR="003D6A83" w:rsidRDefault="003D6A83" w:rsidP="003D6A83">
      <w:pPr>
        <w:ind w:left="360"/>
        <w:jc w:val="both"/>
      </w:pPr>
      <w:r>
        <w:t xml:space="preserve"> права, ответственность и основы деятельности административно-хозяйственной </w:t>
      </w:r>
    </w:p>
    <w:p w:rsidR="003D6A83" w:rsidRDefault="003D6A83" w:rsidP="003D6A83">
      <w:pPr>
        <w:ind w:left="360"/>
        <w:jc w:val="both"/>
      </w:pPr>
      <w:r>
        <w:t xml:space="preserve"> части (далее АХЧ).</w:t>
      </w:r>
    </w:p>
    <w:p w:rsidR="003D6A83" w:rsidRPr="00CD3814" w:rsidRDefault="003D6A83" w:rsidP="003D6A83">
      <w:pPr>
        <w:ind w:left="426" w:hanging="426"/>
      </w:pPr>
      <w:r>
        <w:t xml:space="preserve">            1.2. АХЧ  осуществляет административно-хозяйственное обеспечение                 деятельности ГБПОУ РС (Я) </w:t>
      </w:r>
      <w:r w:rsidRPr="00CD3814">
        <w:t>«</w:t>
      </w:r>
      <w:r>
        <w:t>Якутский коммунально-строительный техникум</w:t>
      </w:r>
      <w:r w:rsidRPr="00CD3814">
        <w:t>»</w:t>
      </w:r>
    </w:p>
    <w:p w:rsidR="003D6A83" w:rsidRDefault="003D6A83" w:rsidP="003D6A83">
      <w:pPr>
        <w:ind w:left="360" w:firstLine="360"/>
        <w:jc w:val="both"/>
      </w:pPr>
      <w:r>
        <w:t>1.3. АХЧ является самостоятельным структурным</w:t>
      </w:r>
      <w:r w:rsidR="00331921">
        <w:t xml:space="preserve"> подразделением техникума</w:t>
      </w:r>
      <w:r>
        <w:t xml:space="preserve"> и подчиняется непосредственно ее директору.</w:t>
      </w:r>
    </w:p>
    <w:p w:rsidR="003D6A83" w:rsidRDefault="00331921" w:rsidP="003D6A83">
      <w:pPr>
        <w:ind w:left="360"/>
        <w:jc w:val="both"/>
      </w:pPr>
      <w:r>
        <w:t xml:space="preserve">             </w:t>
      </w:r>
      <w:r w:rsidR="003D6A83">
        <w:t>В состав административно-хозяйственной службы входят: склады, гаражи,</w:t>
      </w:r>
    </w:p>
    <w:p w:rsidR="003D6A83" w:rsidRDefault="003D6A83" w:rsidP="003D6A83">
      <w:pPr>
        <w:ind w:left="360"/>
        <w:jc w:val="both"/>
      </w:pPr>
      <w:r>
        <w:t>бойлерная, здание.</w:t>
      </w:r>
    </w:p>
    <w:p w:rsidR="003D6A83" w:rsidRPr="00CD3814" w:rsidRDefault="003D6A83" w:rsidP="003D6A83">
      <w:pPr>
        <w:ind w:left="284" w:hanging="284"/>
      </w:pPr>
      <w:r>
        <w:t xml:space="preserve">            1.4. В своей деятельности АХЧ руководствуется действующим законодательством, нормативно-правовыми актами и методическими материалами по хозяйственному обеспечению, нормами и правилами содержания, эксплуатации и ремонта зданий, технического оборудования, нормативными документами по соблюдению санитарно-противоэпидемического режима, противопожарной безопасности и техники безопасности, организационно-распорядительными документами ГБПОУ РС (Я) </w:t>
      </w:r>
      <w:r w:rsidRPr="00CD3814">
        <w:t>«</w:t>
      </w:r>
      <w:r>
        <w:t>Якутский коммунально-строительный техникум</w:t>
      </w:r>
      <w:r w:rsidRPr="00CD3814">
        <w:t>»</w:t>
      </w:r>
    </w:p>
    <w:p w:rsidR="003D6A83" w:rsidRDefault="003D6A83" w:rsidP="003D6A83">
      <w:pPr>
        <w:ind w:left="360"/>
        <w:jc w:val="both"/>
      </w:pPr>
      <w:r>
        <w:t xml:space="preserve">     1.5. Деятельность АХЧ осуществляется на основе текущего и перспективного планирования, сочетания единоначалия в решение вопросов служебной деятельности и коллегиальности при их обсуждении, персональной ответственности работников за надлежащее исполнение возложенных на них должностных обязанностей и отдельных поручений начальника  АХЧ.</w:t>
      </w:r>
    </w:p>
    <w:p w:rsidR="003D6A83" w:rsidRDefault="003D6A83" w:rsidP="003D6A83">
      <w:pPr>
        <w:ind w:left="360" w:firstLine="360"/>
        <w:jc w:val="both"/>
      </w:pPr>
      <w:r>
        <w:t>1.6. Заместитель директора по  АХЧ, другие работники АХЧ назначаются на должности и освобождаются от занимаемых должностей приказом директора в соответствии с действующим законодательством Российской Федерации.</w:t>
      </w:r>
    </w:p>
    <w:p w:rsidR="003D6A83" w:rsidRPr="00CD3814" w:rsidRDefault="003D6A83" w:rsidP="003D6A83">
      <w:r>
        <w:t xml:space="preserve">            1.7. Квалификационные требования, функциональные обязанности, права,  ответственность руководител</w:t>
      </w:r>
      <w:r w:rsidR="00331921">
        <w:t xml:space="preserve">я подразделения </w:t>
      </w:r>
      <w:r>
        <w:t xml:space="preserve"> и других работников АХЧ регламентируются должностными инструкциями, утвержденными директором ГБПОУ РС (Я) </w:t>
      </w:r>
      <w:r w:rsidRPr="00CD3814">
        <w:t>«</w:t>
      </w:r>
      <w:r>
        <w:t>Якутский коммунально-строительный техникум</w:t>
      </w:r>
      <w:r w:rsidRPr="00CD3814">
        <w:t>»</w:t>
      </w:r>
    </w:p>
    <w:p w:rsidR="003D6A83" w:rsidRDefault="003D6A83" w:rsidP="003D6A83">
      <w:pPr>
        <w:ind w:left="360" w:firstLine="360"/>
        <w:jc w:val="both"/>
      </w:pPr>
      <w:r>
        <w:t>1.8.Зам.</w:t>
      </w:r>
      <w:r w:rsidR="00331921">
        <w:t xml:space="preserve"> </w:t>
      </w:r>
      <w:r>
        <w:t>директора по АХЧ:</w:t>
      </w:r>
    </w:p>
    <w:p w:rsidR="003D6A83" w:rsidRDefault="003D6A83" w:rsidP="003D6A83">
      <w:pPr>
        <w:ind w:left="360"/>
        <w:jc w:val="both"/>
      </w:pPr>
      <w:r>
        <w:t>- руководит всей деятельностью АХЧ, несет персональную ответственность за своевременное и качественное выполнение возложенных на АХЧ задач и функций;</w:t>
      </w:r>
    </w:p>
    <w:p w:rsidR="003D6A83" w:rsidRDefault="003D6A83" w:rsidP="003D6A83">
      <w:pPr>
        <w:ind w:left="360"/>
        <w:jc w:val="both"/>
      </w:pPr>
      <w:r>
        <w:t>- осуществляет в пределах своей компетенции функции управления (планирования, организации, мотивации, контроля), принимает решения, обязательные для всех работников АХЧ;</w:t>
      </w:r>
    </w:p>
    <w:p w:rsidR="003D6A83" w:rsidRDefault="003D6A83" w:rsidP="003D6A83">
      <w:pPr>
        <w:ind w:left="360"/>
        <w:jc w:val="both"/>
      </w:pPr>
      <w:r>
        <w:t xml:space="preserve">- распределяет функциональные обязанности и отдельные поручения между сотрудниками АХЧ, устанавливает степень их ответственности, при необходимости </w:t>
      </w:r>
      <w:r>
        <w:lastRenderedPageBreak/>
        <w:t>внос</w:t>
      </w:r>
      <w:r w:rsidR="00331921">
        <w:t>ит предложения директору техникума</w:t>
      </w:r>
      <w:r>
        <w:t xml:space="preserve"> об изменении должностных инструкций подчиненных ему работников;</w:t>
      </w:r>
    </w:p>
    <w:p w:rsidR="003D6A83" w:rsidRDefault="003D6A83" w:rsidP="003D6A83">
      <w:pPr>
        <w:ind w:left="360"/>
        <w:jc w:val="both"/>
      </w:pPr>
      <w:r>
        <w:t>- вносит руководству организации предложения</w:t>
      </w:r>
      <w:r w:rsidR="00331921">
        <w:t xml:space="preserve"> по совершенствованию работы АХЧ</w:t>
      </w:r>
      <w:r>
        <w:t>, оптимизации ее структуры и штатной численности;</w:t>
      </w:r>
    </w:p>
    <w:p w:rsidR="003D6A83" w:rsidRDefault="003D6A83" w:rsidP="003D6A83">
      <w:pPr>
        <w:ind w:left="360"/>
        <w:jc w:val="both"/>
      </w:pPr>
      <w:r>
        <w:t>- участвует в перспективном и текущ</w:t>
      </w:r>
      <w:r w:rsidR="00331921">
        <w:t>ем планировании деятельности АХЧ</w:t>
      </w:r>
      <w:r>
        <w:t>, а также подготовке приказов, распоряжений и иных документо</w:t>
      </w:r>
      <w:r w:rsidR="00331921">
        <w:t>в, касающихся возложенных на АХЧ</w:t>
      </w:r>
      <w:r>
        <w:t xml:space="preserve"> задач и функций;</w:t>
      </w:r>
    </w:p>
    <w:p w:rsidR="003D6A83" w:rsidRDefault="003D6A83" w:rsidP="003D6A83">
      <w:pPr>
        <w:ind w:left="360"/>
        <w:jc w:val="both"/>
      </w:pPr>
      <w:r>
        <w:t>- принимает необходимые меры для улучшения материально-технического и информационного обеспечения, условий труда, повышения профессион</w:t>
      </w:r>
      <w:r w:rsidR="00331921">
        <w:t>альной подготовки работников АХЧ</w:t>
      </w:r>
      <w:r>
        <w:t>;</w:t>
      </w:r>
    </w:p>
    <w:p w:rsidR="003D6A83" w:rsidRDefault="003D6A83" w:rsidP="003D6A83">
      <w:pPr>
        <w:ind w:left="360"/>
        <w:jc w:val="both"/>
      </w:pPr>
      <w:r>
        <w:t xml:space="preserve">- участвует в </w:t>
      </w:r>
      <w:r w:rsidR="00331921">
        <w:t>подборе и расстановке кадров АХЧ</w:t>
      </w:r>
      <w:r>
        <w:t>, вносит руководству организации предложения о поощрении и наложении дисциплинарных взысканий</w:t>
      </w:r>
      <w:r w:rsidR="00331921">
        <w:t xml:space="preserve"> на работников АХЧ</w:t>
      </w:r>
      <w:r>
        <w:t>, направлении их на переподготовку и повышение квалификации;</w:t>
      </w:r>
    </w:p>
    <w:p w:rsidR="003D6A83" w:rsidRDefault="003D6A83" w:rsidP="003D6A83">
      <w:pPr>
        <w:ind w:left="360"/>
        <w:jc w:val="both"/>
      </w:pPr>
      <w:r>
        <w:t>- совершенствует систему т</w:t>
      </w:r>
      <w:r w:rsidR="00331921">
        <w:t>рудовой мотивации работников АХЧ</w:t>
      </w:r>
      <w:r>
        <w:t xml:space="preserve">; </w:t>
      </w:r>
    </w:p>
    <w:p w:rsidR="003D6A83" w:rsidRDefault="003D6A83" w:rsidP="003D6A83">
      <w:pPr>
        <w:ind w:left="360"/>
        <w:jc w:val="both"/>
      </w:pPr>
      <w:r>
        <w:t>- осуществляет контроль исполнения подчиненными ему работниками своих должностных обязанностей, соблюдения трудовой дисциплины и деяте</w:t>
      </w:r>
      <w:r w:rsidR="00331921">
        <w:t>льности АХЧ</w:t>
      </w:r>
      <w:r>
        <w:t xml:space="preserve"> в целом.</w:t>
      </w:r>
    </w:p>
    <w:p w:rsidR="003D6A83" w:rsidRDefault="003D6A83" w:rsidP="003D6A83">
      <w:pPr>
        <w:ind w:left="360" w:firstLine="360"/>
        <w:jc w:val="both"/>
      </w:pPr>
      <w:r>
        <w:t>1.10. В период отсутствия начальника</w:t>
      </w:r>
      <w:r w:rsidR="00331921">
        <w:t xml:space="preserve"> АХЧ</w:t>
      </w:r>
      <w:r>
        <w:t xml:space="preserve"> его обязанности исполняет работник назначенный приказом </w:t>
      </w:r>
      <w:r w:rsidR="00331921">
        <w:t>директора техникума</w:t>
      </w:r>
      <w:r>
        <w:t>.</w:t>
      </w:r>
    </w:p>
    <w:p w:rsidR="003D6A83" w:rsidRDefault="003D6A83" w:rsidP="003D6A83">
      <w:pPr>
        <w:ind w:left="360" w:firstLine="360"/>
        <w:jc w:val="both"/>
      </w:pPr>
      <w:r>
        <w:t xml:space="preserve">1.11. </w:t>
      </w:r>
      <w:r w:rsidR="00331921">
        <w:t>Зам</w:t>
      </w:r>
      <w:proofErr w:type="gramStart"/>
      <w:r w:rsidR="00331921">
        <w:t>.д</w:t>
      </w:r>
      <w:proofErr w:type="gramEnd"/>
      <w:r w:rsidR="00331921">
        <w:t>иректора по АХЧ</w:t>
      </w:r>
      <w:r>
        <w:t xml:space="preserve"> или лицо, исполняющее его обязанности, имеют право подписи документов, направляемых от име</w:t>
      </w:r>
      <w:r w:rsidR="00331921">
        <w:t>ни АХЧ</w:t>
      </w:r>
      <w:r>
        <w:t xml:space="preserve"> по вопросам, входящим в ее компетенцию.</w:t>
      </w:r>
    </w:p>
    <w:p w:rsidR="003D6A83" w:rsidRDefault="00331921" w:rsidP="003D6A83">
      <w:pPr>
        <w:ind w:left="360" w:firstLine="360"/>
        <w:jc w:val="both"/>
      </w:pPr>
      <w:r>
        <w:t>1.12. АХЧ</w:t>
      </w:r>
      <w:r w:rsidR="003D6A83">
        <w:t xml:space="preserve"> осуществляет свою деятельность во взаимодействии с другими службами и структурными подразделениями организации, а также в пределах своей компетенции со сторонними организациями.</w:t>
      </w:r>
    </w:p>
    <w:p w:rsidR="003D6A83" w:rsidRDefault="003D6A83" w:rsidP="003D6A83">
      <w:pPr>
        <w:ind w:left="360" w:firstLine="360"/>
        <w:jc w:val="both"/>
      </w:pPr>
      <w:r>
        <w:t>1.13. За ненадлежащее исполнение должностных обязанностей и нарушение т</w:t>
      </w:r>
      <w:r w:rsidR="00331921">
        <w:t>рудовой дисциплины работники АХЧ</w:t>
      </w:r>
      <w:r>
        <w:t xml:space="preserve"> несут ответственность в порядке, предусмотренном действующим законодательством.</w:t>
      </w:r>
    </w:p>
    <w:p w:rsidR="003D6A83" w:rsidRDefault="003D6A83" w:rsidP="003D6A83">
      <w:pPr>
        <w:ind w:left="360" w:firstLine="360"/>
        <w:jc w:val="both"/>
      </w:pPr>
      <w:r>
        <w:t>1.14. Настоящее положение, ст</w:t>
      </w:r>
      <w:r w:rsidR="00331921">
        <w:t>руктура и штатное расписание АХЧ</w:t>
      </w:r>
      <w:r>
        <w:t xml:space="preserve"> утверждаются руководителем организации.</w:t>
      </w:r>
    </w:p>
    <w:p w:rsidR="003D6A83" w:rsidRDefault="00331921" w:rsidP="003D6A83">
      <w:pPr>
        <w:jc w:val="center"/>
        <w:rPr>
          <w:b/>
        </w:rPr>
      </w:pPr>
      <w:r>
        <w:rPr>
          <w:b/>
        </w:rPr>
        <w:t>2 Основные задачи АХЧ</w:t>
      </w:r>
    </w:p>
    <w:p w:rsidR="003D6A83" w:rsidRDefault="003D6A83" w:rsidP="003D6A83">
      <w:pPr>
        <w:ind w:left="360"/>
        <w:jc w:val="center"/>
        <w:rPr>
          <w:b/>
        </w:rPr>
      </w:pPr>
    </w:p>
    <w:p w:rsidR="003D6A83" w:rsidRDefault="00331921" w:rsidP="00331921">
      <w:pPr>
        <w:ind w:left="426" w:hanging="142"/>
      </w:pPr>
      <w:r>
        <w:t xml:space="preserve">                  </w:t>
      </w:r>
      <w:r w:rsidR="003D6A83">
        <w:t>2.1. Административно-хозяйственное обеспечение де</w:t>
      </w:r>
      <w:r>
        <w:t xml:space="preserve">ятельности ГБПОУ РС (Я) </w:t>
      </w:r>
      <w:r w:rsidRPr="00CD3814">
        <w:t>«</w:t>
      </w:r>
      <w:r>
        <w:t>Якутский коммунально-строительный техникум</w:t>
      </w:r>
      <w:r w:rsidRPr="00CD3814">
        <w:t>»</w:t>
      </w:r>
      <w:r>
        <w:t xml:space="preserve"> </w:t>
      </w:r>
      <w:r w:rsidR="003D6A83">
        <w:t>техническое обслуживание зданий, помещений, оборудования (систем отопления, водоснабжения, вентиляции, электросетей и т.д.), планирование, организация и контроль проведения их текущих и капитальных ремонтов, снабжения мебелью, хозяйственным инвентарем, средствами механизации инженерного и управленческого труда, организация транспортного обеспечения.</w:t>
      </w:r>
    </w:p>
    <w:p w:rsidR="003D6A83" w:rsidRDefault="003D6A83" w:rsidP="003D6A83">
      <w:pPr>
        <w:ind w:left="360" w:firstLine="360"/>
        <w:jc w:val="both"/>
      </w:pPr>
      <w:r>
        <w:t>2.2. Совершенствование и внедрение новых методов организации работы, в том числе на основе использования современных информационных технологий.</w:t>
      </w:r>
    </w:p>
    <w:p w:rsidR="003D6A83" w:rsidRDefault="003D6A83" w:rsidP="003D6A83">
      <w:pPr>
        <w:ind w:left="360" w:firstLine="360"/>
        <w:jc w:val="both"/>
      </w:pPr>
      <w:r>
        <w:t>2.3. Участие в подготовке и исполнении управленческих решений руководства по вопросам административного о</w:t>
      </w:r>
      <w:r w:rsidR="00331921">
        <w:t>беспечения деятельности техникума</w:t>
      </w:r>
      <w:r>
        <w:t>.</w:t>
      </w:r>
    </w:p>
    <w:p w:rsidR="003D6A83" w:rsidRDefault="003D6A83" w:rsidP="003D6A83">
      <w:pPr>
        <w:ind w:left="360" w:firstLine="360"/>
        <w:jc w:val="both"/>
      </w:pPr>
      <w:r>
        <w:t>2.4. Контроль в пределах своей компетенции за соблюдением санитарно-противоэпидемического режима, правил противопожарной безопасности, норм техники безопасности, своевременное принятие необходимых мер при выявлении фактов их нарушений.</w:t>
      </w:r>
    </w:p>
    <w:p w:rsidR="003D6A83" w:rsidRDefault="003D6A83" w:rsidP="003D6A83">
      <w:pPr>
        <w:ind w:left="360" w:firstLine="360"/>
        <w:jc w:val="both"/>
      </w:pPr>
      <w:r>
        <w:t>2.5. Ведение предусмотренной действующим нормативно-правовыми актами соответствующей документации, предоставление в установленные сроки статистической и ин</w:t>
      </w:r>
      <w:r w:rsidR="00331921">
        <w:t>ой информации о деятельности АХЧ</w:t>
      </w:r>
      <w:r>
        <w:t>.</w:t>
      </w:r>
    </w:p>
    <w:p w:rsidR="00331921" w:rsidRPr="00CD3814" w:rsidRDefault="00331921" w:rsidP="00331921">
      <w:pPr>
        <w:ind w:left="284" w:hanging="284"/>
      </w:pPr>
      <w:r>
        <w:t xml:space="preserve">            </w:t>
      </w:r>
      <w:r w:rsidR="003D6A83">
        <w:t xml:space="preserve">2.6. Решение иных задач в соответствии с целями </w:t>
      </w:r>
      <w:r>
        <w:t xml:space="preserve">ГБПОУ РС (Я) </w:t>
      </w:r>
      <w:r w:rsidRPr="00CD3814">
        <w:t>«</w:t>
      </w:r>
      <w:r>
        <w:t>Якутский коммунально-строительный техникум</w:t>
      </w:r>
      <w:r w:rsidRPr="00CD3814">
        <w:t>»</w:t>
      </w:r>
    </w:p>
    <w:p w:rsidR="003D6A83" w:rsidRDefault="003D6A83" w:rsidP="003D6A83">
      <w:pPr>
        <w:ind w:left="360"/>
        <w:jc w:val="both"/>
        <w:sectPr w:rsidR="003D6A83" w:rsidSect="003D6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A83" w:rsidRDefault="00331921" w:rsidP="003D6A83">
      <w:pPr>
        <w:jc w:val="center"/>
        <w:rPr>
          <w:b/>
        </w:rPr>
      </w:pPr>
      <w:r>
        <w:rPr>
          <w:b/>
        </w:rPr>
        <w:lastRenderedPageBreak/>
        <w:t>3 Основные функции АХЧ</w:t>
      </w:r>
    </w:p>
    <w:p w:rsidR="003D6A83" w:rsidRDefault="003D6A83" w:rsidP="003D6A83">
      <w:pPr>
        <w:ind w:left="360"/>
        <w:jc w:val="center"/>
        <w:rPr>
          <w:b/>
        </w:rPr>
      </w:pPr>
    </w:p>
    <w:p w:rsidR="00331921" w:rsidRPr="00CD3814" w:rsidRDefault="00331921" w:rsidP="00331921">
      <w:r>
        <w:t xml:space="preserve">             </w:t>
      </w:r>
      <w:r w:rsidR="003D6A83">
        <w:t xml:space="preserve">3.1. Планирование, организация и контроль административно-хозяйственного обеспечения деятельности </w:t>
      </w:r>
      <w:r>
        <w:t xml:space="preserve">ГБПОУ РС (Я) </w:t>
      </w:r>
      <w:r w:rsidRPr="00CD3814">
        <w:t>«</w:t>
      </w:r>
      <w:r>
        <w:t>Якутский коммунально-строительный техникум</w:t>
      </w:r>
      <w:r w:rsidRPr="00CD3814">
        <w:t>»</w:t>
      </w:r>
    </w:p>
    <w:p w:rsidR="003D6A83" w:rsidRDefault="003D6A83" w:rsidP="00331921">
      <w:pPr>
        <w:ind w:firstLine="360"/>
        <w:jc w:val="both"/>
      </w:pPr>
      <w:r>
        <w:t>3.2. 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</w:t>
      </w:r>
      <w:r w:rsidR="00331921">
        <w:t>ий, учебного корпуса</w:t>
      </w:r>
      <w:r>
        <w:t xml:space="preserve">, </w:t>
      </w:r>
      <w:proofErr w:type="gramStart"/>
      <w:r>
        <w:t>контроль за</w:t>
      </w:r>
      <w:proofErr w:type="gramEnd"/>
      <w:r>
        <w:t xml:space="preserve"> исправностью оборудования (освещения, систем отопления, вентиляции и др.).</w:t>
      </w:r>
    </w:p>
    <w:p w:rsidR="003D6A83" w:rsidRDefault="003D6A83" w:rsidP="003D6A83">
      <w:pPr>
        <w:ind w:left="360" w:firstLine="360"/>
        <w:jc w:val="both"/>
      </w:pPr>
      <w:r>
        <w:t>3.3. Участие в инвентаризации зданий, помещений, оборудования в целях контроля их сохранности и технического состояния.</w:t>
      </w:r>
    </w:p>
    <w:p w:rsidR="003D6A83" w:rsidRDefault="003D6A83" w:rsidP="003D6A83">
      <w:pPr>
        <w:ind w:left="360" w:firstLine="360"/>
        <w:jc w:val="both"/>
      </w:pPr>
      <w:r>
        <w:t>3.4. Планирование текущих и капитальных ремонтов основных фондов (зданий, систем водоснабжения, воздухопроводов и других сооружений), составление смет хозяйственных расходов.</w:t>
      </w:r>
    </w:p>
    <w:p w:rsidR="003D6A83" w:rsidRDefault="003D6A83" w:rsidP="003D6A83">
      <w:pPr>
        <w:ind w:left="360" w:firstLine="360"/>
        <w:jc w:val="both"/>
      </w:pPr>
      <w:r>
        <w:t>3.5. Ремонт помещений, контроль качества выполнения ремонтных работ.</w:t>
      </w:r>
    </w:p>
    <w:p w:rsidR="003D6A83" w:rsidRDefault="00331921" w:rsidP="00331921">
      <w:r>
        <w:t xml:space="preserve">            3.6. Обеспечение подразделений ГБПОУ РС (Я) </w:t>
      </w:r>
      <w:r w:rsidRPr="00CD3814">
        <w:t>«</w:t>
      </w:r>
      <w:r>
        <w:t>Якутский коммунально-строительный техникум</w:t>
      </w:r>
      <w:r w:rsidRPr="00CD3814">
        <w:t>»</w:t>
      </w:r>
      <w:r>
        <w:t xml:space="preserve">    </w:t>
      </w:r>
      <w:r w:rsidR="003D6A83">
        <w:t xml:space="preserve">мебелью, хозяйственным инвентарем, средствами механизации инженерного и управленческого труда, </w:t>
      </w:r>
      <w:proofErr w:type="gramStart"/>
      <w:r w:rsidR="003D6A83">
        <w:t>контроль за</w:t>
      </w:r>
      <w:proofErr w:type="gramEnd"/>
      <w:r w:rsidR="003D6A83">
        <w:t xml:space="preserve"> их рациональным использованием, сохранностью, проведением своевременного ремонта.</w:t>
      </w:r>
    </w:p>
    <w:p w:rsidR="003D6A83" w:rsidRDefault="003D6A83" w:rsidP="003D6A83">
      <w:pPr>
        <w:ind w:left="360" w:firstLine="360"/>
        <w:jc w:val="both"/>
      </w:pPr>
      <w:r>
        <w:t>3.7. Оформление необходимых документов для заключения договоров на проведение работ и оказания услуг сторонними организациями.</w:t>
      </w:r>
    </w:p>
    <w:p w:rsidR="003D6A83" w:rsidRDefault="003D6A83" w:rsidP="003D6A83">
      <w:pPr>
        <w:ind w:left="360" w:firstLine="360"/>
        <w:jc w:val="both"/>
      </w:pPr>
      <w:r>
        <w:t>3.8. Получение и хранение канцелярских принадлежностей, хозяйственных материалов, оборудования, инвентаря, обеспечение ими структурных подразделений организации, учет их расходования и составление установленной отчетности.</w:t>
      </w:r>
    </w:p>
    <w:p w:rsidR="003D6A83" w:rsidRDefault="003D6A83" w:rsidP="003D6A83">
      <w:pPr>
        <w:ind w:left="360" w:firstLine="360"/>
        <w:jc w:val="both"/>
      </w:pPr>
      <w:r>
        <w:t>3.9. Контроль рационального расходования материалов и финансовых средств, выделяемых для хозяйственных целей.</w:t>
      </w:r>
    </w:p>
    <w:p w:rsidR="003D6A83" w:rsidRDefault="003D6A83" w:rsidP="003D6A83">
      <w:pPr>
        <w:ind w:left="360" w:firstLine="360"/>
        <w:jc w:val="both"/>
      </w:pPr>
      <w:r>
        <w:t xml:space="preserve">3.10. Благоустройство, озеленение, уборка территории, </w:t>
      </w:r>
    </w:p>
    <w:p w:rsidR="003D6A83" w:rsidRDefault="003D6A83" w:rsidP="003D6A83">
      <w:pPr>
        <w:ind w:left="360" w:firstLine="360"/>
        <w:jc w:val="both"/>
      </w:pPr>
      <w:r>
        <w:t>праздничное художественное оформление фасадов зданий.</w:t>
      </w:r>
    </w:p>
    <w:p w:rsidR="003D6A83" w:rsidRDefault="003D6A83" w:rsidP="003D6A83">
      <w:pPr>
        <w:ind w:left="360" w:firstLine="360"/>
        <w:jc w:val="both"/>
      </w:pPr>
      <w:r>
        <w:t>3.11. Хозяйственное обслуживание проводимых совещаний, конференций, семинаров и других мероприятий.</w:t>
      </w:r>
    </w:p>
    <w:p w:rsidR="003D6A83" w:rsidRDefault="003D6A83" w:rsidP="003D6A83">
      <w:pPr>
        <w:ind w:left="360" w:firstLine="360"/>
        <w:jc w:val="both"/>
      </w:pPr>
      <w:r>
        <w:t>3.12. Организация транспортного обеспечения деятельности организации.</w:t>
      </w:r>
    </w:p>
    <w:p w:rsidR="003D6A83" w:rsidRDefault="003D6A83" w:rsidP="003D6A83">
      <w:pPr>
        <w:jc w:val="both"/>
      </w:pPr>
      <w:r>
        <w:t xml:space="preserve">            3.13. В соответствии с действующими правилами и нормативами организация эксплуатации и своевременного ремонта технического оборудования (электрических сетей, систем отопления, вентиляции и т.д.), бесперебойное обеспечение зданий и помещений организации электроэнергией, теплом, водой, </w:t>
      </w:r>
      <w:proofErr w:type="gramStart"/>
      <w:r>
        <w:t>контроль за</w:t>
      </w:r>
      <w:proofErr w:type="gramEnd"/>
      <w:r>
        <w:t xml:space="preserve"> их рациональным расходованием.</w:t>
      </w:r>
    </w:p>
    <w:p w:rsidR="003D6A83" w:rsidRDefault="003D6A83" w:rsidP="00C339AB">
      <w:pPr>
        <w:ind w:left="360" w:firstLine="360"/>
        <w:jc w:val="both"/>
      </w:pPr>
      <w:r>
        <w:t xml:space="preserve">3.14. Организация и контроль деятельности складов административно-хозяйственной службы.      </w:t>
      </w:r>
    </w:p>
    <w:p w:rsidR="003D6A83" w:rsidRDefault="003D6A83" w:rsidP="00C339AB">
      <w:r>
        <w:t xml:space="preserve">            3.15. Проведение информационно-разъяснительной </w:t>
      </w:r>
      <w:r w:rsidR="00C339AB">
        <w:t>работы среди работников техникума</w:t>
      </w:r>
      <w:r>
        <w:t xml:space="preserve">, направленной на обеспечение сохранности и содержания в исправном состоянии зданий, помещений и имущества образовательного учреждения </w:t>
      </w:r>
      <w:r w:rsidR="00C339AB">
        <w:t xml:space="preserve">ГБПОУ РС (Я) </w:t>
      </w:r>
      <w:r w:rsidR="00C339AB" w:rsidRPr="00CD3814">
        <w:t>«</w:t>
      </w:r>
      <w:r w:rsidR="00C339AB">
        <w:t xml:space="preserve">Якутский коммунально-строительный техникум», </w:t>
      </w:r>
      <w:r>
        <w:t>бережное отношение к оборудованию и экономное использование материальных и энергетических ресурсов (электроэнергии, тепла, воды, канцелярских принадлежностей, расходных материалов и т.д.).</w:t>
      </w:r>
    </w:p>
    <w:p w:rsidR="003D6A83" w:rsidRDefault="003D6A83" w:rsidP="003D6A83">
      <w:pPr>
        <w:ind w:left="360" w:firstLine="360"/>
        <w:jc w:val="both"/>
      </w:pPr>
      <w:r>
        <w:t>3.16. Проведение противопожарных и противоэпидемических мероприятий.</w:t>
      </w:r>
    </w:p>
    <w:p w:rsidR="00C339AB" w:rsidRPr="00CD3814" w:rsidRDefault="003D6A83" w:rsidP="00C339AB">
      <w:r>
        <w:t xml:space="preserve">3.17. Осуществление в пределах своей компетенции иных функций в соответствии с целями и задачами </w:t>
      </w:r>
      <w:r w:rsidR="00C339AB">
        <w:t xml:space="preserve">ГБПОУ РС (Я) </w:t>
      </w:r>
      <w:r w:rsidR="00C339AB" w:rsidRPr="00CD3814">
        <w:t>«</w:t>
      </w:r>
      <w:r w:rsidR="00C339AB">
        <w:t>Якутский коммунально-строительный техникум</w:t>
      </w:r>
      <w:r w:rsidR="00C339AB" w:rsidRPr="00CD3814">
        <w:t>»</w:t>
      </w:r>
    </w:p>
    <w:p w:rsidR="003D6A83" w:rsidRDefault="003D6A83" w:rsidP="003D6A83">
      <w:pPr>
        <w:ind w:left="360"/>
        <w:jc w:val="center"/>
        <w:rPr>
          <w:b/>
        </w:rPr>
      </w:pPr>
      <w:r>
        <w:rPr>
          <w:b/>
        </w:rPr>
        <w:t>4 Права и ответственность</w:t>
      </w:r>
    </w:p>
    <w:p w:rsidR="003D6A83" w:rsidRDefault="003D6A83" w:rsidP="003D6A83">
      <w:pPr>
        <w:ind w:left="360"/>
        <w:jc w:val="center"/>
        <w:rPr>
          <w:b/>
        </w:rPr>
      </w:pPr>
    </w:p>
    <w:p w:rsidR="003D6A83" w:rsidRDefault="00C339AB" w:rsidP="003D6A83">
      <w:pPr>
        <w:ind w:left="360" w:firstLine="360"/>
        <w:jc w:val="both"/>
      </w:pPr>
      <w:r>
        <w:t>4.1. АХЧ</w:t>
      </w:r>
      <w:r w:rsidR="003D6A83">
        <w:t xml:space="preserve"> имеет право:</w:t>
      </w:r>
    </w:p>
    <w:p w:rsidR="003D6A83" w:rsidRDefault="003D6A83" w:rsidP="003D6A83">
      <w:pPr>
        <w:ind w:left="360" w:firstLine="360"/>
        <w:jc w:val="both"/>
      </w:pPr>
    </w:p>
    <w:p w:rsidR="003D6A83" w:rsidRDefault="003D6A83" w:rsidP="00C339AB">
      <w:r>
        <w:t>- получать поступающие в</w:t>
      </w:r>
      <w:r w:rsidR="00C339AB" w:rsidRPr="00C339AB">
        <w:t xml:space="preserve"> </w:t>
      </w:r>
      <w:r w:rsidR="00C339AB">
        <w:t xml:space="preserve">ГБПОУ РС (Я) </w:t>
      </w:r>
      <w:r w:rsidR="00C339AB" w:rsidRPr="00CD3814">
        <w:t>«</w:t>
      </w:r>
      <w:r w:rsidR="00C339AB">
        <w:t xml:space="preserve">Якутский коммунально-строительный техникум» </w:t>
      </w:r>
      <w:r>
        <w:t>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3D6A83" w:rsidRDefault="003D6A83" w:rsidP="003D6A83">
      <w:pPr>
        <w:ind w:left="360"/>
        <w:jc w:val="both"/>
      </w:pPr>
      <w:r>
        <w:t>- запрашивать и получать от руководителя организац</w:t>
      </w:r>
      <w:proofErr w:type="gramStart"/>
      <w:r>
        <w:t>ии и ее</w:t>
      </w:r>
      <w:proofErr w:type="gramEnd"/>
      <w:r>
        <w:t xml:space="preserve"> структурных подразделений информацию, необходимую для выполнения возложенных на нее задач и функций;</w:t>
      </w:r>
    </w:p>
    <w:p w:rsidR="003D6A83" w:rsidRDefault="003D6A83" w:rsidP="003D6A83">
      <w:pPr>
        <w:ind w:left="360"/>
        <w:jc w:val="both"/>
      </w:pPr>
      <w:r>
        <w:t xml:space="preserve">- осуществлять в пределах своей компетенции проверку и координацию деятельности структурных подразделений по вопросам административно-хозяйственного обеспечения, о результатах </w:t>
      </w:r>
      <w:r w:rsidR="00C339AB">
        <w:t>проверок докладывать директору техникума</w:t>
      </w:r>
      <w:r>
        <w:t>;</w:t>
      </w:r>
    </w:p>
    <w:p w:rsidR="003D6A83" w:rsidRDefault="003D6A83" w:rsidP="00C339AB">
      <w:r>
        <w:t>- вносить предложения по совершенств</w:t>
      </w:r>
      <w:r w:rsidR="00C339AB">
        <w:t>ованию форм и методов работы АХЧ</w:t>
      </w:r>
      <w:r>
        <w:t xml:space="preserve"> и </w:t>
      </w:r>
      <w:r w:rsidR="00C339AB">
        <w:t xml:space="preserve">ГБПОУ РС (Я) </w:t>
      </w:r>
      <w:r w:rsidR="00C339AB" w:rsidRPr="00CD3814">
        <w:t>«</w:t>
      </w:r>
      <w:r w:rsidR="00C339AB">
        <w:t xml:space="preserve">Якутский коммунально-строительный техникум» </w:t>
      </w:r>
      <w:r>
        <w:t>в целом;</w:t>
      </w:r>
    </w:p>
    <w:p w:rsidR="003D6A83" w:rsidRDefault="003D6A83" w:rsidP="003D6A83">
      <w:pPr>
        <w:ind w:left="360"/>
        <w:jc w:val="both"/>
      </w:pPr>
      <w:r>
        <w:t>- участвовать в подборе и расстановке кадров по своему профилю деятельности;</w:t>
      </w:r>
    </w:p>
    <w:p w:rsidR="003D6A83" w:rsidRDefault="003D6A83" w:rsidP="003D6A83">
      <w:pPr>
        <w:ind w:left="360"/>
        <w:jc w:val="both"/>
      </w:pPr>
      <w:r>
        <w:t>- участвовать в совещаниях при рассмотрении вопросов хозяйственного обеспечения деятельности  образовательного учреждения.</w:t>
      </w:r>
    </w:p>
    <w:p w:rsidR="003D6A83" w:rsidRDefault="003D6A83" w:rsidP="003D6A83">
      <w:pPr>
        <w:ind w:left="360" w:firstLine="360"/>
        <w:jc w:val="both"/>
      </w:pPr>
      <w:r>
        <w:t xml:space="preserve">4.2. </w:t>
      </w:r>
      <w:r w:rsidR="00C339AB">
        <w:t>Зам</w:t>
      </w:r>
      <w:proofErr w:type="gramStart"/>
      <w:r w:rsidR="00C339AB">
        <w:t>.д</w:t>
      </w:r>
      <w:proofErr w:type="gramEnd"/>
      <w:r w:rsidR="00C339AB">
        <w:t>иректора по АХЧ</w:t>
      </w:r>
      <w:r>
        <w:t xml:space="preserve"> несет персональную ответственность за:</w:t>
      </w:r>
    </w:p>
    <w:p w:rsidR="003D6A83" w:rsidRDefault="00C339AB" w:rsidP="003D6A83">
      <w:pPr>
        <w:ind w:left="360"/>
        <w:jc w:val="both"/>
      </w:pPr>
      <w:r>
        <w:t>- выполнение возложенных на АХЧ</w:t>
      </w:r>
      <w:r w:rsidR="003D6A83">
        <w:t xml:space="preserve"> функций и задач;</w:t>
      </w:r>
    </w:p>
    <w:p w:rsidR="003D6A83" w:rsidRDefault="00C339AB" w:rsidP="003D6A83">
      <w:pPr>
        <w:ind w:left="360"/>
        <w:jc w:val="both"/>
      </w:pPr>
      <w:r>
        <w:t>- организацию работы АХЧ</w:t>
      </w:r>
      <w:r w:rsidR="003D6A83">
        <w:t>, 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3D6A83" w:rsidRDefault="003D6A83" w:rsidP="003D6A83">
      <w:pPr>
        <w:ind w:left="360"/>
        <w:jc w:val="both"/>
      </w:pPr>
      <w:r>
        <w:t xml:space="preserve">- рациональное и эффективное использование </w:t>
      </w:r>
      <w:proofErr w:type="gramStart"/>
      <w:r>
        <w:t>материальных</w:t>
      </w:r>
      <w:proofErr w:type="gramEnd"/>
      <w:r>
        <w:t xml:space="preserve">, финансовых и </w:t>
      </w:r>
    </w:p>
    <w:p w:rsidR="003D6A83" w:rsidRDefault="003D6A83" w:rsidP="003D6A83">
      <w:pPr>
        <w:ind w:left="360"/>
        <w:jc w:val="both"/>
      </w:pPr>
      <w:r>
        <w:t>кадровых ресурсов;</w:t>
      </w:r>
    </w:p>
    <w:p w:rsidR="003D6A83" w:rsidRDefault="003D6A83" w:rsidP="003D6A83">
      <w:pPr>
        <w:ind w:left="360"/>
        <w:jc w:val="both"/>
      </w:pPr>
      <w:r>
        <w:t>- состояние трудовой и</w:t>
      </w:r>
      <w:r w:rsidR="00C339AB">
        <w:t xml:space="preserve"> исполнительной дисциплины в АХЧ</w:t>
      </w:r>
      <w:r>
        <w:t>, выполнение ее работниками своих функциональных обязанностей;</w:t>
      </w:r>
    </w:p>
    <w:p w:rsidR="003D6A83" w:rsidRDefault="00C339AB" w:rsidP="003D6A83">
      <w:pPr>
        <w:ind w:left="360"/>
        <w:jc w:val="both"/>
      </w:pPr>
      <w:r>
        <w:t>- соблюдение работниками АХЧ</w:t>
      </w:r>
      <w:r w:rsidR="003D6A83">
        <w:t xml:space="preserve"> правил внутреннего распорядка, санитарно-противоэпидемического режима, противопожарной безопасности и </w:t>
      </w:r>
    </w:p>
    <w:p w:rsidR="003D6A83" w:rsidRDefault="003D6A83" w:rsidP="003D6A83">
      <w:pPr>
        <w:ind w:left="360"/>
        <w:jc w:val="both"/>
      </w:pPr>
      <w:r>
        <w:t>техники безопасности;</w:t>
      </w:r>
    </w:p>
    <w:p w:rsidR="003D6A83" w:rsidRDefault="003D6A83" w:rsidP="003D6A83">
      <w:pPr>
        <w:ind w:left="360"/>
        <w:jc w:val="both"/>
      </w:pPr>
      <w:r>
        <w:t xml:space="preserve">- ведение документации, предусмотренной </w:t>
      </w:r>
      <w:proofErr w:type="gramStart"/>
      <w:r>
        <w:t>действующими</w:t>
      </w:r>
      <w:proofErr w:type="gramEnd"/>
      <w:r>
        <w:t xml:space="preserve"> нормативно-</w:t>
      </w:r>
    </w:p>
    <w:p w:rsidR="003D6A83" w:rsidRDefault="003D6A83" w:rsidP="003D6A83">
      <w:pPr>
        <w:ind w:left="360"/>
        <w:jc w:val="both"/>
      </w:pPr>
      <w:r>
        <w:t>правовыми документами;</w:t>
      </w:r>
    </w:p>
    <w:p w:rsidR="003D6A83" w:rsidRDefault="003D6A83" w:rsidP="003D6A83">
      <w:pPr>
        <w:ind w:left="360"/>
        <w:jc w:val="both"/>
      </w:pPr>
      <w:r>
        <w:t>- предоставление в установленном порядке достоверной статистической и ино</w:t>
      </w:r>
      <w:r w:rsidR="00C339AB">
        <w:t>й информации о деятельности АХСЧ</w:t>
      </w:r>
    </w:p>
    <w:p w:rsidR="003D6A83" w:rsidRDefault="00C339AB" w:rsidP="003D6A83">
      <w:pPr>
        <w:ind w:left="360"/>
        <w:jc w:val="both"/>
      </w:pPr>
      <w:r>
        <w:t>-готовность АХЧ</w:t>
      </w:r>
      <w:r w:rsidR="003D6A83">
        <w:t xml:space="preserve"> к работе в условиях чрезвычайных ситуаций.</w:t>
      </w:r>
    </w:p>
    <w:p w:rsidR="003D6A83" w:rsidRPr="0040729F" w:rsidRDefault="003D6A83" w:rsidP="003D6A83">
      <w:pPr>
        <w:ind w:left="360"/>
        <w:jc w:val="both"/>
      </w:pPr>
    </w:p>
    <w:sectPr w:rsidR="003D6A83" w:rsidRPr="0040729F" w:rsidSect="00331921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A83"/>
    <w:rsid w:val="000D706B"/>
    <w:rsid w:val="00114950"/>
    <w:rsid w:val="001C20A2"/>
    <w:rsid w:val="00255854"/>
    <w:rsid w:val="00267B4D"/>
    <w:rsid w:val="00331921"/>
    <w:rsid w:val="003877D9"/>
    <w:rsid w:val="003C77BF"/>
    <w:rsid w:val="003D6A83"/>
    <w:rsid w:val="004119D6"/>
    <w:rsid w:val="004A6CF5"/>
    <w:rsid w:val="00656026"/>
    <w:rsid w:val="007367B0"/>
    <w:rsid w:val="00766DDD"/>
    <w:rsid w:val="007720AC"/>
    <w:rsid w:val="00792C49"/>
    <w:rsid w:val="00913361"/>
    <w:rsid w:val="00926963"/>
    <w:rsid w:val="00961F9F"/>
    <w:rsid w:val="00A05E6B"/>
    <w:rsid w:val="00A20C92"/>
    <w:rsid w:val="00A57103"/>
    <w:rsid w:val="00A969DA"/>
    <w:rsid w:val="00BD1B50"/>
    <w:rsid w:val="00C339AB"/>
    <w:rsid w:val="00C75ADD"/>
    <w:rsid w:val="00CB5511"/>
    <w:rsid w:val="00EE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6A8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6A8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ЯКСТ</cp:lastModifiedBy>
  <cp:revision>5</cp:revision>
  <cp:lastPrinted>2014-10-19T23:33:00Z</cp:lastPrinted>
  <dcterms:created xsi:type="dcterms:W3CDTF">2014-10-12T22:24:00Z</dcterms:created>
  <dcterms:modified xsi:type="dcterms:W3CDTF">2014-10-20T15:43:00Z</dcterms:modified>
</cp:coreProperties>
</file>