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F8" w:rsidRPr="00886C37" w:rsidRDefault="001D1CF8" w:rsidP="001D1CF8">
      <w:pPr>
        <w:spacing w:after="0" w:line="240" w:lineRule="auto"/>
        <w:jc w:val="both"/>
        <w:rPr>
          <w:rFonts w:ascii="Times New Roman" w:hAnsi="Times New Roman"/>
        </w:rPr>
      </w:pPr>
    </w:p>
    <w:p w:rsidR="001D1CF8" w:rsidRPr="00A82C17" w:rsidRDefault="001D1CF8" w:rsidP="001D1CF8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tab/>
        <w:t xml:space="preserve">        </w:t>
      </w:r>
      <w:r w:rsidRPr="00A82C17">
        <w:rPr>
          <w:rFonts w:ascii="Times New Roman" w:hAnsi="Times New Roman"/>
          <w:b/>
          <w:sz w:val="24"/>
          <w:szCs w:val="24"/>
        </w:rPr>
        <w:t xml:space="preserve">СОГЛАСОВАНО: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C17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82C17">
        <w:rPr>
          <w:rFonts w:ascii="Times New Roman" w:hAnsi="Times New Roman"/>
          <w:b/>
          <w:sz w:val="24"/>
          <w:szCs w:val="24"/>
        </w:rPr>
        <w:t xml:space="preserve">        УТВЕРЖДАЮ:</w:t>
      </w:r>
    </w:p>
    <w:p w:rsidR="001D1CF8" w:rsidRPr="00A82C17" w:rsidRDefault="001D1CF8" w:rsidP="001D1CF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зам. директора по НМР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82C17">
        <w:rPr>
          <w:rFonts w:ascii="Times New Roman" w:hAnsi="Times New Roman"/>
          <w:sz w:val="24"/>
          <w:szCs w:val="24"/>
        </w:rPr>
        <w:t xml:space="preserve"> Директор ГБОУ Р</w:t>
      </w:r>
      <w:proofErr w:type="gramStart"/>
      <w:r w:rsidRPr="00A82C17">
        <w:rPr>
          <w:rFonts w:ascii="Times New Roman" w:hAnsi="Times New Roman"/>
          <w:sz w:val="24"/>
          <w:szCs w:val="24"/>
        </w:rPr>
        <w:t>С(</w:t>
      </w:r>
      <w:proofErr w:type="gramEnd"/>
      <w:r w:rsidRPr="00A82C17">
        <w:rPr>
          <w:rFonts w:ascii="Times New Roman" w:hAnsi="Times New Roman"/>
          <w:sz w:val="24"/>
          <w:szCs w:val="24"/>
        </w:rPr>
        <w:t>Я) «ЯКСТ»</w:t>
      </w:r>
    </w:p>
    <w:p w:rsidR="001D1CF8" w:rsidRPr="00A82C17" w:rsidRDefault="001D1CF8" w:rsidP="001D1CF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82C17">
        <w:rPr>
          <w:rFonts w:ascii="Times New Roman" w:hAnsi="Times New Roman"/>
          <w:sz w:val="24"/>
          <w:szCs w:val="24"/>
        </w:rPr>
        <w:t xml:space="preserve">____________Е.Н. Бугаева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82C17">
        <w:rPr>
          <w:rFonts w:ascii="Times New Roman" w:hAnsi="Times New Roman"/>
          <w:sz w:val="24"/>
          <w:szCs w:val="24"/>
        </w:rPr>
        <w:t xml:space="preserve">  ______________С.В. Калинина</w:t>
      </w:r>
    </w:p>
    <w:p w:rsidR="001D1CF8" w:rsidRPr="00A82C17" w:rsidRDefault="001D1CF8" w:rsidP="001D1CF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«_____»______________2014</w:t>
      </w:r>
      <w:r w:rsidRPr="00A82C17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82C17">
        <w:rPr>
          <w:rFonts w:ascii="Times New Roman" w:hAnsi="Times New Roman"/>
          <w:sz w:val="24"/>
          <w:szCs w:val="24"/>
        </w:rPr>
        <w:t xml:space="preserve"> «____»______________201</w:t>
      </w:r>
      <w:r>
        <w:rPr>
          <w:rFonts w:ascii="Times New Roman" w:hAnsi="Times New Roman"/>
          <w:sz w:val="24"/>
          <w:szCs w:val="24"/>
        </w:rPr>
        <w:t>4</w:t>
      </w:r>
      <w:r w:rsidRPr="00A82C17">
        <w:rPr>
          <w:rFonts w:ascii="Times New Roman" w:hAnsi="Times New Roman"/>
          <w:sz w:val="24"/>
          <w:szCs w:val="24"/>
        </w:rPr>
        <w:t xml:space="preserve"> г.</w:t>
      </w:r>
    </w:p>
    <w:p w:rsidR="001D1CF8" w:rsidRDefault="001D1CF8" w:rsidP="001D1CF8">
      <w:pPr>
        <w:spacing w:after="0" w:line="360" w:lineRule="auto"/>
        <w:ind w:left="425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Default="001D1CF8" w:rsidP="001D1CF8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1D1CF8" w:rsidRPr="00DE5800" w:rsidRDefault="001D1CF8" w:rsidP="001D1CF8">
      <w:pPr>
        <w:spacing w:after="0" w:line="360" w:lineRule="auto"/>
        <w:ind w:left="425"/>
        <w:jc w:val="center"/>
        <w:rPr>
          <w:rFonts w:ascii="Times New Roman" w:hAnsi="Times New Roman"/>
          <w:b/>
          <w:sz w:val="36"/>
          <w:szCs w:val="36"/>
        </w:rPr>
      </w:pPr>
      <w:r w:rsidRPr="00DE5800">
        <w:rPr>
          <w:rFonts w:ascii="Times New Roman" w:hAnsi="Times New Roman"/>
          <w:b/>
          <w:sz w:val="36"/>
          <w:szCs w:val="36"/>
        </w:rPr>
        <w:t xml:space="preserve">ПЛАН ПОВЫШЕНИЯ КВАЛИФИКАЦИИ </w:t>
      </w:r>
    </w:p>
    <w:p w:rsidR="001D1CF8" w:rsidRPr="00DE5800" w:rsidRDefault="001D1CF8" w:rsidP="001D1CF8">
      <w:pPr>
        <w:spacing w:after="0" w:line="36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495D16">
        <w:rPr>
          <w:rFonts w:ascii="Times New Roman" w:hAnsi="Times New Roman"/>
          <w:b/>
          <w:sz w:val="28"/>
          <w:szCs w:val="28"/>
        </w:rPr>
        <w:t xml:space="preserve"> </w:t>
      </w:r>
      <w:r w:rsidRPr="00DE5800">
        <w:rPr>
          <w:rFonts w:ascii="Times New Roman" w:hAnsi="Times New Roman"/>
          <w:sz w:val="28"/>
          <w:szCs w:val="28"/>
        </w:rPr>
        <w:t>РУКОВОДЯЩИХ РАБОТНИКОВ, ПРЕПОДАВАТЕЛЕЙ</w:t>
      </w:r>
    </w:p>
    <w:p w:rsidR="001D1CF8" w:rsidRPr="00DE5800" w:rsidRDefault="001D1CF8" w:rsidP="001D1CF8">
      <w:pPr>
        <w:spacing w:after="0" w:line="36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DE5800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DE5800">
        <w:rPr>
          <w:rFonts w:ascii="Times New Roman" w:hAnsi="Times New Roman"/>
          <w:sz w:val="28"/>
          <w:szCs w:val="28"/>
        </w:rPr>
        <w:t>ОУ Р</w:t>
      </w:r>
      <w:proofErr w:type="gramStart"/>
      <w:r w:rsidRPr="00DE5800">
        <w:rPr>
          <w:rFonts w:ascii="Times New Roman" w:hAnsi="Times New Roman"/>
          <w:sz w:val="28"/>
          <w:szCs w:val="28"/>
        </w:rPr>
        <w:t>С(</w:t>
      </w:r>
      <w:proofErr w:type="gramEnd"/>
      <w:r w:rsidRPr="00DE5800">
        <w:rPr>
          <w:rFonts w:ascii="Times New Roman" w:hAnsi="Times New Roman"/>
          <w:sz w:val="28"/>
          <w:szCs w:val="28"/>
        </w:rPr>
        <w:t xml:space="preserve">Я) «ЯКУТСКИЙ  КОММУНАЛЬНО-СТРОИТЕЛЬНЫЙ ТЕХНИКУМ» </w:t>
      </w:r>
    </w:p>
    <w:p w:rsidR="001D1CF8" w:rsidRPr="00DE5800" w:rsidRDefault="001D1CF8" w:rsidP="001D1CF8">
      <w:pPr>
        <w:spacing w:after="0" w:line="360" w:lineRule="auto"/>
        <w:ind w:left="425"/>
        <w:jc w:val="center"/>
        <w:rPr>
          <w:rFonts w:ascii="Times New Roman" w:hAnsi="Times New Roman"/>
          <w:b/>
          <w:sz w:val="36"/>
          <w:szCs w:val="36"/>
        </w:rPr>
      </w:pPr>
      <w:r w:rsidRPr="00DE5800">
        <w:rPr>
          <w:rFonts w:ascii="Times New Roman" w:hAnsi="Times New Roman"/>
          <w:b/>
          <w:sz w:val="36"/>
          <w:szCs w:val="36"/>
        </w:rPr>
        <w:t>за 201</w:t>
      </w:r>
      <w:r>
        <w:rPr>
          <w:rFonts w:ascii="Times New Roman" w:hAnsi="Times New Roman"/>
          <w:b/>
          <w:sz w:val="36"/>
          <w:szCs w:val="36"/>
        </w:rPr>
        <w:t>4</w:t>
      </w:r>
      <w:r w:rsidRPr="00DE5800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5</w:t>
      </w:r>
      <w:r w:rsidRPr="00DE580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E5800">
        <w:rPr>
          <w:rFonts w:ascii="Times New Roman" w:hAnsi="Times New Roman"/>
          <w:b/>
          <w:sz w:val="36"/>
          <w:szCs w:val="36"/>
        </w:rPr>
        <w:t>уч.гг</w:t>
      </w:r>
      <w:proofErr w:type="spellEnd"/>
      <w:r w:rsidRPr="00DE5800">
        <w:rPr>
          <w:rFonts w:ascii="Times New Roman" w:hAnsi="Times New Roman"/>
          <w:b/>
          <w:sz w:val="36"/>
          <w:szCs w:val="36"/>
        </w:rPr>
        <w:t>.</w:t>
      </w:r>
    </w:p>
    <w:p w:rsidR="001D1CF8" w:rsidRPr="00495D16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CF8" w:rsidRDefault="001D1CF8" w:rsidP="001D1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Якутск, 2014 г.</w:t>
      </w:r>
    </w:p>
    <w:tbl>
      <w:tblPr>
        <w:tblW w:w="1077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683"/>
        <w:gridCol w:w="1697"/>
        <w:gridCol w:w="2664"/>
      </w:tblGrid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П/Н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1D1CF8" w:rsidRPr="00324EE9" w:rsidTr="001D1CF8">
        <w:tc>
          <w:tcPr>
            <w:tcW w:w="10774" w:type="dxa"/>
            <w:gridSpan w:val="4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Работа над единой методической темой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Организация работы цикловых методических комиссий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 xml:space="preserve">Организация проблемных семинаров 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Организация педагогических чтений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Работа над темой самообразования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1D1CF8" w:rsidRPr="00324EE9" w:rsidTr="001D1CF8">
        <w:trPr>
          <w:trHeight w:val="4359"/>
        </w:trPr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Аттестация  руководящих работников и преподавателей:</w:t>
            </w:r>
          </w:p>
          <w:p w:rsidR="001D1CF8" w:rsidRPr="00324EE9" w:rsidRDefault="001D1CF8" w:rsidP="001D1C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Кузьминцевой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Ю.В., преп. англ.яз.</w:t>
            </w:r>
          </w:p>
          <w:p w:rsidR="001D1CF8" w:rsidRPr="00324EE9" w:rsidRDefault="001D1CF8" w:rsidP="001D1C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Корчагиной Т.Н., преп. основы права</w:t>
            </w:r>
          </w:p>
          <w:p w:rsidR="001D1CF8" w:rsidRPr="00324EE9" w:rsidRDefault="001D1CF8" w:rsidP="001D1C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Семеновой С.А., преп. психологии</w:t>
            </w:r>
          </w:p>
          <w:p w:rsidR="001D1CF8" w:rsidRPr="00324EE9" w:rsidRDefault="001D1CF8" w:rsidP="001D1C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Кокош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В.М., зав</w:t>
            </w:r>
            <w:proofErr w:type="gramStart"/>
            <w:r w:rsidRPr="00324EE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24EE9">
              <w:rPr>
                <w:rFonts w:ascii="Times New Roman" w:hAnsi="Times New Roman"/>
                <w:sz w:val="24"/>
                <w:szCs w:val="24"/>
              </w:rPr>
              <w:t>варочной мастерской</w:t>
            </w:r>
          </w:p>
          <w:p w:rsidR="001D1CF8" w:rsidRPr="00324EE9" w:rsidRDefault="001D1CF8" w:rsidP="001D1C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Фарковой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М.В., преп. охраны труда</w:t>
            </w:r>
          </w:p>
          <w:p w:rsidR="001D1CF8" w:rsidRPr="00324EE9" w:rsidRDefault="001D1CF8" w:rsidP="001D1C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Ивановой М.В., зав. облицовочной мастерской</w:t>
            </w:r>
          </w:p>
          <w:p w:rsidR="001D1CF8" w:rsidRPr="00324EE9" w:rsidRDefault="001D1CF8" w:rsidP="007D4F3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должности:</w:t>
            </w:r>
          </w:p>
          <w:p w:rsidR="001D1CF8" w:rsidRPr="00324EE9" w:rsidRDefault="001D1CF8" w:rsidP="001D1C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Сухановой Л.Н., преп. ПМ</w:t>
            </w:r>
          </w:p>
          <w:p w:rsidR="001D1CF8" w:rsidRPr="00324EE9" w:rsidRDefault="001D1CF8" w:rsidP="001D1C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Шиловой А.Е., преп. ПМ</w:t>
            </w:r>
          </w:p>
          <w:p w:rsidR="001D1CF8" w:rsidRPr="00324EE9" w:rsidRDefault="001D1CF8" w:rsidP="001D1C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Курчатовой А.В., преп. ПМ</w:t>
            </w:r>
          </w:p>
          <w:p w:rsidR="001D1CF8" w:rsidRPr="00324EE9" w:rsidRDefault="001D1CF8" w:rsidP="001D1C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Олесовой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М.С., преп. ПМ</w:t>
            </w:r>
          </w:p>
          <w:p w:rsidR="001D1CF8" w:rsidRPr="00324EE9" w:rsidRDefault="001D1CF8" w:rsidP="001D1C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Зорина П.П., зав. слесарной мастерской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  <w:proofErr w:type="spellStart"/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МПОПиРК</w:t>
            </w:r>
            <w:proofErr w:type="spellEnd"/>
            <w:r w:rsidRPr="00324EE9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gramStart"/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Я)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работы студентов и преподавателей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Ознакомление с новинкой методической литературы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Работа «Школа начинающего педагога»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10774" w:type="dxa"/>
            <w:gridSpan w:val="4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Проведение открытых занятий, мастер-классов, внеаудиторных мероприятий: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преподаватели ПМ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-преподаватели ОГСЭ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-преподаватели ОПД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-молодые преподаватели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занятий преподавателями: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внутритехникума</w:t>
            </w:r>
            <w:proofErr w:type="spellEnd"/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-в другие образовательные учреждения СПО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Проведение предметных недель, декад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По плану ЦМК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1D1CF8" w:rsidRPr="00324EE9" w:rsidTr="001D1CF8">
        <w:tc>
          <w:tcPr>
            <w:tcW w:w="10774" w:type="dxa"/>
            <w:gridSpan w:val="4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КОНКУРСЫ, МЕРОПРИЯТИЯ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Внутритехникумовский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конкурс по развитию творчества студентов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Внутритехникумовский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заочный конкурс по разработке методических рекомендаций, указаний, </w:t>
            </w:r>
            <w:r w:rsidRPr="00324EE9">
              <w:rPr>
                <w:rFonts w:ascii="Times New Roman" w:hAnsi="Times New Roman"/>
                <w:sz w:val="24"/>
                <w:szCs w:val="24"/>
              </w:rPr>
              <w:lastRenderedPageBreak/>
              <w:t>пособий и др.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Участие в республиканских мероприятиях</w:t>
            </w: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EE9">
              <w:rPr>
                <w:rFonts w:ascii="Times New Roman" w:hAnsi="Times New Roman"/>
                <w:sz w:val="24"/>
                <w:szCs w:val="24"/>
              </w:rPr>
              <w:t>по плану совета директоров ССУЗ Р</w:t>
            </w:r>
            <w:proofErr w:type="gramStart"/>
            <w:r w:rsidRPr="00324EE9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24EE9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«Неделя специальностей» среди студентов техникума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Ноябрь, декабрь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 среди студентов «Шаг в будущую профессию», «Наука. Образование. Искусство», «Здоровый образ жизни»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Среди преподавателей ОУ СПО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Участие в республиканских  предметных олимпиадах, интеллектуальном марафоне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Конкурс «Преподаватель студенческих признаний»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CF8" w:rsidRPr="00324EE9" w:rsidTr="001D1CF8">
        <w:tc>
          <w:tcPr>
            <w:tcW w:w="10774" w:type="dxa"/>
            <w:gridSpan w:val="4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1D1CF8" w:rsidRPr="00324EE9" w:rsidTr="001D1CF8">
        <w:tc>
          <w:tcPr>
            <w:tcW w:w="730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3" w:type="dxa"/>
          </w:tcPr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Фундаментальные курсы повышения квалификации:</w:t>
            </w:r>
          </w:p>
          <w:p w:rsidR="001D1CF8" w:rsidRPr="00324EE9" w:rsidRDefault="001D1CF8" w:rsidP="001D1CF8">
            <w:pPr>
              <w:numPr>
                <w:ilvl w:val="0"/>
                <w:numId w:val="1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курсы повышения квалификации в рамках сентябрьского совещания с привлечением ведущих российских учреждений реализующих программы дополнительного профессионального образования: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Корчагиной Т.Н.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Кокош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-Ивановой М.В.</w:t>
            </w:r>
          </w:p>
          <w:p w:rsidR="001D1CF8" w:rsidRPr="00324EE9" w:rsidRDefault="001D1CF8" w:rsidP="001D1CF8">
            <w:pPr>
              <w:numPr>
                <w:ilvl w:val="0"/>
                <w:numId w:val="1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курсы повышения квалификац</w:t>
            </w:r>
            <w:proofErr w:type="gramStart"/>
            <w:r w:rsidRPr="00324EE9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ДПО «Институт новых технологий»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Кокош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Семенова С.А.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Иванова М.В.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-Курчатовой А.В.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-Шиловой А.Е.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-Ивановой Е.С.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CF8" w:rsidRPr="00324EE9" w:rsidRDefault="001D1CF8" w:rsidP="001D1CF8">
            <w:pPr>
              <w:numPr>
                <w:ilvl w:val="0"/>
                <w:numId w:val="1"/>
              </w:numPr>
              <w:spacing w:after="0" w:line="240" w:lineRule="auto"/>
              <w:ind w:left="0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преподавателей учебной дисциплины «Безопасность жизнедеятельности»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Гермогенова С.С.</w:t>
            </w:r>
          </w:p>
          <w:p w:rsidR="001D1CF8" w:rsidRPr="00324EE9" w:rsidRDefault="001D1CF8" w:rsidP="001D1CF8">
            <w:pPr>
              <w:numPr>
                <w:ilvl w:val="0"/>
                <w:numId w:val="1"/>
              </w:numPr>
              <w:spacing w:after="0" w:line="240" w:lineRule="auto"/>
              <w:ind w:left="-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курсы повышения квалификации за пределы республики (ФИРО г. Москва, г. Хабаровск, Санкт-Петербург)</w:t>
            </w:r>
          </w:p>
          <w:p w:rsidR="001D1CF8" w:rsidRPr="00324EE9" w:rsidRDefault="001D1CF8" w:rsidP="007D4F3F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Осипова Г.Г.</w:t>
            </w:r>
          </w:p>
          <w:p w:rsidR="001D1CF8" w:rsidRPr="00324EE9" w:rsidRDefault="001D1CF8" w:rsidP="007D4F3F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1D1CF8" w:rsidRPr="00324EE9" w:rsidRDefault="001D1CF8" w:rsidP="007D4F3F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Олесова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1D1CF8" w:rsidRPr="00324EE9" w:rsidRDefault="001D1CF8" w:rsidP="007D4F3F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Переподготовка по направлению 051000 «Профессиональное обучение»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 Зорин П.П.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-Пономарева И.В.</w:t>
            </w:r>
          </w:p>
          <w:p w:rsidR="001D1CF8" w:rsidRPr="00324EE9" w:rsidRDefault="001D1CF8" w:rsidP="007D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Турнина</w:t>
            </w:r>
            <w:proofErr w:type="spellEnd"/>
            <w:r w:rsidRPr="00324EE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97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EE9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664" w:type="dxa"/>
          </w:tcPr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CF8" w:rsidRPr="00324EE9" w:rsidRDefault="001D1CF8" w:rsidP="007D4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E9">
              <w:rPr>
                <w:rFonts w:ascii="Times New Roman" w:hAnsi="Times New Roman"/>
                <w:sz w:val="24"/>
                <w:szCs w:val="24"/>
              </w:rPr>
              <w:t>методотдел</w:t>
            </w:r>
            <w:proofErr w:type="spellEnd"/>
          </w:p>
        </w:tc>
      </w:tr>
    </w:tbl>
    <w:p w:rsidR="00B12D26" w:rsidRDefault="00B12D26"/>
    <w:sectPr w:rsidR="00B12D26" w:rsidSect="00B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A44"/>
    <w:multiLevelType w:val="hybridMultilevel"/>
    <w:tmpl w:val="A7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3346"/>
    <w:multiLevelType w:val="hybridMultilevel"/>
    <w:tmpl w:val="8C90E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507F62"/>
    <w:multiLevelType w:val="hybridMultilevel"/>
    <w:tmpl w:val="3AD8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D1CF8"/>
    <w:rsid w:val="001D1CF8"/>
    <w:rsid w:val="00B1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1</cp:revision>
  <dcterms:created xsi:type="dcterms:W3CDTF">2015-04-01T01:52:00Z</dcterms:created>
  <dcterms:modified xsi:type="dcterms:W3CDTF">2015-04-01T01:53:00Z</dcterms:modified>
</cp:coreProperties>
</file>